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80409" w14:textId="77777777" w:rsidR="00CF122B" w:rsidRPr="006C0E23" w:rsidRDefault="00CF122B" w:rsidP="00856128">
      <w:pPr>
        <w:spacing w:line="360" w:lineRule="auto"/>
        <w:jc w:val="center"/>
        <w:rPr>
          <w:rFonts w:ascii="Times New Roman" w:hAnsi="Times New Roman" w:cs="Times New Roman"/>
          <w:bCs/>
          <w:sz w:val="32"/>
          <w:szCs w:val="32"/>
          <w:lang w:val="en-US"/>
        </w:rPr>
      </w:pPr>
      <w:r w:rsidRPr="006C0E23">
        <w:rPr>
          <w:rFonts w:ascii="Times New Roman" w:eastAsia="Times New Roman" w:hAnsi="Times New Roman" w:cs="Times New Roman"/>
          <w:bCs/>
          <w:sz w:val="26"/>
          <w:szCs w:val="32"/>
          <w:lang w:val="en-US"/>
        </w:rPr>
        <w:t>BỘ GIÁO DỤC VÀ ĐÀO TẠO</w:t>
      </w:r>
    </w:p>
    <w:p w14:paraId="427F9786" w14:textId="77777777" w:rsidR="00CF122B" w:rsidRPr="006C0E23" w:rsidRDefault="00CF122B" w:rsidP="00856128">
      <w:pPr>
        <w:spacing w:line="360" w:lineRule="auto"/>
        <w:jc w:val="center"/>
        <w:rPr>
          <w:rFonts w:ascii="Times New Roman" w:hAnsi="Times New Roman" w:cs="Times New Roman"/>
          <w:b/>
          <w:sz w:val="32"/>
          <w:szCs w:val="32"/>
          <w:lang w:val="en-US"/>
        </w:rPr>
      </w:pPr>
      <w:r w:rsidRPr="006C0E23">
        <w:rPr>
          <w:rFonts w:ascii="Times New Roman" w:eastAsia="Times New Roman" w:hAnsi="Times New Roman" w:cs="Times New Roman"/>
          <w:b/>
          <w:sz w:val="26"/>
          <w:szCs w:val="32"/>
          <w:lang w:val="en-US"/>
        </w:rPr>
        <w:t>TRƯỜNG ĐẠI HỌC CÔNG NGHỆ TP.HCM</w:t>
      </w:r>
    </w:p>
    <w:p w14:paraId="33E4C9BF" w14:textId="77777777" w:rsidR="00CF122B" w:rsidRDefault="00CF122B" w:rsidP="00856128">
      <w:pPr>
        <w:pBdr>
          <w:bottom w:val="single" w:sz="6" w:space="1" w:color="auto"/>
        </w:pBdr>
        <w:spacing w:line="360" w:lineRule="auto"/>
        <w:jc w:val="center"/>
        <w:rPr>
          <w:rFonts w:ascii="Times New Roman" w:hAnsi="Times New Roman" w:cs="Times New Roman"/>
          <w:b/>
          <w:sz w:val="32"/>
          <w:szCs w:val="32"/>
          <w:lang w:val="en-US"/>
        </w:rPr>
      </w:pPr>
    </w:p>
    <w:p w14:paraId="3B4C34F9" w14:textId="77777777" w:rsidR="00CF122B" w:rsidRPr="006C0E23" w:rsidRDefault="00CF122B" w:rsidP="006C0E23">
      <w:pPr>
        <w:spacing w:line="360" w:lineRule="auto"/>
        <w:rPr>
          <w:rFonts w:ascii="Times New Roman" w:hAnsi="Times New Roman" w:cs="Times New Roman"/>
          <w:b/>
          <w:sz w:val="32"/>
          <w:szCs w:val="32"/>
          <w:lang w:val="vi-VN"/>
        </w:rPr>
      </w:pPr>
    </w:p>
    <w:p w14:paraId="759903CE" w14:textId="77777777" w:rsidR="00CF122B" w:rsidRDefault="00CF122B" w:rsidP="00856128">
      <w:pPr>
        <w:spacing w:line="360" w:lineRule="auto"/>
        <w:jc w:val="center"/>
        <w:rPr>
          <w:rFonts w:ascii="Times New Roman" w:hAnsi="Times New Roman" w:cs="Times New Roman"/>
          <w:b/>
          <w:sz w:val="32"/>
          <w:szCs w:val="32"/>
          <w:lang w:val="en-US"/>
        </w:rPr>
      </w:pPr>
      <w:r w:rsidRPr="00CF122B">
        <w:rPr>
          <w:rFonts w:ascii="Times New Roman" w:eastAsia="Times New Roman" w:hAnsi="Times New Roman" w:cs="Times New Roman"/>
          <w:b/>
          <w:noProof/>
          <w:sz w:val="26"/>
          <w:szCs w:val="32"/>
          <w:lang w:val="en-US"/>
        </w:rPr>
        <w:drawing>
          <wp:inline distT="0" distB="0" distL="0" distR="0" wp14:anchorId="04008842" wp14:editId="2377F6EA">
            <wp:extent cx="2543460" cy="2819400"/>
            <wp:effectExtent l="0" t="0" r="9525"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7063" cy="2834478"/>
                    </a:xfrm>
                    <a:prstGeom prst="rect">
                      <a:avLst/>
                    </a:prstGeom>
                  </pic:spPr>
                </pic:pic>
              </a:graphicData>
            </a:graphic>
          </wp:inline>
        </w:drawing>
      </w:r>
    </w:p>
    <w:p w14:paraId="0A33DD64" w14:textId="48451365" w:rsidR="00CF122B" w:rsidRPr="006C0E23" w:rsidRDefault="00CF122B" w:rsidP="006C0E23">
      <w:pPr>
        <w:spacing w:line="360" w:lineRule="auto"/>
        <w:jc w:val="center"/>
        <w:rPr>
          <w:rFonts w:ascii="Times New Roman" w:hAnsi="Times New Roman" w:cs="Times New Roman"/>
          <w:b/>
          <w:sz w:val="32"/>
          <w:szCs w:val="32"/>
          <w:lang w:val="en-US"/>
        </w:rPr>
      </w:pPr>
      <w:r w:rsidRPr="006C0E23">
        <w:rPr>
          <w:rFonts w:ascii="Times New Roman" w:eastAsia="Times New Roman" w:hAnsi="Times New Roman" w:cs="Times New Roman"/>
          <w:b/>
          <w:sz w:val="32"/>
          <w:szCs w:val="32"/>
          <w:lang w:val="en-US"/>
        </w:rPr>
        <w:t xml:space="preserve">Nguyễn Huy </w:t>
      </w:r>
      <w:r w:rsidR="0065265E" w:rsidRPr="006C0E23">
        <w:rPr>
          <w:rFonts w:ascii="Times New Roman" w:eastAsia="Times New Roman" w:hAnsi="Times New Roman" w:cs="Times New Roman"/>
          <w:b/>
          <w:sz w:val="32"/>
          <w:szCs w:val="32"/>
          <w:lang w:val="en-US"/>
        </w:rPr>
        <w:t>Hù</w:t>
      </w:r>
      <w:r w:rsidRPr="006C0E23">
        <w:rPr>
          <w:rFonts w:ascii="Times New Roman" w:eastAsia="Times New Roman" w:hAnsi="Times New Roman" w:cs="Times New Roman"/>
          <w:b/>
          <w:sz w:val="32"/>
          <w:szCs w:val="32"/>
          <w:lang w:val="en-US"/>
        </w:rPr>
        <w:t>ng</w:t>
      </w:r>
    </w:p>
    <w:p w14:paraId="02C0FA02" w14:textId="77777777" w:rsidR="00CF122B" w:rsidRDefault="00CF122B" w:rsidP="00856128">
      <w:pPr>
        <w:spacing w:line="360" w:lineRule="auto"/>
        <w:jc w:val="center"/>
        <w:rPr>
          <w:rFonts w:ascii="Times New Roman" w:hAnsi="Times New Roman" w:cs="Times New Roman"/>
          <w:b/>
          <w:sz w:val="32"/>
          <w:szCs w:val="32"/>
          <w:lang w:val="en-US"/>
        </w:rPr>
      </w:pPr>
      <w:r>
        <w:rPr>
          <w:rFonts w:ascii="Times New Roman" w:eastAsia="Times New Roman" w:hAnsi="Times New Roman" w:cs="Times New Roman"/>
          <w:b/>
          <w:sz w:val="26"/>
          <w:szCs w:val="32"/>
          <w:lang w:val="en-US"/>
        </w:rPr>
        <w:t>2186400325</w:t>
      </w:r>
    </w:p>
    <w:p w14:paraId="4043C670" w14:textId="77777777" w:rsidR="00E77C0B" w:rsidRPr="006C0E23" w:rsidRDefault="00E77C0B" w:rsidP="006C0E23">
      <w:pPr>
        <w:spacing w:before="100" w:beforeAutospacing="1" w:after="100" w:afterAutospacing="1" w:line="360" w:lineRule="auto"/>
        <w:jc w:val="center"/>
        <w:rPr>
          <w:rFonts w:ascii="Times New Roman" w:eastAsia="Times New Roman" w:hAnsi="Times New Roman" w:cs="Times New Roman"/>
          <w:sz w:val="40"/>
          <w:szCs w:val="40"/>
        </w:rPr>
      </w:pPr>
      <w:r w:rsidRPr="006C0E23">
        <w:rPr>
          <w:rFonts w:ascii="Times New Roman" w:eastAsia="Times New Roman" w:hAnsi="Times New Roman" w:cs="Times New Roman"/>
          <w:b/>
          <w:bCs/>
          <w:sz w:val="40"/>
          <w:szCs w:val="40"/>
        </w:rPr>
        <w:t>PHÂN TÍCH DỮ LIỆU TRÒ CHƠI ĐIỆN TỬ</w:t>
      </w:r>
    </w:p>
    <w:p w14:paraId="03209ADF" w14:textId="77777777" w:rsidR="00CF122B" w:rsidRPr="006C0E23" w:rsidRDefault="00CF122B" w:rsidP="00856128">
      <w:pPr>
        <w:spacing w:line="360" w:lineRule="auto"/>
        <w:jc w:val="center"/>
        <w:rPr>
          <w:rFonts w:ascii="Times New Roman" w:hAnsi="Times New Roman" w:cs="Times New Roman"/>
          <w:b/>
          <w:sz w:val="32"/>
          <w:szCs w:val="32"/>
        </w:rPr>
      </w:pPr>
      <w:r w:rsidRPr="006C0E23">
        <w:rPr>
          <w:rFonts w:ascii="Times New Roman" w:eastAsia="Times New Roman" w:hAnsi="Times New Roman" w:cs="Times New Roman"/>
          <w:b/>
          <w:sz w:val="32"/>
          <w:szCs w:val="32"/>
          <w:lang w:val="en-US"/>
        </w:rPr>
        <w:t>Chuyên ngành: Khoa Học Dữ Liệu</w:t>
      </w:r>
    </w:p>
    <w:p w14:paraId="14E221E0" w14:textId="77777777" w:rsidR="00CF122B" w:rsidRDefault="00CF122B" w:rsidP="00856128">
      <w:pPr>
        <w:spacing w:line="360" w:lineRule="auto"/>
        <w:jc w:val="center"/>
        <w:rPr>
          <w:rFonts w:ascii="Times New Roman" w:hAnsi="Times New Roman" w:cs="Times New Roman"/>
          <w:b/>
          <w:sz w:val="32"/>
          <w:szCs w:val="32"/>
        </w:rPr>
      </w:pPr>
    </w:p>
    <w:p w14:paraId="423A3F15" w14:textId="77777777" w:rsidR="00CF122B" w:rsidRDefault="00CF122B" w:rsidP="00856128">
      <w:pPr>
        <w:spacing w:line="360" w:lineRule="auto"/>
        <w:jc w:val="center"/>
        <w:rPr>
          <w:rFonts w:ascii="Times New Roman" w:hAnsi="Times New Roman" w:cs="Times New Roman"/>
          <w:b/>
          <w:sz w:val="32"/>
          <w:szCs w:val="32"/>
        </w:rPr>
      </w:pPr>
    </w:p>
    <w:p w14:paraId="4F92D5A8" w14:textId="77777777" w:rsidR="00CF122B" w:rsidRDefault="00CF122B" w:rsidP="00856128">
      <w:pPr>
        <w:spacing w:line="360" w:lineRule="auto"/>
        <w:jc w:val="center"/>
        <w:rPr>
          <w:rFonts w:ascii="Times New Roman" w:hAnsi="Times New Roman" w:cs="Times New Roman"/>
          <w:b/>
          <w:sz w:val="32"/>
          <w:szCs w:val="32"/>
        </w:rPr>
      </w:pPr>
    </w:p>
    <w:p w14:paraId="4F1B5D61" w14:textId="77777777" w:rsidR="00CF122B" w:rsidRDefault="00CF122B" w:rsidP="00856128">
      <w:pPr>
        <w:spacing w:line="360" w:lineRule="auto"/>
        <w:jc w:val="center"/>
        <w:rPr>
          <w:rFonts w:ascii="Times New Roman" w:hAnsi="Times New Roman" w:cs="Times New Roman"/>
          <w:b/>
          <w:sz w:val="32"/>
          <w:szCs w:val="32"/>
          <w:lang w:val="vi-VN"/>
        </w:rPr>
      </w:pPr>
    </w:p>
    <w:p w14:paraId="5C64FAA1" w14:textId="77777777" w:rsidR="006C0E23" w:rsidRPr="006C0E23" w:rsidRDefault="006C0E23" w:rsidP="00856128">
      <w:pPr>
        <w:spacing w:line="360" w:lineRule="auto"/>
        <w:jc w:val="center"/>
        <w:rPr>
          <w:rFonts w:ascii="Times New Roman" w:hAnsi="Times New Roman" w:cs="Times New Roman"/>
          <w:b/>
          <w:sz w:val="32"/>
          <w:szCs w:val="32"/>
          <w:lang w:val="vi-VN"/>
        </w:rPr>
      </w:pPr>
    </w:p>
    <w:p w14:paraId="7383A63E" w14:textId="77777777" w:rsidR="003712FF" w:rsidRPr="003712FF" w:rsidRDefault="003712FF" w:rsidP="006C0E23">
      <w:pPr>
        <w:spacing w:line="360" w:lineRule="auto"/>
        <w:rPr>
          <w:rFonts w:ascii="Times New Roman" w:hAnsi="Times New Roman" w:cs="Times New Roman"/>
          <w:b/>
          <w:sz w:val="32"/>
          <w:szCs w:val="32"/>
          <w:lang w:val="vi-VN"/>
        </w:rPr>
      </w:pPr>
    </w:p>
    <w:p w14:paraId="01546A7B" w14:textId="77777777" w:rsidR="006C0E23" w:rsidRDefault="006C0E23" w:rsidP="003712FF">
      <w:pPr>
        <w:spacing w:line="360" w:lineRule="auto"/>
        <w:jc w:val="center"/>
        <w:rPr>
          <w:rFonts w:ascii="Times New Roman" w:eastAsia="Times New Roman" w:hAnsi="Times New Roman" w:cs="Times New Roman"/>
          <w:bCs/>
          <w:sz w:val="26"/>
          <w:szCs w:val="32"/>
          <w:lang w:val="vi-VN"/>
        </w:rPr>
      </w:pPr>
    </w:p>
    <w:p w14:paraId="695D20ED" w14:textId="225711D9" w:rsidR="003712FF" w:rsidRPr="006C0E23" w:rsidRDefault="003712FF" w:rsidP="003712FF">
      <w:pPr>
        <w:spacing w:line="360" w:lineRule="auto"/>
        <w:jc w:val="center"/>
        <w:rPr>
          <w:rFonts w:ascii="Times New Roman" w:hAnsi="Times New Roman" w:cs="Times New Roman"/>
          <w:bCs/>
          <w:sz w:val="32"/>
          <w:szCs w:val="32"/>
          <w:lang w:val="en-US"/>
        </w:rPr>
      </w:pPr>
      <w:r w:rsidRPr="006C0E23">
        <w:rPr>
          <w:rFonts w:ascii="Times New Roman" w:eastAsia="Times New Roman" w:hAnsi="Times New Roman" w:cs="Times New Roman"/>
          <w:bCs/>
          <w:sz w:val="26"/>
          <w:szCs w:val="32"/>
          <w:lang w:val="en-US"/>
        </w:rPr>
        <w:lastRenderedPageBreak/>
        <w:t>BỘ GIÁO DỤC VÀ ĐÀO TẠO</w:t>
      </w:r>
    </w:p>
    <w:p w14:paraId="34C50D73" w14:textId="77777777" w:rsidR="003712FF" w:rsidRDefault="003712FF" w:rsidP="003712FF">
      <w:pPr>
        <w:spacing w:line="360" w:lineRule="auto"/>
        <w:jc w:val="center"/>
        <w:rPr>
          <w:rFonts w:ascii="Times New Roman" w:hAnsi="Times New Roman" w:cs="Times New Roman"/>
          <w:b/>
          <w:sz w:val="32"/>
          <w:szCs w:val="32"/>
          <w:lang w:val="en-US"/>
        </w:rPr>
      </w:pPr>
      <w:r>
        <w:rPr>
          <w:rFonts w:ascii="Times New Roman" w:eastAsia="Times New Roman" w:hAnsi="Times New Roman" w:cs="Times New Roman"/>
          <w:b/>
          <w:sz w:val="26"/>
          <w:szCs w:val="32"/>
          <w:lang w:val="en-US"/>
        </w:rPr>
        <w:t>TRƯỜNG ĐẠI HỌC CÔNG NGHỆ TP.HCM</w:t>
      </w:r>
    </w:p>
    <w:p w14:paraId="0D5FE9F0" w14:textId="77777777" w:rsidR="0065265E" w:rsidRPr="0065265E" w:rsidRDefault="0065265E" w:rsidP="003712FF">
      <w:pPr>
        <w:pBdr>
          <w:bottom w:val="single" w:sz="6" w:space="1" w:color="auto"/>
        </w:pBdr>
        <w:spacing w:line="360" w:lineRule="auto"/>
        <w:rPr>
          <w:rFonts w:ascii="Times New Roman" w:hAnsi="Times New Roman" w:cs="Times New Roman"/>
          <w:b/>
          <w:sz w:val="32"/>
          <w:szCs w:val="32"/>
          <w:lang w:val="vi-VN"/>
        </w:rPr>
      </w:pPr>
    </w:p>
    <w:p w14:paraId="753167C1" w14:textId="77777777" w:rsidR="00F224C9" w:rsidRPr="00F224C9" w:rsidRDefault="00F224C9" w:rsidP="00856128">
      <w:pPr>
        <w:spacing w:line="360" w:lineRule="auto"/>
        <w:jc w:val="center"/>
        <w:rPr>
          <w:rFonts w:ascii="Times New Roman" w:hAnsi="Times New Roman" w:cs="Times New Roman"/>
          <w:b/>
          <w:sz w:val="32"/>
          <w:szCs w:val="32"/>
          <w:lang w:val="en-US"/>
        </w:rPr>
      </w:pPr>
    </w:p>
    <w:p w14:paraId="0366426A" w14:textId="77777777" w:rsidR="00CF122B" w:rsidRDefault="00F224C9" w:rsidP="00856128">
      <w:pPr>
        <w:spacing w:line="360" w:lineRule="auto"/>
        <w:jc w:val="center"/>
        <w:rPr>
          <w:rFonts w:ascii="Times New Roman" w:hAnsi="Times New Roman" w:cs="Times New Roman"/>
          <w:b/>
          <w:sz w:val="32"/>
          <w:szCs w:val="32"/>
        </w:rPr>
      </w:pPr>
      <w:r w:rsidRPr="00CF122B">
        <w:rPr>
          <w:rFonts w:ascii="Times New Roman" w:eastAsia="Times New Roman" w:hAnsi="Times New Roman" w:cs="Times New Roman"/>
          <w:b/>
          <w:noProof/>
          <w:sz w:val="26"/>
          <w:szCs w:val="32"/>
          <w:lang w:val="en-US"/>
        </w:rPr>
        <w:drawing>
          <wp:inline distT="0" distB="0" distL="0" distR="0" wp14:anchorId="4C48258E" wp14:editId="06D59B6C">
            <wp:extent cx="2543460" cy="2819400"/>
            <wp:effectExtent l="0" t="0" r="9525"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7063" cy="2834478"/>
                    </a:xfrm>
                    <a:prstGeom prst="rect">
                      <a:avLst/>
                    </a:prstGeom>
                  </pic:spPr>
                </pic:pic>
              </a:graphicData>
            </a:graphic>
          </wp:inline>
        </w:drawing>
      </w:r>
    </w:p>
    <w:p w14:paraId="050E942F" w14:textId="0B6AFC20" w:rsidR="00F224C9" w:rsidRPr="006C0E23" w:rsidRDefault="00F224C9" w:rsidP="006C0E23">
      <w:pPr>
        <w:tabs>
          <w:tab w:val="left" w:pos="2360"/>
          <w:tab w:val="center" w:pos="4395"/>
        </w:tabs>
        <w:spacing w:line="360" w:lineRule="auto"/>
        <w:jc w:val="center"/>
        <w:rPr>
          <w:rFonts w:ascii="Times New Roman" w:hAnsi="Times New Roman" w:cs="Times New Roman"/>
          <w:b/>
          <w:sz w:val="32"/>
          <w:szCs w:val="32"/>
          <w:lang w:val="en-US"/>
        </w:rPr>
      </w:pPr>
      <w:r w:rsidRPr="006C0E23">
        <w:rPr>
          <w:rFonts w:ascii="Times New Roman" w:eastAsia="Times New Roman" w:hAnsi="Times New Roman" w:cs="Times New Roman"/>
          <w:b/>
          <w:sz w:val="32"/>
          <w:szCs w:val="32"/>
          <w:lang w:val="en-US"/>
        </w:rPr>
        <w:t>Nguyễn Huy Hùng</w:t>
      </w:r>
    </w:p>
    <w:p w14:paraId="1B5780FB" w14:textId="77777777" w:rsidR="00E77C0B" w:rsidRPr="006C0E23" w:rsidRDefault="00E77C0B" w:rsidP="006C0E23">
      <w:pPr>
        <w:spacing w:before="100" w:beforeAutospacing="1" w:after="100" w:afterAutospacing="1" w:line="360" w:lineRule="auto"/>
        <w:jc w:val="center"/>
        <w:rPr>
          <w:rFonts w:ascii="Times New Roman" w:eastAsia="Times New Roman" w:hAnsi="Times New Roman" w:cs="Times New Roman"/>
          <w:sz w:val="40"/>
          <w:szCs w:val="40"/>
        </w:rPr>
      </w:pPr>
      <w:r w:rsidRPr="006C0E23">
        <w:rPr>
          <w:rFonts w:ascii="Times New Roman" w:eastAsia="Times New Roman" w:hAnsi="Times New Roman" w:cs="Times New Roman"/>
          <w:b/>
          <w:bCs/>
          <w:sz w:val="40"/>
          <w:szCs w:val="40"/>
        </w:rPr>
        <w:t>PHÂN TÍCH DỮ LIỆU TRÒ CHƠI ĐIỆN TỬ</w:t>
      </w:r>
    </w:p>
    <w:p w14:paraId="06FBCF9D" w14:textId="77777777" w:rsidR="00D7241B" w:rsidRPr="006C0E23" w:rsidRDefault="00D7241B" w:rsidP="00856128">
      <w:pPr>
        <w:spacing w:line="360" w:lineRule="auto"/>
        <w:jc w:val="center"/>
        <w:rPr>
          <w:rFonts w:ascii="Times New Roman" w:hAnsi="Times New Roman" w:cs="Times New Roman"/>
          <w:b/>
          <w:sz w:val="32"/>
          <w:szCs w:val="32"/>
          <w:lang w:val="en-US"/>
        </w:rPr>
      </w:pPr>
      <w:r w:rsidRPr="006C0E23">
        <w:rPr>
          <w:rFonts w:ascii="Times New Roman" w:eastAsia="Times New Roman" w:hAnsi="Times New Roman" w:cs="Times New Roman"/>
          <w:b/>
          <w:sz w:val="32"/>
          <w:szCs w:val="32"/>
          <w:lang w:val="en-US"/>
        </w:rPr>
        <w:t>Ngành: KHOA HỌC DỮ LIỆU</w:t>
      </w:r>
    </w:p>
    <w:p w14:paraId="055876E1" w14:textId="77777777" w:rsidR="00D7241B" w:rsidRPr="006C0E23" w:rsidRDefault="00F224C9" w:rsidP="00D7241B">
      <w:pPr>
        <w:spacing w:line="360" w:lineRule="auto"/>
        <w:jc w:val="center"/>
        <w:rPr>
          <w:rFonts w:ascii="Times New Roman" w:hAnsi="Times New Roman" w:cs="Times New Roman"/>
          <w:b/>
          <w:sz w:val="32"/>
          <w:szCs w:val="32"/>
          <w:lang w:val="en-US"/>
        </w:rPr>
      </w:pPr>
      <w:r w:rsidRPr="006C0E23">
        <w:rPr>
          <w:rFonts w:ascii="Times New Roman" w:eastAsia="Times New Roman" w:hAnsi="Times New Roman" w:cs="Times New Roman"/>
          <w:b/>
          <w:sz w:val="32"/>
          <w:szCs w:val="32"/>
          <w:lang w:val="en-US"/>
        </w:rPr>
        <w:t xml:space="preserve">Chuyên ngành: </w:t>
      </w:r>
      <w:r w:rsidR="00D7241B" w:rsidRPr="006C0E23">
        <w:rPr>
          <w:rFonts w:ascii="Times New Roman" w:eastAsia="Times New Roman" w:hAnsi="Times New Roman" w:cs="Times New Roman"/>
          <w:b/>
          <w:sz w:val="32"/>
          <w:szCs w:val="32"/>
          <w:lang w:val="en-US"/>
        </w:rPr>
        <w:t>KHOA HỌC DỮ LIỆU</w:t>
      </w:r>
    </w:p>
    <w:p w14:paraId="2DD55C19" w14:textId="77777777" w:rsidR="00E77C0B" w:rsidRPr="006C0E23" w:rsidRDefault="00E77C0B" w:rsidP="00D7241B">
      <w:pPr>
        <w:spacing w:line="360" w:lineRule="auto"/>
        <w:jc w:val="center"/>
        <w:rPr>
          <w:rFonts w:ascii="Times New Roman" w:hAnsi="Times New Roman" w:cs="Times New Roman"/>
          <w:b/>
          <w:color w:val="000000" w:themeColor="text1"/>
          <w:sz w:val="32"/>
          <w:szCs w:val="32"/>
          <w:lang w:val="en-US"/>
        </w:rPr>
      </w:pPr>
      <w:r w:rsidRPr="006C0E23">
        <w:rPr>
          <w:rFonts w:ascii="Times New Roman" w:eastAsia="Times New Roman" w:hAnsi="Times New Roman" w:cs="Times New Roman"/>
          <w:b/>
          <w:sz w:val="32"/>
          <w:szCs w:val="32"/>
          <w:lang w:val="en-US"/>
        </w:rPr>
        <w:t xml:space="preserve">Môn học: </w:t>
      </w:r>
      <w:r w:rsidR="00A87B3C" w:rsidRPr="006C0E23">
        <w:rPr>
          <w:rFonts w:ascii="Times New Roman" w:eastAsia="Times New Roman" w:hAnsi="Times New Roman" w:cs="Times New Roman"/>
          <w:b/>
          <w:color w:val="000000" w:themeColor="text1"/>
          <w:sz w:val="32"/>
          <w:szCs w:val="32"/>
          <w:lang w:val="en-US"/>
        </w:rPr>
        <w:t>Kho dữ liệu và OLAP</w:t>
      </w:r>
    </w:p>
    <w:p w14:paraId="6D3AF40F" w14:textId="77777777" w:rsidR="00F224C9" w:rsidRPr="00731C57" w:rsidRDefault="00F224C9" w:rsidP="00856128">
      <w:pPr>
        <w:spacing w:line="360" w:lineRule="auto"/>
        <w:jc w:val="center"/>
        <w:rPr>
          <w:rFonts w:ascii="Times New Roman" w:hAnsi="Times New Roman" w:cs="Times New Roman"/>
          <w:b/>
          <w:sz w:val="28"/>
          <w:szCs w:val="28"/>
          <w:lang w:val="en-US"/>
        </w:rPr>
      </w:pPr>
    </w:p>
    <w:p w14:paraId="09B1E082" w14:textId="77777777" w:rsidR="004057AF" w:rsidRPr="00E77C0B" w:rsidRDefault="00D7241B" w:rsidP="004057AF">
      <w:pPr>
        <w:spacing w:line="360" w:lineRule="auto"/>
        <w:ind w:left="1440" w:firstLine="720"/>
        <w:rPr>
          <w:rFonts w:ascii="Times New Roman" w:hAnsi="Times New Roman" w:cs="Times New Roman"/>
          <w:sz w:val="24"/>
          <w:szCs w:val="24"/>
          <w:lang w:val="en-US"/>
        </w:rPr>
      </w:pPr>
      <w:r w:rsidRPr="002E0D78">
        <w:rPr>
          <w:rFonts w:ascii="Times New Roman" w:eastAsia="Times New Roman" w:hAnsi="Times New Roman" w:cs="Times New Roman"/>
          <w:sz w:val="26"/>
          <w:szCs w:val="24"/>
        </w:rPr>
        <w:t>Giảng viên hướng dẫ</w:t>
      </w:r>
      <w:r w:rsidR="00E77C0B">
        <w:rPr>
          <w:rFonts w:ascii="Times New Roman" w:eastAsia="Times New Roman" w:hAnsi="Times New Roman" w:cs="Times New Roman"/>
          <w:sz w:val="26"/>
          <w:szCs w:val="24"/>
        </w:rPr>
        <w:t>n</w:t>
      </w:r>
      <w:r w:rsidR="008C7ED7">
        <w:rPr>
          <w:rFonts w:ascii="Times New Roman" w:eastAsia="Times New Roman" w:hAnsi="Times New Roman" w:cs="Times New Roman"/>
          <w:sz w:val="26"/>
          <w:szCs w:val="24"/>
          <w:lang w:val="en-US"/>
        </w:rPr>
        <w:t>: Hoàng Văn Quý</w:t>
      </w:r>
    </w:p>
    <w:p w14:paraId="07FE94DA" w14:textId="77777777" w:rsidR="004057AF" w:rsidRPr="008C7ED7" w:rsidRDefault="00D7241B" w:rsidP="004057AF">
      <w:pPr>
        <w:spacing w:line="360" w:lineRule="auto"/>
        <w:ind w:left="1440" w:firstLine="720"/>
        <w:rPr>
          <w:rFonts w:ascii="Times New Roman" w:hAnsi="Times New Roman" w:cs="Times New Roman"/>
          <w:color w:val="000000" w:themeColor="text1"/>
          <w:sz w:val="24"/>
          <w:szCs w:val="24"/>
        </w:rPr>
      </w:pPr>
      <w:r w:rsidRPr="002E0D78">
        <w:rPr>
          <w:rFonts w:ascii="Times New Roman" w:eastAsia="Times New Roman" w:hAnsi="Times New Roman" w:cs="Times New Roman"/>
          <w:sz w:val="26"/>
          <w:szCs w:val="24"/>
        </w:rPr>
        <w:t>Sinh viên thực hiện</w:t>
      </w:r>
      <w:r w:rsidR="00731C57" w:rsidRPr="002E0D78">
        <w:rPr>
          <w:rFonts w:ascii="Times New Roman" w:eastAsia="Times New Roman" w:hAnsi="Times New Roman" w:cs="Times New Roman"/>
          <w:sz w:val="26"/>
          <w:szCs w:val="24"/>
        </w:rPr>
        <w:t xml:space="preserve">     </w:t>
      </w:r>
      <w:r w:rsidRPr="002E0D78">
        <w:rPr>
          <w:rFonts w:ascii="Times New Roman" w:eastAsia="Times New Roman" w:hAnsi="Times New Roman" w:cs="Times New Roman"/>
          <w:sz w:val="26"/>
          <w:szCs w:val="24"/>
        </w:rPr>
        <w:t xml:space="preserve">: </w:t>
      </w:r>
      <w:r w:rsidRPr="008C7ED7">
        <w:rPr>
          <w:rFonts w:ascii="Times New Roman" w:eastAsia="Times New Roman" w:hAnsi="Times New Roman" w:cs="Times New Roman"/>
          <w:color w:val="000000" w:themeColor="text1"/>
          <w:sz w:val="26"/>
          <w:szCs w:val="24"/>
        </w:rPr>
        <w:t>Nguyễn Huy Hùng</w:t>
      </w:r>
    </w:p>
    <w:p w14:paraId="4CA11675" w14:textId="77777777" w:rsidR="004057AF" w:rsidRPr="008C7ED7" w:rsidRDefault="00D7241B" w:rsidP="004057AF">
      <w:pPr>
        <w:spacing w:line="360" w:lineRule="auto"/>
        <w:ind w:left="1440" w:firstLine="720"/>
        <w:rPr>
          <w:rFonts w:ascii="Times New Roman" w:hAnsi="Times New Roman" w:cs="Times New Roman"/>
          <w:color w:val="000000" w:themeColor="text1"/>
          <w:sz w:val="24"/>
          <w:szCs w:val="24"/>
          <w:lang w:val="en-US"/>
        </w:rPr>
      </w:pPr>
      <w:r w:rsidRPr="008C7ED7">
        <w:rPr>
          <w:rFonts w:ascii="Times New Roman" w:eastAsia="Times New Roman" w:hAnsi="Times New Roman" w:cs="Times New Roman"/>
          <w:color w:val="000000" w:themeColor="text1"/>
          <w:sz w:val="26"/>
          <w:szCs w:val="24"/>
        </w:rPr>
        <w:t>MSSV</w:t>
      </w:r>
      <w:r w:rsidR="00731C57" w:rsidRPr="008C7ED7">
        <w:rPr>
          <w:rFonts w:ascii="Times New Roman" w:eastAsia="Times New Roman" w:hAnsi="Times New Roman" w:cs="Times New Roman"/>
          <w:color w:val="000000" w:themeColor="text1"/>
          <w:sz w:val="26"/>
          <w:szCs w:val="24"/>
        </w:rPr>
        <w:t xml:space="preserve">                          </w:t>
      </w:r>
      <w:r w:rsidRPr="008C7ED7">
        <w:rPr>
          <w:rFonts w:ascii="Times New Roman" w:eastAsia="Times New Roman" w:hAnsi="Times New Roman" w:cs="Times New Roman"/>
          <w:color w:val="000000" w:themeColor="text1"/>
          <w:sz w:val="26"/>
          <w:szCs w:val="24"/>
        </w:rPr>
        <w:t xml:space="preserve">: </w:t>
      </w:r>
      <w:r w:rsidR="008C7ED7" w:rsidRPr="008C7ED7">
        <w:rPr>
          <w:rFonts w:ascii="Times New Roman" w:eastAsia="Times New Roman" w:hAnsi="Times New Roman" w:cs="Times New Roman"/>
          <w:color w:val="000000" w:themeColor="text1"/>
          <w:sz w:val="26"/>
          <w:szCs w:val="24"/>
          <w:lang w:val="en-US"/>
        </w:rPr>
        <w:t>2186400325</w:t>
      </w:r>
    </w:p>
    <w:p w14:paraId="5AE7673C" w14:textId="77777777" w:rsidR="00731C57" w:rsidRDefault="00D7241B" w:rsidP="00A54561">
      <w:pPr>
        <w:spacing w:line="360" w:lineRule="auto"/>
        <w:ind w:left="1440" w:firstLine="720"/>
        <w:rPr>
          <w:rFonts w:ascii="Times New Roman" w:eastAsia="Times New Roman" w:hAnsi="Times New Roman" w:cs="Times New Roman"/>
          <w:color w:val="000000" w:themeColor="text1"/>
          <w:sz w:val="26"/>
          <w:szCs w:val="24"/>
          <w:lang w:val="vi-VN"/>
        </w:rPr>
      </w:pPr>
      <w:r w:rsidRPr="008C7ED7">
        <w:rPr>
          <w:rFonts w:ascii="Times New Roman" w:eastAsia="Times New Roman" w:hAnsi="Times New Roman" w:cs="Times New Roman"/>
          <w:color w:val="000000" w:themeColor="text1"/>
          <w:sz w:val="26"/>
          <w:szCs w:val="24"/>
        </w:rPr>
        <w:t>Lớp</w:t>
      </w:r>
      <w:r w:rsidR="00731C57" w:rsidRPr="008C7ED7">
        <w:rPr>
          <w:rFonts w:ascii="Times New Roman" w:eastAsia="Times New Roman" w:hAnsi="Times New Roman" w:cs="Times New Roman"/>
          <w:color w:val="000000" w:themeColor="text1"/>
          <w:sz w:val="26"/>
          <w:szCs w:val="24"/>
        </w:rPr>
        <w:t xml:space="preserve">                              </w:t>
      </w:r>
      <w:r w:rsidR="00AA7A91" w:rsidRPr="008C7ED7">
        <w:rPr>
          <w:rFonts w:ascii="Times New Roman" w:eastAsia="Times New Roman" w:hAnsi="Times New Roman" w:cs="Times New Roman"/>
          <w:color w:val="000000" w:themeColor="text1"/>
          <w:sz w:val="26"/>
          <w:szCs w:val="24"/>
        </w:rPr>
        <w:t xml:space="preserve">: </w:t>
      </w:r>
      <w:r w:rsidR="008C7ED7" w:rsidRPr="008C7ED7">
        <w:rPr>
          <w:rFonts w:ascii="Times New Roman" w:eastAsia="Times New Roman" w:hAnsi="Times New Roman" w:cs="Times New Roman"/>
          <w:color w:val="000000" w:themeColor="text1"/>
          <w:sz w:val="26"/>
          <w:szCs w:val="24"/>
          <w:lang w:val="en-US"/>
        </w:rPr>
        <w:t>21DKHA1</w:t>
      </w:r>
    </w:p>
    <w:p w14:paraId="3A0CC6D8" w14:textId="77777777" w:rsidR="006B6804" w:rsidRPr="006B6804" w:rsidRDefault="006B6804" w:rsidP="00A54561">
      <w:pPr>
        <w:spacing w:line="360" w:lineRule="auto"/>
        <w:ind w:left="1440" w:firstLine="720"/>
        <w:rPr>
          <w:rFonts w:ascii="Times New Roman" w:hAnsi="Times New Roman" w:cs="Times New Roman"/>
          <w:color w:val="000000" w:themeColor="text1"/>
          <w:sz w:val="24"/>
          <w:szCs w:val="24"/>
          <w:lang w:val="vi-VN"/>
        </w:rPr>
      </w:pPr>
    </w:p>
    <w:p w14:paraId="47CDA45C" w14:textId="0A1E13E6" w:rsidR="00731C57" w:rsidRPr="006B6804" w:rsidRDefault="00F224C9" w:rsidP="006B6804">
      <w:pPr>
        <w:spacing w:line="360" w:lineRule="auto"/>
        <w:jc w:val="center"/>
        <w:rPr>
          <w:rFonts w:ascii="Times New Roman" w:hAnsi="Times New Roman" w:cs="Times New Roman"/>
          <w:bCs/>
          <w:sz w:val="32"/>
          <w:szCs w:val="32"/>
          <w:lang w:val="vi-VN"/>
        </w:rPr>
      </w:pPr>
      <w:r w:rsidRPr="006B6804">
        <w:rPr>
          <w:rFonts w:ascii="Times New Roman" w:eastAsia="Times New Roman" w:hAnsi="Times New Roman" w:cs="Times New Roman"/>
          <w:bCs/>
          <w:sz w:val="26"/>
          <w:szCs w:val="32"/>
          <w:lang w:val="en-US"/>
        </w:rPr>
        <w:t>TP. Hồ Chí M</w:t>
      </w:r>
      <w:r w:rsidR="00D7241B" w:rsidRPr="006B6804">
        <w:rPr>
          <w:rFonts w:ascii="Times New Roman" w:eastAsia="Times New Roman" w:hAnsi="Times New Roman" w:cs="Times New Roman"/>
          <w:bCs/>
          <w:sz w:val="26"/>
          <w:szCs w:val="32"/>
          <w:lang w:val="en-US"/>
        </w:rPr>
        <w:t>inh,</w:t>
      </w:r>
      <w:r w:rsidRPr="006B6804">
        <w:rPr>
          <w:rFonts w:ascii="Times New Roman" w:eastAsia="Times New Roman" w:hAnsi="Times New Roman" w:cs="Times New Roman"/>
          <w:bCs/>
          <w:sz w:val="26"/>
          <w:szCs w:val="32"/>
          <w:lang w:val="en-US"/>
        </w:rPr>
        <w:t xml:space="preserve"> 2025</w:t>
      </w:r>
    </w:p>
    <w:p w14:paraId="37273BC2" w14:textId="77777777" w:rsidR="00F224C9" w:rsidRPr="004B0715" w:rsidRDefault="00F224C9" w:rsidP="00731C57">
      <w:pPr>
        <w:spacing w:line="360" w:lineRule="auto"/>
        <w:rPr>
          <w:rFonts w:ascii="Times New Roman" w:hAnsi="Times New Roman" w:cs="Times New Roman"/>
          <w:b/>
          <w:sz w:val="32"/>
          <w:szCs w:val="32"/>
          <w:lang w:val="en-US"/>
        </w:rPr>
      </w:pPr>
      <w:r w:rsidRPr="004B0715">
        <w:rPr>
          <w:rFonts w:ascii="Times New Roman" w:eastAsia="Times New Roman" w:hAnsi="Times New Roman" w:cs="Times New Roman"/>
          <w:sz w:val="32"/>
          <w:szCs w:val="32"/>
        </w:rPr>
        <w:lastRenderedPageBreak/>
        <w:t xml:space="preserve">LỜI CAM ĐOAN </w:t>
      </w:r>
    </w:p>
    <w:p w14:paraId="772C4F40" w14:textId="77777777" w:rsidR="00F224C9" w:rsidRDefault="00F224C9" w:rsidP="003B4C2C">
      <w:pPr>
        <w:tabs>
          <w:tab w:val="left" w:pos="1400"/>
        </w:tabs>
        <w:spacing w:line="360" w:lineRule="auto"/>
        <w:jc w:val="both"/>
        <w:rPr>
          <w:rFonts w:ascii="Times New Roman" w:hAnsi="Times New Roman" w:cs="Times New Roman"/>
          <w:sz w:val="24"/>
          <w:szCs w:val="24"/>
        </w:rPr>
      </w:pPr>
      <w:r w:rsidRPr="00731C57">
        <w:rPr>
          <w:rFonts w:ascii="Times New Roman" w:eastAsia="Times New Roman" w:hAnsi="Times New Roman" w:cs="Times New Roman"/>
          <w:sz w:val="26"/>
          <w:szCs w:val="24"/>
        </w:rPr>
        <w:t>Tôi xin khẳng định đây là đề tài của riêng tôi. Toàn bộ số liệu, kết quả nêu trong báo cáo là trung thực. Tôi xin khẳng định rằng báo cáo này là kết quả của quá trình thực hiện đồ án chuyên ngành do chính tôi đảm nhận. Đây không phải là một công trình nghiên cứu chuyên sâu mà là một đồ án mang tính ứng dụng và tổng hợp, được hoàn thành dựa trên kiến thức, kỹ năng tích lũy trong quá trình học tập, cũng như sự hướng dẫn tận tình của giảng viên và sự hỗ trợ từ các nguồn tài liệu tham khảo.</w:t>
      </w:r>
    </w:p>
    <w:p w14:paraId="79E938EA" w14:textId="77777777" w:rsidR="00731C57" w:rsidRPr="00731C57" w:rsidRDefault="00731C57" w:rsidP="003B4C2C">
      <w:pPr>
        <w:tabs>
          <w:tab w:val="left" w:pos="1400"/>
        </w:tabs>
        <w:spacing w:line="360" w:lineRule="auto"/>
        <w:jc w:val="both"/>
        <w:rPr>
          <w:rFonts w:ascii="Times New Roman" w:hAnsi="Times New Roman" w:cs="Times New Roman"/>
          <w:sz w:val="24"/>
          <w:szCs w:val="24"/>
        </w:rPr>
      </w:pPr>
    </w:p>
    <w:p w14:paraId="03397427" w14:textId="77777777" w:rsidR="00F224C9" w:rsidRDefault="00F224C9" w:rsidP="003B4C2C">
      <w:pPr>
        <w:tabs>
          <w:tab w:val="left" w:pos="1400"/>
        </w:tabs>
        <w:spacing w:line="360" w:lineRule="auto"/>
        <w:jc w:val="both"/>
        <w:rPr>
          <w:rFonts w:ascii="Times New Roman" w:hAnsi="Times New Roman" w:cs="Times New Roman"/>
          <w:sz w:val="24"/>
          <w:szCs w:val="24"/>
        </w:rPr>
      </w:pPr>
      <w:r w:rsidRPr="00731C57">
        <w:rPr>
          <w:rFonts w:ascii="Times New Roman" w:eastAsia="Times New Roman" w:hAnsi="Times New Roman" w:cs="Times New Roman"/>
          <w:sz w:val="26"/>
          <w:szCs w:val="24"/>
        </w:rPr>
        <w:t xml:space="preserve">Tất cả các số liệu, kết quả và nội dung trình bày trong báo cáo này đều trung thực, phản ánh đúng nỗ lực và quá trình thực hiện của tôi. Các nguồn tài liệu tham khảo và thông tin được sử dụng đều được trích dẫn rõ ràng và minh bạch, đảm bảo tuân thủ các nguyên tắc đạo đức và khoa học. </w:t>
      </w:r>
    </w:p>
    <w:p w14:paraId="4E29BB7B" w14:textId="77777777" w:rsidR="00731C57" w:rsidRPr="00731C57" w:rsidRDefault="00731C57" w:rsidP="003B4C2C">
      <w:pPr>
        <w:tabs>
          <w:tab w:val="left" w:pos="1400"/>
        </w:tabs>
        <w:spacing w:line="360" w:lineRule="auto"/>
        <w:jc w:val="both"/>
        <w:rPr>
          <w:rFonts w:ascii="Times New Roman" w:hAnsi="Times New Roman" w:cs="Times New Roman"/>
          <w:sz w:val="24"/>
          <w:szCs w:val="24"/>
        </w:rPr>
      </w:pPr>
    </w:p>
    <w:p w14:paraId="320A4A2F" w14:textId="77777777" w:rsidR="00F224C9" w:rsidRDefault="00F224C9" w:rsidP="003B4C2C">
      <w:pPr>
        <w:tabs>
          <w:tab w:val="left" w:pos="1400"/>
        </w:tabs>
        <w:spacing w:line="360" w:lineRule="auto"/>
        <w:jc w:val="both"/>
        <w:rPr>
          <w:rFonts w:ascii="Times New Roman" w:hAnsi="Times New Roman" w:cs="Times New Roman"/>
          <w:sz w:val="24"/>
          <w:szCs w:val="24"/>
        </w:rPr>
      </w:pPr>
      <w:r w:rsidRPr="00731C57">
        <w:rPr>
          <w:rFonts w:ascii="Times New Roman" w:eastAsia="Times New Roman" w:hAnsi="Times New Roman" w:cs="Times New Roman"/>
          <w:sz w:val="26"/>
          <w:szCs w:val="24"/>
        </w:rPr>
        <w:t>Tôi cũng xin khẳng định rằng mọi sự hỗ trợ, góp ý và động viên từ thầy cô, bạn bè và các nguồn lực khác trong suốt quá trình thực hiện đồ án đã được tôi ghi nhận và tri ân một cách chân thành. Nội dung trong báo cáo là kết quả của chính tôi, không sao chép hoặc vi phạm bản quyền của bất kỳ cá nhân, tổ chức nào.</w:t>
      </w:r>
    </w:p>
    <w:p w14:paraId="4FCCB827" w14:textId="77777777" w:rsidR="00731C57" w:rsidRPr="00731C57" w:rsidRDefault="00731C57" w:rsidP="003B4C2C">
      <w:pPr>
        <w:tabs>
          <w:tab w:val="left" w:pos="1400"/>
        </w:tabs>
        <w:spacing w:line="360" w:lineRule="auto"/>
        <w:jc w:val="both"/>
        <w:rPr>
          <w:rFonts w:ascii="Times New Roman" w:hAnsi="Times New Roman" w:cs="Times New Roman"/>
          <w:sz w:val="24"/>
          <w:szCs w:val="24"/>
        </w:rPr>
      </w:pPr>
    </w:p>
    <w:p w14:paraId="7BC18A27" w14:textId="77777777" w:rsidR="00F224C9" w:rsidRDefault="00F224C9" w:rsidP="003B4C2C">
      <w:pPr>
        <w:tabs>
          <w:tab w:val="left" w:pos="1400"/>
        </w:tabs>
        <w:spacing w:line="360" w:lineRule="auto"/>
        <w:jc w:val="both"/>
        <w:rPr>
          <w:rFonts w:ascii="Times New Roman" w:hAnsi="Times New Roman" w:cs="Times New Roman"/>
          <w:sz w:val="24"/>
          <w:szCs w:val="24"/>
        </w:rPr>
      </w:pPr>
      <w:r w:rsidRPr="00731C57">
        <w:rPr>
          <w:rFonts w:ascii="Times New Roman" w:eastAsia="Times New Roman" w:hAnsi="Times New Roman" w:cs="Times New Roman"/>
          <w:sz w:val="26"/>
          <w:szCs w:val="24"/>
        </w:rPr>
        <w:t xml:space="preserve">Tôi hoàn toàn chịu trách nhiệm về tính trung thực và chính xác của nội dung trong báo cáo đồ án này. </w:t>
      </w:r>
    </w:p>
    <w:p w14:paraId="4ADE0024" w14:textId="77777777" w:rsidR="00731C57" w:rsidRPr="00731C57" w:rsidRDefault="00731C57" w:rsidP="00F224C9">
      <w:pPr>
        <w:tabs>
          <w:tab w:val="left" w:pos="1400"/>
        </w:tabs>
        <w:spacing w:line="360" w:lineRule="auto"/>
        <w:rPr>
          <w:rFonts w:ascii="Times New Roman" w:hAnsi="Times New Roman" w:cs="Times New Roman"/>
          <w:sz w:val="24"/>
          <w:szCs w:val="24"/>
        </w:rPr>
      </w:pPr>
    </w:p>
    <w:p w14:paraId="41B8363A" w14:textId="77777777" w:rsidR="00F224C9" w:rsidRPr="00731C57" w:rsidRDefault="00F224C9" w:rsidP="00731C57">
      <w:pPr>
        <w:tabs>
          <w:tab w:val="left" w:pos="1400"/>
        </w:tabs>
        <w:spacing w:line="360" w:lineRule="auto"/>
        <w:jc w:val="right"/>
        <w:rPr>
          <w:rFonts w:ascii="Times New Roman" w:hAnsi="Times New Roman" w:cs="Times New Roman"/>
          <w:sz w:val="24"/>
          <w:szCs w:val="24"/>
        </w:rPr>
      </w:pPr>
      <w:r w:rsidRPr="00731C57">
        <w:rPr>
          <w:rFonts w:ascii="Times New Roman" w:eastAsia="Times New Roman" w:hAnsi="Times New Roman" w:cs="Times New Roman"/>
          <w:sz w:val="26"/>
          <w:szCs w:val="24"/>
        </w:rPr>
        <w:t>Sinh viên thực hiện đồ án</w:t>
      </w:r>
    </w:p>
    <w:p w14:paraId="53051E0B" w14:textId="77777777" w:rsidR="00F224C9" w:rsidRPr="00731C57" w:rsidRDefault="00F224C9" w:rsidP="00731C57">
      <w:pPr>
        <w:tabs>
          <w:tab w:val="left" w:pos="1400"/>
        </w:tabs>
        <w:spacing w:line="360" w:lineRule="auto"/>
        <w:jc w:val="right"/>
        <w:rPr>
          <w:rFonts w:ascii="Times New Roman" w:hAnsi="Times New Roman" w:cs="Times New Roman"/>
          <w:b/>
          <w:sz w:val="24"/>
          <w:szCs w:val="24"/>
          <w:lang w:val="en-US"/>
        </w:rPr>
      </w:pPr>
      <w:r w:rsidRPr="00731C57">
        <w:rPr>
          <w:rFonts w:ascii="Times New Roman" w:eastAsia="Times New Roman" w:hAnsi="Times New Roman" w:cs="Times New Roman"/>
          <w:b/>
          <w:sz w:val="26"/>
          <w:szCs w:val="24"/>
          <w:lang w:val="en-US"/>
        </w:rPr>
        <w:t>NGUYỄN HUY HÙNG</w:t>
      </w:r>
    </w:p>
    <w:p w14:paraId="065E7713" w14:textId="77777777" w:rsidR="00F224C9" w:rsidRDefault="00F224C9" w:rsidP="00F224C9">
      <w:pPr>
        <w:tabs>
          <w:tab w:val="left" w:pos="1400"/>
        </w:tabs>
        <w:spacing w:line="360" w:lineRule="auto"/>
        <w:rPr>
          <w:rFonts w:ascii="Times New Roman" w:hAnsi="Times New Roman" w:cs="Times New Roman"/>
          <w:b/>
          <w:sz w:val="32"/>
          <w:szCs w:val="32"/>
        </w:rPr>
      </w:pPr>
    </w:p>
    <w:p w14:paraId="710AB6AB" w14:textId="77777777" w:rsidR="00F224C9" w:rsidRDefault="00F224C9" w:rsidP="00F224C9">
      <w:pPr>
        <w:tabs>
          <w:tab w:val="left" w:pos="1400"/>
        </w:tabs>
        <w:spacing w:line="360" w:lineRule="auto"/>
        <w:rPr>
          <w:rFonts w:ascii="Times New Roman" w:hAnsi="Times New Roman" w:cs="Times New Roman"/>
          <w:b/>
          <w:sz w:val="32"/>
          <w:szCs w:val="32"/>
        </w:rPr>
      </w:pPr>
    </w:p>
    <w:p w14:paraId="430EA2C0" w14:textId="77777777" w:rsidR="00F224C9" w:rsidRDefault="00F224C9" w:rsidP="00F224C9">
      <w:pPr>
        <w:tabs>
          <w:tab w:val="left" w:pos="1400"/>
        </w:tabs>
        <w:spacing w:line="360" w:lineRule="auto"/>
        <w:rPr>
          <w:rFonts w:ascii="Times New Roman" w:hAnsi="Times New Roman" w:cs="Times New Roman"/>
          <w:b/>
          <w:sz w:val="32"/>
          <w:szCs w:val="32"/>
        </w:rPr>
      </w:pPr>
    </w:p>
    <w:p w14:paraId="05E7CDF3" w14:textId="77777777" w:rsidR="00F224C9" w:rsidRDefault="00F224C9" w:rsidP="00F224C9">
      <w:pPr>
        <w:tabs>
          <w:tab w:val="left" w:pos="1400"/>
        </w:tabs>
        <w:spacing w:line="360" w:lineRule="auto"/>
        <w:rPr>
          <w:rFonts w:ascii="Times New Roman" w:hAnsi="Times New Roman" w:cs="Times New Roman"/>
          <w:b/>
          <w:sz w:val="32"/>
          <w:szCs w:val="32"/>
          <w:lang w:val="vi-VN"/>
        </w:rPr>
      </w:pPr>
    </w:p>
    <w:p w14:paraId="51474B45" w14:textId="77777777" w:rsidR="006B6804" w:rsidRPr="003712FF" w:rsidRDefault="006B6804" w:rsidP="00F224C9">
      <w:pPr>
        <w:tabs>
          <w:tab w:val="left" w:pos="1400"/>
        </w:tabs>
        <w:spacing w:line="360" w:lineRule="auto"/>
        <w:rPr>
          <w:rFonts w:ascii="Times New Roman" w:hAnsi="Times New Roman" w:cs="Times New Roman"/>
          <w:b/>
          <w:sz w:val="32"/>
          <w:szCs w:val="32"/>
          <w:lang w:val="vi-VN"/>
        </w:rPr>
      </w:pPr>
    </w:p>
    <w:p w14:paraId="28D4A584" w14:textId="77777777" w:rsidR="00D7241B" w:rsidRPr="004B0715" w:rsidRDefault="00D7241B" w:rsidP="003B4C2C">
      <w:pPr>
        <w:tabs>
          <w:tab w:val="left" w:pos="1400"/>
        </w:tabs>
        <w:spacing w:line="360" w:lineRule="auto"/>
        <w:jc w:val="both"/>
        <w:rPr>
          <w:rFonts w:ascii="Times New Roman" w:hAnsi="Times New Roman" w:cs="Times New Roman"/>
          <w:sz w:val="32"/>
          <w:szCs w:val="32"/>
        </w:rPr>
      </w:pPr>
      <w:r w:rsidRPr="004B0715">
        <w:rPr>
          <w:rFonts w:ascii="Times New Roman" w:eastAsia="Times New Roman" w:hAnsi="Times New Roman" w:cs="Times New Roman"/>
          <w:sz w:val="32"/>
          <w:szCs w:val="32"/>
        </w:rPr>
        <w:lastRenderedPageBreak/>
        <w:t xml:space="preserve">LỜI CÁM ƠN </w:t>
      </w:r>
    </w:p>
    <w:p w14:paraId="00DE8250" w14:textId="77777777" w:rsidR="00D7241B" w:rsidRPr="003B4C2C" w:rsidRDefault="00D7241B" w:rsidP="003B4C2C">
      <w:pPr>
        <w:tabs>
          <w:tab w:val="left" w:pos="1400"/>
        </w:tabs>
        <w:spacing w:line="360" w:lineRule="auto"/>
        <w:jc w:val="both"/>
        <w:rPr>
          <w:rFonts w:ascii="Times New Roman" w:hAnsi="Times New Roman" w:cs="Times New Roman"/>
          <w:sz w:val="24"/>
          <w:szCs w:val="24"/>
        </w:rPr>
      </w:pPr>
    </w:p>
    <w:p w14:paraId="7339E3DE" w14:textId="77777777" w:rsidR="00D7241B" w:rsidRPr="003B4C2C" w:rsidRDefault="00D7241B" w:rsidP="003B4C2C">
      <w:pPr>
        <w:tabs>
          <w:tab w:val="left" w:pos="1400"/>
        </w:tabs>
        <w:spacing w:line="360" w:lineRule="auto"/>
        <w:jc w:val="both"/>
        <w:rPr>
          <w:rFonts w:ascii="Times New Roman" w:hAnsi="Times New Roman" w:cs="Times New Roman"/>
          <w:sz w:val="24"/>
          <w:szCs w:val="24"/>
          <w:lang w:val="en-US"/>
        </w:rPr>
      </w:pPr>
      <w:r w:rsidRPr="003B4C2C">
        <w:rPr>
          <w:rFonts w:ascii="Times New Roman" w:eastAsia="Times New Roman" w:hAnsi="Times New Roman" w:cs="Times New Roman"/>
          <w:sz w:val="26"/>
          <w:szCs w:val="24"/>
        </w:rPr>
        <w:t>Tôi xin bày tỏ lòng biết ơn chân thành đến Trường Đại học Công Nghệ TP. HCM và toàn thể đội ngũ giảng viên, cán bộ đã không ngừng hỗ trợ và truyền đạt những kiến thức quý báu trong suốt hành trình học tập của tôi tại trường. Sự tận tâm và nhiệt huyết của quý thầy cô chính là nguồn động lực lớn giúp tôi vượt qua mọi thử thách.</w:t>
      </w:r>
    </w:p>
    <w:p w14:paraId="0EE7AD52" w14:textId="77777777" w:rsidR="00D7241B" w:rsidRPr="003B4C2C" w:rsidRDefault="00D7241B" w:rsidP="003B4C2C">
      <w:pPr>
        <w:tabs>
          <w:tab w:val="left" w:pos="1400"/>
        </w:tabs>
        <w:spacing w:line="360" w:lineRule="auto"/>
        <w:jc w:val="both"/>
        <w:rPr>
          <w:rFonts w:ascii="Times New Roman" w:hAnsi="Times New Roman" w:cs="Times New Roman"/>
          <w:sz w:val="24"/>
          <w:szCs w:val="24"/>
          <w:lang w:val="en-US"/>
        </w:rPr>
      </w:pPr>
    </w:p>
    <w:p w14:paraId="68F0D091" w14:textId="7D59D163" w:rsidR="00D7241B" w:rsidRPr="003B4C2C" w:rsidRDefault="00D7241B" w:rsidP="003B4C2C">
      <w:pPr>
        <w:tabs>
          <w:tab w:val="left" w:pos="1400"/>
        </w:tabs>
        <w:spacing w:line="360" w:lineRule="auto"/>
        <w:jc w:val="both"/>
        <w:rPr>
          <w:rFonts w:ascii="Times New Roman" w:hAnsi="Times New Roman" w:cs="Times New Roman"/>
          <w:sz w:val="24"/>
          <w:szCs w:val="24"/>
        </w:rPr>
      </w:pPr>
      <w:r w:rsidRPr="003B4C2C">
        <w:rPr>
          <w:rFonts w:ascii="Times New Roman" w:eastAsia="Times New Roman" w:hAnsi="Times New Roman" w:cs="Times New Roman"/>
          <w:sz w:val="26"/>
          <w:szCs w:val="24"/>
        </w:rPr>
        <w:t xml:space="preserve"> Đặc biệt, tôi xin gửi lời cảm ơ</w:t>
      </w:r>
      <w:r w:rsidR="008E3E09">
        <w:rPr>
          <w:rFonts w:ascii="Times New Roman" w:eastAsia="Times New Roman" w:hAnsi="Times New Roman" w:cs="Times New Roman"/>
          <w:sz w:val="26"/>
          <w:szCs w:val="24"/>
        </w:rPr>
        <w:t>n sâu sắc đến thầy</w:t>
      </w:r>
      <w:r w:rsidR="008E3E09">
        <w:rPr>
          <w:rFonts w:ascii="Times New Roman" w:eastAsia="Times New Roman" w:hAnsi="Times New Roman" w:cs="Times New Roman"/>
          <w:sz w:val="26"/>
          <w:szCs w:val="24"/>
          <w:lang w:val="en-US"/>
        </w:rPr>
        <w:t xml:space="preserve"> </w:t>
      </w:r>
      <w:r w:rsidR="008E3E09">
        <w:rPr>
          <w:rFonts w:ascii="Times New Roman" w:eastAsia="Times New Roman" w:hAnsi="Times New Roman" w:cs="Times New Roman"/>
          <w:sz w:val="26"/>
          <w:szCs w:val="24"/>
          <w:lang w:val="en-US"/>
        </w:rPr>
        <w:t>Hoàng Văn Quý</w:t>
      </w:r>
      <w:r w:rsidRPr="003B4C2C">
        <w:rPr>
          <w:rFonts w:ascii="Times New Roman" w:eastAsia="Times New Roman" w:hAnsi="Times New Roman" w:cs="Times New Roman"/>
          <w:sz w:val="26"/>
          <w:szCs w:val="24"/>
        </w:rPr>
        <w:t>, người đã không chỉ hướng dẫn tận tình mà còn luôn đồng hành, hỗ trợ và khích lệ tôi trong suốt quá trình thực hiện đồ án. Những ý kiến chỉ dẫn quý báu và sự tận tâm của thầy đã góp phần quan trọng giúp tôi hoàn thành đồ án này một cách tốt nhất.</w:t>
      </w:r>
    </w:p>
    <w:p w14:paraId="797E4A33" w14:textId="77777777" w:rsidR="00D7241B" w:rsidRPr="003B4C2C" w:rsidRDefault="00D7241B" w:rsidP="003B4C2C">
      <w:pPr>
        <w:tabs>
          <w:tab w:val="left" w:pos="1400"/>
        </w:tabs>
        <w:spacing w:line="360" w:lineRule="auto"/>
        <w:jc w:val="both"/>
        <w:rPr>
          <w:rFonts w:ascii="Times New Roman" w:hAnsi="Times New Roman" w:cs="Times New Roman"/>
          <w:sz w:val="24"/>
          <w:szCs w:val="24"/>
        </w:rPr>
      </w:pPr>
    </w:p>
    <w:p w14:paraId="7CF18C92" w14:textId="77777777" w:rsidR="00D7241B" w:rsidRPr="003B4C2C" w:rsidRDefault="00D7241B" w:rsidP="003B4C2C">
      <w:pPr>
        <w:tabs>
          <w:tab w:val="left" w:pos="1400"/>
        </w:tabs>
        <w:spacing w:line="360" w:lineRule="auto"/>
        <w:jc w:val="both"/>
        <w:rPr>
          <w:rFonts w:ascii="Times New Roman" w:hAnsi="Times New Roman" w:cs="Times New Roman"/>
          <w:sz w:val="24"/>
          <w:szCs w:val="24"/>
        </w:rPr>
      </w:pPr>
      <w:r w:rsidRPr="003B4C2C">
        <w:rPr>
          <w:rFonts w:ascii="Times New Roman" w:eastAsia="Times New Roman" w:hAnsi="Times New Roman" w:cs="Times New Roman"/>
          <w:sz w:val="26"/>
          <w:szCs w:val="24"/>
        </w:rPr>
        <w:t>Tôi cũng xin gửi lời cảm ơn đến gia đình và những người thân yêu, những người luôn âm thầm ở phía sau, động viên và tạo mọi điều kiện để tôi c</w:t>
      </w:r>
      <w:bookmarkStart w:id="0" w:name="_GoBack"/>
      <w:bookmarkEnd w:id="0"/>
      <w:r w:rsidRPr="003B4C2C">
        <w:rPr>
          <w:rFonts w:ascii="Times New Roman" w:eastAsia="Times New Roman" w:hAnsi="Times New Roman" w:cs="Times New Roman"/>
          <w:sz w:val="26"/>
          <w:szCs w:val="24"/>
        </w:rPr>
        <w:t>ó thể tập trung hoàn thành đồ án. Sự yêu thương và ủng hộ của họ chính là nguồn sức mạnh lớn lao giúp tôi vững bước trên con đường học tập.</w:t>
      </w:r>
    </w:p>
    <w:p w14:paraId="59AABB97" w14:textId="77777777" w:rsidR="00D7241B" w:rsidRPr="003B4C2C" w:rsidRDefault="00D7241B" w:rsidP="003B4C2C">
      <w:pPr>
        <w:tabs>
          <w:tab w:val="left" w:pos="1400"/>
        </w:tabs>
        <w:spacing w:line="360" w:lineRule="auto"/>
        <w:jc w:val="both"/>
        <w:rPr>
          <w:rFonts w:ascii="Times New Roman" w:hAnsi="Times New Roman" w:cs="Times New Roman"/>
          <w:sz w:val="24"/>
          <w:szCs w:val="24"/>
        </w:rPr>
      </w:pPr>
    </w:p>
    <w:p w14:paraId="05EB881F" w14:textId="77777777" w:rsidR="00F224C9" w:rsidRPr="003B4C2C" w:rsidRDefault="00D7241B" w:rsidP="003B4C2C">
      <w:pPr>
        <w:tabs>
          <w:tab w:val="left" w:pos="1400"/>
        </w:tabs>
        <w:spacing w:line="360" w:lineRule="auto"/>
        <w:jc w:val="both"/>
        <w:rPr>
          <w:rFonts w:ascii="Times New Roman" w:hAnsi="Times New Roman" w:cs="Times New Roman"/>
          <w:sz w:val="24"/>
          <w:szCs w:val="24"/>
        </w:rPr>
      </w:pPr>
      <w:r w:rsidRPr="003B4C2C">
        <w:rPr>
          <w:rFonts w:ascii="Times New Roman" w:eastAsia="Times New Roman" w:hAnsi="Times New Roman" w:cs="Times New Roman"/>
          <w:sz w:val="26"/>
          <w:szCs w:val="24"/>
        </w:rPr>
        <w:t>Cuối cùng, tôi xin chân thành cảm ơn tất cả những ai đã trực tiếp hoặc gián tiếp hỗ trợ tôi trong suốt quá trình học tập và thực hiện đồ án này.</w:t>
      </w:r>
    </w:p>
    <w:p w14:paraId="37D1AED5" w14:textId="77777777" w:rsidR="00D7241B" w:rsidRPr="003B4C2C" w:rsidRDefault="00D7241B" w:rsidP="003B4C2C">
      <w:pPr>
        <w:tabs>
          <w:tab w:val="left" w:pos="1400"/>
        </w:tabs>
        <w:spacing w:line="360" w:lineRule="auto"/>
        <w:jc w:val="both"/>
        <w:rPr>
          <w:rFonts w:ascii="Times New Roman" w:hAnsi="Times New Roman" w:cs="Times New Roman"/>
          <w:sz w:val="24"/>
          <w:szCs w:val="24"/>
        </w:rPr>
      </w:pPr>
    </w:p>
    <w:p w14:paraId="022CE33F" w14:textId="77777777" w:rsidR="00D7241B" w:rsidRPr="003B4C2C" w:rsidRDefault="00D7241B" w:rsidP="003B4C2C">
      <w:pPr>
        <w:tabs>
          <w:tab w:val="left" w:pos="1400"/>
        </w:tabs>
        <w:spacing w:line="360" w:lineRule="auto"/>
        <w:jc w:val="right"/>
        <w:rPr>
          <w:rFonts w:ascii="Times New Roman" w:hAnsi="Times New Roman" w:cs="Times New Roman"/>
          <w:b/>
          <w:sz w:val="28"/>
          <w:szCs w:val="28"/>
          <w:lang w:val="en-US"/>
        </w:rPr>
      </w:pPr>
      <w:r w:rsidRPr="003B4C2C">
        <w:rPr>
          <w:rFonts w:ascii="Times New Roman" w:eastAsia="Times New Roman" w:hAnsi="Times New Roman" w:cs="Times New Roman"/>
          <w:sz w:val="26"/>
          <w:szCs w:val="28"/>
          <w:lang w:val="en-US"/>
        </w:rPr>
        <w:t>Nguyễn Huy Hùng</w:t>
      </w:r>
    </w:p>
    <w:p w14:paraId="0F168E67" w14:textId="77777777" w:rsidR="00D7241B" w:rsidRDefault="00D7241B" w:rsidP="00F224C9">
      <w:pPr>
        <w:tabs>
          <w:tab w:val="left" w:pos="1400"/>
        </w:tabs>
        <w:spacing w:line="360" w:lineRule="auto"/>
        <w:rPr>
          <w:rFonts w:ascii="Times New Roman" w:hAnsi="Times New Roman" w:cs="Times New Roman"/>
          <w:b/>
          <w:sz w:val="32"/>
          <w:szCs w:val="32"/>
        </w:rPr>
      </w:pPr>
    </w:p>
    <w:p w14:paraId="6F61C6D5" w14:textId="77777777" w:rsidR="00F224C9" w:rsidRDefault="00F224C9" w:rsidP="00F224C9">
      <w:pPr>
        <w:tabs>
          <w:tab w:val="left" w:pos="1400"/>
        </w:tabs>
        <w:spacing w:line="360" w:lineRule="auto"/>
        <w:rPr>
          <w:rFonts w:ascii="Times New Roman" w:hAnsi="Times New Roman" w:cs="Times New Roman"/>
          <w:b/>
          <w:sz w:val="32"/>
          <w:szCs w:val="32"/>
        </w:rPr>
      </w:pPr>
    </w:p>
    <w:p w14:paraId="1515B9D1" w14:textId="77777777" w:rsidR="00E0690E" w:rsidRDefault="00E0690E" w:rsidP="00F224C9">
      <w:pPr>
        <w:tabs>
          <w:tab w:val="left" w:pos="1400"/>
        </w:tabs>
        <w:spacing w:line="360" w:lineRule="auto"/>
        <w:rPr>
          <w:rFonts w:ascii="Times New Roman" w:hAnsi="Times New Roman" w:cs="Times New Roman"/>
          <w:b/>
          <w:sz w:val="32"/>
          <w:szCs w:val="32"/>
        </w:rPr>
      </w:pPr>
    </w:p>
    <w:p w14:paraId="7D8631B5" w14:textId="77777777" w:rsidR="00E0690E" w:rsidRDefault="00E0690E" w:rsidP="00F224C9">
      <w:pPr>
        <w:tabs>
          <w:tab w:val="left" w:pos="1400"/>
        </w:tabs>
        <w:spacing w:line="360" w:lineRule="auto"/>
        <w:rPr>
          <w:rFonts w:ascii="Times New Roman" w:hAnsi="Times New Roman" w:cs="Times New Roman"/>
          <w:b/>
          <w:sz w:val="32"/>
          <w:szCs w:val="32"/>
        </w:rPr>
      </w:pPr>
    </w:p>
    <w:p w14:paraId="202DE218" w14:textId="77777777" w:rsidR="00F224C9" w:rsidRDefault="00F224C9" w:rsidP="00F224C9">
      <w:pPr>
        <w:tabs>
          <w:tab w:val="left" w:pos="1400"/>
        </w:tabs>
        <w:spacing w:line="360" w:lineRule="auto"/>
        <w:rPr>
          <w:rFonts w:ascii="Times New Roman" w:hAnsi="Times New Roman" w:cs="Times New Roman"/>
          <w:b/>
          <w:sz w:val="32"/>
          <w:szCs w:val="32"/>
        </w:rPr>
      </w:pPr>
    </w:p>
    <w:p w14:paraId="36C7F99F" w14:textId="77777777" w:rsidR="00F224C9" w:rsidRDefault="00F224C9" w:rsidP="00F224C9">
      <w:pPr>
        <w:tabs>
          <w:tab w:val="left" w:pos="1400"/>
        </w:tabs>
        <w:spacing w:line="360" w:lineRule="auto"/>
        <w:rPr>
          <w:rFonts w:ascii="Times New Roman" w:hAnsi="Times New Roman" w:cs="Times New Roman"/>
          <w:b/>
          <w:sz w:val="32"/>
          <w:szCs w:val="32"/>
          <w:lang w:val="vi-VN"/>
        </w:rPr>
      </w:pPr>
    </w:p>
    <w:p w14:paraId="4FE35D1C" w14:textId="77777777" w:rsidR="006B6804" w:rsidRPr="003712FF" w:rsidRDefault="006B6804" w:rsidP="00F224C9">
      <w:pPr>
        <w:tabs>
          <w:tab w:val="left" w:pos="1400"/>
        </w:tabs>
        <w:spacing w:line="360" w:lineRule="auto"/>
        <w:rPr>
          <w:rFonts w:ascii="Times New Roman" w:hAnsi="Times New Roman" w:cs="Times New Roman"/>
          <w:b/>
          <w:sz w:val="32"/>
          <w:szCs w:val="32"/>
          <w:lang w:val="vi-VN"/>
        </w:rPr>
      </w:pPr>
    </w:p>
    <w:sdt>
      <w:sdtPr>
        <w:rPr>
          <w:rFonts w:ascii="Arial" w:eastAsia="Arial" w:hAnsi="Arial" w:cs="Arial"/>
          <w:b/>
          <w:bCs/>
          <w:color w:val="auto"/>
          <w:sz w:val="40"/>
          <w:szCs w:val="40"/>
          <w:lang w:val="vi"/>
        </w:rPr>
        <w:id w:val="-583528353"/>
        <w:docPartObj>
          <w:docPartGallery w:val="Table of Contents"/>
          <w:docPartUnique/>
        </w:docPartObj>
      </w:sdtPr>
      <w:sdtEndPr>
        <w:rPr>
          <w:noProof/>
          <w:sz w:val="22"/>
          <w:szCs w:val="22"/>
        </w:rPr>
      </w:sdtEndPr>
      <w:sdtContent>
        <w:p w14:paraId="55342D18" w14:textId="1D668C3A" w:rsidR="00035CE9" w:rsidRPr="00D84E45" w:rsidRDefault="00035CE9">
          <w:pPr>
            <w:pStyle w:val="uMucluc"/>
            <w:rPr>
              <w:b/>
              <w:bCs/>
              <w:color w:val="auto"/>
              <w:sz w:val="40"/>
              <w:szCs w:val="40"/>
              <w:lang w:val="vi-VN"/>
            </w:rPr>
          </w:pPr>
          <w:r w:rsidRPr="00D84E45">
            <w:rPr>
              <w:b/>
              <w:bCs/>
              <w:color w:val="auto"/>
              <w:sz w:val="40"/>
              <w:szCs w:val="40"/>
            </w:rPr>
            <w:t>MỤC</w:t>
          </w:r>
          <w:r w:rsidRPr="00D84E45">
            <w:rPr>
              <w:b/>
              <w:bCs/>
              <w:color w:val="auto"/>
              <w:sz w:val="40"/>
              <w:szCs w:val="40"/>
              <w:lang w:val="vi-VN"/>
            </w:rPr>
            <w:t xml:space="preserve"> LỤC </w:t>
          </w:r>
        </w:p>
        <w:p w14:paraId="5D7F6DF4" w14:textId="77777777" w:rsidR="00035CE9" w:rsidRPr="00035CE9" w:rsidRDefault="00035CE9" w:rsidP="00035CE9">
          <w:pPr>
            <w:rPr>
              <w:lang w:val="vi-VN"/>
            </w:rPr>
          </w:pPr>
        </w:p>
        <w:p w14:paraId="7AB9BD3E" w14:textId="17E83286" w:rsidR="00035CE9" w:rsidRPr="00D84E45" w:rsidRDefault="00035CE9">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194956893" w:history="1">
            <w:r w:rsidRPr="00D84E45">
              <w:rPr>
                <w:rStyle w:val="Siuktni"/>
                <w:rFonts w:ascii="Times New Roman" w:eastAsia="Times New Roman" w:hAnsi="Times New Roman"/>
                <w:noProof/>
                <w:sz w:val="24"/>
                <w:szCs w:val="24"/>
              </w:rPr>
              <w:t>TÓM TẮT</w:t>
            </w:r>
            <w:r w:rsidRPr="00D84E45">
              <w:rPr>
                <w:noProof/>
                <w:webHidden/>
                <w:sz w:val="24"/>
                <w:szCs w:val="24"/>
              </w:rPr>
              <w:tab/>
            </w:r>
            <w:r w:rsidRPr="00D84E45">
              <w:rPr>
                <w:noProof/>
                <w:webHidden/>
                <w:sz w:val="24"/>
                <w:szCs w:val="24"/>
              </w:rPr>
              <w:fldChar w:fldCharType="begin"/>
            </w:r>
            <w:r w:rsidRPr="00D84E45">
              <w:rPr>
                <w:noProof/>
                <w:webHidden/>
                <w:sz w:val="24"/>
                <w:szCs w:val="24"/>
              </w:rPr>
              <w:instrText xml:space="preserve"> PAGEREF _Toc194956893 \h </w:instrText>
            </w:r>
            <w:r w:rsidRPr="00D84E45">
              <w:rPr>
                <w:noProof/>
                <w:webHidden/>
                <w:sz w:val="24"/>
                <w:szCs w:val="24"/>
              </w:rPr>
            </w:r>
            <w:r w:rsidRPr="00D84E45">
              <w:rPr>
                <w:noProof/>
                <w:webHidden/>
                <w:sz w:val="24"/>
                <w:szCs w:val="24"/>
              </w:rPr>
              <w:fldChar w:fldCharType="separate"/>
            </w:r>
            <w:r w:rsidR="00D93294">
              <w:rPr>
                <w:noProof/>
                <w:webHidden/>
                <w:sz w:val="24"/>
                <w:szCs w:val="24"/>
              </w:rPr>
              <w:t>6</w:t>
            </w:r>
            <w:r w:rsidRPr="00D84E45">
              <w:rPr>
                <w:noProof/>
                <w:webHidden/>
                <w:sz w:val="24"/>
                <w:szCs w:val="24"/>
              </w:rPr>
              <w:fldChar w:fldCharType="end"/>
            </w:r>
          </w:hyperlink>
        </w:p>
        <w:p w14:paraId="429DE44A" w14:textId="5371BF60" w:rsidR="00035CE9" w:rsidRPr="00D84E45" w:rsidRDefault="00426791">
          <w:pPr>
            <w:pStyle w:val="Muclu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894" w:history="1">
            <w:r w:rsidR="00035CE9" w:rsidRPr="00D84E45">
              <w:rPr>
                <w:rStyle w:val="Siuktni"/>
                <w:rFonts w:ascii="Times New Roman" w:eastAsia="Times New Roman" w:hAnsi="Times New Roman"/>
                <w:noProof/>
                <w:sz w:val="24"/>
                <w:szCs w:val="24"/>
              </w:rPr>
              <w:t>CHƯƠNG I: GIỚI THIỆU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_Toc194956894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7</w:t>
            </w:r>
            <w:r w:rsidR="00035CE9" w:rsidRPr="00D84E45">
              <w:rPr>
                <w:noProof/>
                <w:webHidden/>
                <w:sz w:val="24"/>
                <w:szCs w:val="24"/>
              </w:rPr>
              <w:fldChar w:fldCharType="end"/>
            </w:r>
          </w:hyperlink>
        </w:p>
        <w:p w14:paraId="3E4BD2F5" w14:textId="7FEAAE44"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895" w:history="1">
            <w:r w:rsidR="00035CE9" w:rsidRPr="00D84E45">
              <w:rPr>
                <w:rStyle w:val="Siuktni"/>
                <w:rFonts w:ascii="Times New Roman" w:eastAsia="Times New Roman" w:hAnsi="Times New Roman"/>
                <w:noProof/>
                <w:sz w:val="24"/>
                <w:szCs w:val="24"/>
              </w:rPr>
              <w:t>1.1. Lý do chọn đề tài</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_Toc194956895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7</w:t>
            </w:r>
            <w:r w:rsidR="00035CE9" w:rsidRPr="00D84E45">
              <w:rPr>
                <w:noProof/>
                <w:webHidden/>
                <w:sz w:val="24"/>
                <w:szCs w:val="24"/>
              </w:rPr>
              <w:fldChar w:fldCharType="end"/>
            </w:r>
          </w:hyperlink>
        </w:p>
        <w:p w14:paraId="7DE8E64E" w14:textId="69350FDA"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896" w:history="1">
            <w:r w:rsidR="00035CE9" w:rsidRPr="00D84E45">
              <w:rPr>
                <w:rStyle w:val="Siuktni"/>
                <w:rFonts w:ascii="Times New Roman" w:eastAsia="Times New Roman" w:hAnsi="Times New Roman"/>
                <w:noProof/>
                <w:sz w:val="24"/>
                <w:szCs w:val="24"/>
              </w:rPr>
              <w:t>1.2. Mục tiêu nghiên cứu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_Toc194956896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7</w:t>
            </w:r>
            <w:r w:rsidR="00035CE9" w:rsidRPr="00D84E45">
              <w:rPr>
                <w:noProof/>
                <w:webHidden/>
                <w:sz w:val="24"/>
                <w:szCs w:val="24"/>
              </w:rPr>
              <w:fldChar w:fldCharType="end"/>
            </w:r>
          </w:hyperlink>
        </w:p>
        <w:p w14:paraId="6AD82E5A" w14:textId="366FC7A8"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897" w:history="1">
            <w:r w:rsidR="00035CE9" w:rsidRPr="00D84E45">
              <w:rPr>
                <w:rStyle w:val="Siuktni"/>
                <w:rFonts w:ascii="Times New Roman" w:eastAsia="Times New Roman" w:hAnsi="Times New Roman"/>
                <w:noProof/>
                <w:sz w:val="24"/>
                <w:szCs w:val="24"/>
              </w:rPr>
              <w:t>1.3. Phạm vi nghiên cứu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_Toc194956897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8</w:t>
            </w:r>
            <w:r w:rsidR="00035CE9" w:rsidRPr="00D84E45">
              <w:rPr>
                <w:noProof/>
                <w:webHidden/>
                <w:sz w:val="24"/>
                <w:szCs w:val="24"/>
              </w:rPr>
              <w:fldChar w:fldCharType="end"/>
            </w:r>
          </w:hyperlink>
        </w:p>
        <w:p w14:paraId="027721D1" w14:textId="55AB368F" w:rsidR="00035CE9" w:rsidRPr="00D84E45" w:rsidRDefault="00426791">
          <w:pPr>
            <w:pStyle w:val="Mucluc1"/>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898" w:history="1">
            <w:r w:rsidR="00035CE9" w:rsidRPr="00D84E45">
              <w:rPr>
                <w:rStyle w:val="Siuktni"/>
                <w:rFonts w:ascii="Times New Roman" w:eastAsia="Times New Roman" w:hAnsi="Times New Roman"/>
                <w:noProof/>
                <w:sz w:val="24"/>
                <w:szCs w:val="24"/>
              </w:rPr>
              <w:t xml:space="preserve">CHƯƠNG </w:t>
            </w:r>
            <w:r w:rsidR="00035CE9" w:rsidRPr="00D84E45">
              <w:rPr>
                <w:rStyle w:val="Siuktni"/>
                <w:rFonts w:ascii="Times New Roman" w:eastAsia="Times New Roman" w:hAnsi="Times New Roman"/>
                <w:noProof/>
                <w:sz w:val="24"/>
                <w:szCs w:val="24"/>
                <w:lang w:val="en-US"/>
              </w:rPr>
              <w:t>II</w:t>
            </w:r>
            <w:r w:rsidR="00035CE9" w:rsidRPr="00D84E45">
              <w:rPr>
                <w:rStyle w:val="Siuktni"/>
                <w:rFonts w:ascii="Times New Roman" w:eastAsia="Times New Roman" w:hAnsi="Times New Roman"/>
                <w:noProof/>
                <w:sz w:val="24"/>
                <w:szCs w:val="24"/>
              </w:rPr>
              <w:t>: CƠ SỞ LÝ THUYẾT</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_Toc194956898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10</w:t>
            </w:r>
            <w:r w:rsidR="00035CE9" w:rsidRPr="00D84E45">
              <w:rPr>
                <w:noProof/>
                <w:webHidden/>
                <w:sz w:val="24"/>
                <w:szCs w:val="24"/>
              </w:rPr>
              <w:fldChar w:fldCharType="end"/>
            </w:r>
          </w:hyperlink>
        </w:p>
        <w:p w14:paraId="2F5910CA" w14:textId="02FB3678" w:rsidR="00035CE9" w:rsidRPr="00D84E45" w:rsidRDefault="00426791">
          <w:pPr>
            <w:pStyle w:val="Muclu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899" w:history="1">
            <w:r w:rsidR="00035CE9" w:rsidRPr="00D84E45">
              <w:rPr>
                <w:rStyle w:val="Siuktni"/>
                <w:rFonts w:ascii="Times New Roman" w:eastAsia="Times New Roman" w:hAnsi="Times New Roman"/>
                <w:noProof/>
                <w:sz w:val="24"/>
                <w:szCs w:val="24"/>
              </w:rPr>
              <w:t>2.1. Dữ liệu trò chơi điện tử</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_Toc194956899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10</w:t>
            </w:r>
            <w:r w:rsidR="00035CE9" w:rsidRPr="00D84E45">
              <w:rPr>
                <w:noProof/>
                <w:webHidden/>
                <w:sz w:val="24"/>
                <w:szCs w:val="24"/>
              </w:rPr>
              <w:fldChar w:fldCharType="end"/>
            </w:r>
          </w:hyperlink>
        </w:p>
        <w:p w14:paraId="06E5E244" w14:textId="1D782420" w:rsidR="00035CE9" w:rsidRPr="00D84E45" w:rsidRDefault="00426791">
          <w:pPr>
            <w:pStyle w:val="Muclu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0" w:history="1">
            <w:r w:rsidR="00035CE9" w:rsidRPr="00D84E45">
              <w:rPr>
                <w:rStyle w:val="Siuktni"/>
                <w:rFonts w:ascii="Times New Roman" w:eastAsia="Times New Roman" w:hAnsi="Times New Roman"/>
                <w:noProof/>
                <w:sz w:val="24"/>
                <w:szCs w:val="24"/>
              </w:rPr>
              <w:t>2.2. Phân tích dữ liệu và các chỉ số sử dụng</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_Toc194956900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11</w:t>
            </w:r>
            <w:r w:rsidR="00035CE9" w:rsidRPr="00D84E45">
              <w:rPr>
                <w:noProof/>
                <w:webHidden/>
                <w:sz w:val="24"/>
                <w:szCs w:val="24"/>
              </w:rPr>
              <w:fldChar w:fldCharType="end"/>
            </w:r>
          </w:hyperlink>
        </w:p>
        <w:p w14:paraId="3C25FCC1" w14:textId="3F7DEC75" w:rsidR="00035CE9" w:rsidRPr="00D84E45" w:rsidRDefault="00426791">
          <w:pPr>
            <w:pStyle w:val="Muclu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1" w:history="1">
            <w:r w:rsidR="00035CE9" w:rsidRPr="00D84E45">
              <w:rPr>
                <w:rStyle w:val="Siuktni"/>
                <w:rFonts w:ascii="Times New Roman" w:eastAsia="Times New Roman" w:hAnsi="Times New Roman"/>
                <w:noProof/>
                <w:sz w:val="24"/>
                <w:szCs w:val="24"/>
              </w:rPr>
              <w:t>2.3. Các phương pháp phân tích dữ liệu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_Toc194956901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11</w:t>
            </w:r>
            <w:r w:rsidR="00035CE9" w:rsidRPr="00D84E45">
              <w:rPr>
                <w:noProof/>
                <w:webHidden/>
                <w:sz w:val="24"/>
                <w:szCs w:val="24"/>
              </w:rPr>
              <w:fldChar w:fldCharType="end"/>
            </w:r>
          </w:hyperlink>
        </w:p>
        <w:p w14:paraId="185E5ED8" w14:textId="5B48B8F8"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2" w:history="1">
            <w:r w:rsidR="00035CE9" w:rsidRPr="00D84E45">
              <w:rPr>
                <w:rStyle w:val="Siuktni"/>
                <w:rFonts w:ascii="Times New Roman" w:eastAsia="Times New Roman" w:hAnsi="Times New Roman"/>
                <w:noProof/>
                <w:sz w:val="24"/>
                <w:szCs w:val="24"/>
              </w:rPr>
              <w:t>2.4. OLAP và Data Warehouse</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_Toc194956902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12</w:t>
            </w:r>
            <w:r w:rsidR="00035CE9" w:rsidRPr="00D84E45">
              <w:rPr>
                <w:noProof/>
                <w:webHidden/>
                <w:sz w:val="24"/>
                <w:szCs w:val="24"/>
              </w:rPr>
              <w:fldChar w:fldCharType="end"/>
            </w:r>
          </w:hyperlink>
        </w:p>
        <w:p w14:paraId="77693911" w14:textId="0EF19827" w:rsidR="00035CE9" w:rsidRPr="00D84E45" w:rsidRDefault="00426791">
          <w:pPr>
            <w:pStyle w:val="Muclu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3" w:history="1">
            <w:r w:rsidR="00035CE9" w:rsidRPr="00D84E45">
              <w:rPr>
                <w:rStyle w:val="Siuktni"/>
                <w:rFonts w:ascii="Times New Roman" w:eastAsia="Times New Roman" w:hAnsi="Times New Roman"/>
                <w:noProof/>
                <w:sz w:val="24"/>
                <w:szCs w:val="24"/>
                <w:lang w:val="en-US"/>
              </w:rPr>
              <w:t xml:space="preserve">CHƯƠNG </w:t>
            </w:r>
            <w:r w:rsidR="00035CE9" w:rsidRPr="00D84E45">
              <w:rPr>
                <w:rStyle w:val="Siuktni"/>
                <w:rFonts w:ascii="Times New Roman" w:eastAsia="Times New Roman" w:hAnsi="Times New Roman"/>
                <w:noProof/>
                <w:sz w:val="24"/>
                <w:szCs w:val="24"/>
              </w:rPr>
              <w:t>III. Dữ liệu Nghiên cứu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_Toc194956903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15</w:t>
            </w:r>
            <w:r w:rsidR="00035CE9" w:rsidRPr="00D84E45">
              <w:rPr>
                <w:noProof/>
                <w:webHidden/>
                <w:sz w:val="24"/>
                <w:szCs w:val="24"/>
              </w:rPr>
              <w:fldChar w:fldCharType="end"/>
            </w:r>
          </w:hyperlink>
        </w:p>
        <w:p w14:paraId="1ABF2EA6" w14:textId="320AA703"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4" w:history="1">
            <w:r w:rsidR="00035CE9" w:rsidRPr="00D84E45">
              <w:rPr>
                <w:rStyle w:val="Siuktni"/>
                <w:rFonts w:ascii="Times New Roman" w:eastAsia="Times New Roman" w:hAnsi="Times New Roman"/>
                <w:noProof/>
                <w:sz w:val="24"/>
                <w:szCs w:val="24"/>
              </w:rPr>
              <w:t xml:space="preserve">3.1. </w:t>
            </w:r>
            <w:r w:rsidR="00035CE9" w:rsidRPr="00D84E45">
              <w:rPr>
                <w:rStyle w:val="Siuktni"/>
                <w:rFonts w:ascii="Times New Roman" w:eastAsia="Times New Roman" w:hAnsi="Times New Roman"/>
                <w:noProof/>
                <w:sz w:val="24"/>
                <w:szCs w:val="24"/>
                <w:lang w:val="en-US"/>
              </w:rPr>
              <w:t>Mô Tả</w:t>
            </w:r>
            <w:r w:rsidR="00035CE9" w:rsidRPr="00D84E45">
              <w:rPr>
                <w:rStyle w:val="Siuktni"/>
                <w:rFonts w:ascii="Times New Roman" w:eastAsia="Times New Roman" w:hAnsi="Times New Roman"/>
                <w:noProof/>
                <w:sz w:val="24"/>
                <w:szCs w:val="24"/>
              </w:rPr>
              <w:t xml:space="preserve"> Bộ dữ liệu "Video Game Sales Data"</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_Toc194956904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15</w:t>
            </w:r>
            <w:r w:rsidR="00035CE9" w:rsidRPr="00D84E45">
              <w:rPr>
                <w:noProof/>
                <w:webHidden/>
                <w:sz w:val="24"/>
                <w:szCs w:val="24"/>
              </w:rPr>
              <w:fldChar w:fldCharType="end"/>
            </w:r>
          </w:hyperlink>
        </w:p>
        <w:p w14:paraId="336D5851" w14:textId="26E44EEE"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5" w:history="1">
            <w:r w:rsidR="00035CE9" w:rsidRPr="00D84E45">
              <w:rPr>
                <w:rStyle w:val="Siuktni"/>
                <w:rFonts w:ascii="Times New Roman" w:eastAsia="Times New Roman" w:hAnsi="Times New Roman"/>
                <w:noProof/>
                <w:sz w:val="24"/>
                <w:szCs w:val="24"/>
              </w:rPr>
              <w:t>3.2. Các thuộc tính của dữ liệu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_Toc194956905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16</w:t>
            </w:r>
            <w:r w:rsidR="00035CE9" w:rsidRPr="00D84E45">
              <w:rPr>
                <w:noProof/>
                <w:webHidden/>
                <w:sz w:val="24"/>
                <w:szCs w:val="24"/>
              </w:rPr>
              <w:fldChar w:fldCharType="end"/>
            </w:r>
          </w:hyperlink>
        </w:p>
        <w:p w14:paraId="04E1F63E" w14:textId="76BD5DF0"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6" w:history="1">
            <w:r w:rsidR="00035CE9" w:rsidRPr="00D84E45">
              <w:rPr>
                <w:rStyle w:val="Siuktni"/>
                <w:rFonts w:ascii="Times New Roman" w:eastAsia="Times New Roman" w:hAnsi="Times New Roman"/>
                <w:noProof/>
                <w:sz w:val="24"/>
                <w:szCs w:val="24"/>
              </w:rPr>
              <w:t>3.3. Quy trình xử lý dữ liệu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_Toc194956906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16</w:t>
            </w:r>
            <w:r w:rsidR="00035CE9" w:rsidRPr="00D84E45">
              <w:rPr>
                <w:noProof/>
                <w:webHidden/>
                <w:sz w:val="24"/>
                <w:szCs w:val="24"/>
              </w:rPr>
              <w:fldChar w:fldCharType="end"/>
            </w:r>
          </w:hyperlink>
        </w:p>
        <w:p w14:paraId="6BB061B1" w14:textId="29292DA2"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7" w:history="1">
            <w:r w:rsidR="00035CE9" w:rsidRPr="00D84E45">
              <w:rPr>
                <w:rStyle w:val="Siuktni"/>
                <w:rFonts w:ascii="Times New Roman" w:eastAsia="Times New Roman" w:hAnsi="Times New Roman"/>
                <w:noProof/>
                <w:sz w:val="24"/>
                <w:szCs w:val="24"/>
              </w:rPr>
              <w:t xml:space="preserve">Chương </w:t>
            </w:r>
            <w:r w:rsidR="00035CE9" w:rsidRPr="00D84E45">
              <w:rPr>
                <w:rStyle w:val="Siuktni"/>
                <w:rFonts w:ascii="Times New Roman" w:eastAsia="Times New Roman" w:hAnsi="Times New Roman"/>
                <w:noProof/>
                <w:sz w:val="24"/>
                <w:szCs w:val="24"/>
                <w:lang w:val="en-US"/>
              </w:rPr>
              <w:t>IV</w:t>
            </w:r>
            <w:r w:rsidR="00035CE9" w:rsidRPr="00D84E45">
              <w:rPr>
                <w:rStyle w:val="Siuktni"/>
                <w:rFonts w:ascii="Times New Roman" w:eastAsia="Times New Roman" w:hAnsi="Times New Roman"/>
                <w:noProof/>
                <w:sz w:val="24"/>
                <w:szCs w:val="24"/>
              </w:rPr>
              <w:t>: Phương pháp nghiên cứu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_Toc194956907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18</w:t>
            </w:r>
            <w:r w:rsidR="00035CE9" w:rsidRPr="00D84E45">
              <w:rPr>
                <w:noProof/>
                <w:webHidden/>
                <w:sz w:val="24"/>
                <w:szCs w:val="24"/>
              </w:rPr>
              <w:fldChar w:fldCharType="end"/>
            </w:r>
          </w:hyperlink>
        </w:p>
        <w:p w14:paraId="68A0B3D7" w14:textId="416215F8"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8" w:history="1">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_Toc194956908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18</w:t>
            </w:r>
            <w:r w:rsidR="00035CE9" w:rsidRPr="00D84E45">
              <w:rPr>
                <w:noProof/>
                <w:webHidden/>
                <w:sz w:val="24"/>
                <w:szCs w:val="24"/>
              </w:rPr>
              <w:fldChar w:fldCharType="end"/>
            </w:r>
          </w:hyperlink>
        </w:p>
        <w:p w14:paraId="782038B6" w14:textId="538D93C8"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09" w:history="1">
            <w:r w:rsidR="00035CE9" w:rsidRPr="00D84E45">
              <w:rPr>
                <w:rStyle w:val="Siuktni"/>
                <w:rFonts w:ascii="Times New Roman" w:eastAsia="Times New Roman" w:hAnsi="Times New Roman"/>
                <w:noProof/>
                <w:sz w:val="24"/>
                <w:szCs w:val="24"/>
              </w:rPr>
              <w:t>4.1.1. Ingest: Thu thập Dữ liệu từ Nguồn</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_Toc194956909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18</w:t>
            </w:r>
            <w:r w:rsidR="00035CE9" w:rsidRPr="00D84E45">
              <w:rPr>
                <w:noProof/>
                <w:webHidden/>
                <w:sz w:val="24"/>
                <w:szCs w:val="24"/>
              </w:rPr>
              <w:fldChar w:fldCharType="end"/>
            </w:r>
          </w:hyperlink>
        </w:p>
        <w:p w14:paraId="072C96C1" w14:textId="2002A066"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0" w:history="1">
            <w:r w:rsidR="00035CE9" w:rsidRPr="00D84E45">
              <w:rPr>
                <w:rStyle w:val="Siuktni"/>
                <w:rFonts w:ascii="Times New Roman" w:eastAsia="Times New Roman" w:hAnsi="Times New Roman"/>
                <w:noProof/>
                <w:sz w:val="24"/>
                <w:szCs w:val="24"/>
              </w:rPr>
              <w:t>4.1.2. Raw: Tiền Xử Lý Dữ Liệu Thô</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_Toc194956910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19</w:t>
            </w:r>
            <w:r w:rsidR="00035CE9" w:rsidRPr="00D84E45">
              <w:rPr>
                <w:noProof/>
                <w:webHidden/>
                <w:sz w:val="24"/>
                <w:szCs w:val="24"/>
              </w:rPr>
              <w:fldChar w:fldCharType="end"/>
            </w:r>
          </w:hyperlink>
        </w:p>
        <w:p w14:paraId="54A02EAC" w14:textId="1158B740"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1" w:history="1">
            <w:r w:rsidR="00035CE9" w:rsidRPr="00D84E45">
              <w:rPr>
                <w:rStyle w:val="Siuktni"/>
                <w:rFonts w:ascii="Times New Roman" w:eastAsia="Times New Roman" w:hAnsi="Times New Roman"/>
                <w:noProof/>
                <w:sz w:val="24"/>
                <w:szCs w:val="24"/>
              </w:rPr>
              <w:t>4.1.3. Transform: Biến đổi và Làm sạch Dữ liệu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_Toc194956911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20</w:t>
            </w:r>
            <w:r w:rsidR="00035CE9" w:rsidRPr="00D84E45">
              <w:rPr>
                <w:noProof/>
                <w:webHidden/>
                <w:sz w:val="24"/>
                <w:szCs w:val="24"/>
              </w:rPr>
              <w:fldChar w:fldCharType="end"/>
            </w:r>
          </w:hyperlink>
        </w:p>
        <w:p w14:paraId="202B5E0B" w14:textId="677088B5"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2" w:history="1">
            <w:r w:rsidR="00035CE9" w:rsidRPr="00D84E45">
              <w:rPr>
                <w:rStyle w:val="Siuktni"/>
                <w:rFonts w:ascii="Times New Roman" w:eastAsia="Times New Roman" w:hAnsi="Times New Roman"/>
                <w:noProof/>
                <w:sz w:val="24"/>
                <w:szCs w:val="24"/>
              </w:rPr>
              <w:t>4.1.4. Consumer: Phân tích và Trực quan hóa Dữ liệu</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_Toc194956912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21</w:t>
            </w:r>
            <w:r w:rsidR="00035CE9" w:rsidRPr="00D84E45">
              <w:rPr>
                <w:noProof/>
                <w:webHidden/>
                <w:sz w:val="24"/>
                <w:szCs w:val="24"/>
              </w:rPr>
              <w:fldChar w:fldCharType="end"/>
            </w:r>
          </w:hyperlink>
        </w:p>
        <w:p w14:paraId="3AC39281" w14:textId="2D72BE19"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3" w:history="1">
            <w:r w:rsidR="00035CE9" w:rsidRPr="00D84E45">
              <w:rPr>
                <w:rStyle w:val="Siuktni"/>
                <w:rFonts w:ascii="Times New Roman" w:eastAsia="Times New Roman" w:hAnsi="Times New Roman"/>
                <w:noProof/>
                <w:sz w:val="24"/>
                <w:szCs w:val="24"/>
              </w:rPr>
              <w:t>4.1.5. Delivery: Trình bày và Báo cáo Kết quả</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_Toc194956913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22</w:t>
            </w:r>
            <w:r w:rsidR="00035CE9" w:rsidRPr="00D84E45">
              <w:rPr>
                <w:noProof/>
                <w:webHidden/>
                <w:sz w:val="24"/>
                <w:szCs w:val="24"/>
              </w:rPr>
              <w:fldChar w:fldCharType="end"/>
            </w:r>
          </w:hyperlink>
        </w:p>
        <w:p w14:paraId="7BD835C7" w14:textId="09AC88E2"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4" w:history="1">
            <w:r w:rsidR="00035CE9" w:rsidRPr="00D84E45">
              <w:rPr>
                <w:rStyle w:val="Siuktni"/>
                <w:rFonts w:ascii="Times New Roman" w:eastAsia="Times New Roman" w:hAnsi="Times New Roman"/>
                <w:noProof/>
                <w:sz w:val="24"/>
                <w:szCs w:val="24"/>
              </w:rPr>
              <w:t>4.2. Các Công Cụ và Phần Mềm Sử Dụng</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_Toc194956914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22</w:t>
            </w:r>
            <w:r w:rsidR="00035CE9" w:rsidRPr="00D84E45">
              <w:rPr>
                <w:noProof/>
                <w:webHidden/>
                <w:sz w:val="24"/>
                <w:szCs w:val="24"/>
              </w:rPr>
              <w:fldChar w:fldCharType="end"/>
            </w:r>
          </w:hyperlink>
        </w:p>
        <w:p w14:paraId="3094081C" w14:textId="53F70582"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5" w:history="1">
            <w:r w:rsidR="00035CE9" w:rsidRPr="00D84E45">
              <w:rPr>
                <w:rStyle w:val="Siuktni"/>
                <w:rFonts w:ascii="Times New Roman" w:eastAsia="Times New Roman" w:hAnsi="Times New Roman"/>
                <w:noProof/>
                <w:sz w:val="24"/>
                <w:szCs w:val="24"/>
              </w:rPr>
              <w:t>4.3. Thiết Kế và Triển Khai OLAP Cube</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_Toc194956915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23</w:t>
            </w:r>
            <w:r w:rsidR="00035CE9" w:rsidRPr="00D84E45">
              <w:rPr>
                <w:noProof/>
                <w:webHidden/>
                <w:sz w:val="24"/>
                <w:szCs w:val="24"/>
              </w:rPr>
              <w:fldChar w:fldCharType="end"/>
            </w:r>
          </w:hyperlink>
        </w:p>
        <w:p w14:paraId="3A07D48B" w14:textId="4A0760BA" w:rsidR="00035CE9" w:rsidRPr="00D84E45" w:rsidRDefault="00426791">
          <w:pPr>
            <w:pStyle w:val="Muclu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6" w:history="1">
            <w:r w:rsidR="00035CE9" w:rsidRPr="00D84E45">
              <w:rPr>
                <w:rStyle w:val="Siuktni"/>
                <w:rFonts w:ascii="Times New Roman" w:eastAsia="Times New Roman" w:hAnsi="Times New Roman"/>
                <w:noProof/>
                <w:sz w:val="24"/>
                <w:szCs w:val="24"/>
              </w:rPr>
              <w:t>V. KẾT QUẢ PHÂN TÍCH</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_Toc194956916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26</w:t>
            </w:r>
            <w:r w:rsidR="00035CE9" w:rsidRPr="00D84E45">
              <w:rPr>
                <w:noProof/>
                <w:webHidden/>
                <w:sz w:val="24"/>
                <w:szCs w:val="24"/>
              </w:rPr>
              <w:fldChar w:fldCharType="end"/>
            </w:r>
          </w:hyperlink>
        </w:p>
        <w:p w14:paraId="59719F14" w14:textId="3498335F"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7" w:history="1">
            <w:r w:rsidR="00035CE9" w:rsidRPr="00D84E45">
              <w:rPr>
                <w:rStyle w:val="Siuktni"/>
                <w:rFonts w:ascii="Times New Roman" w:eastAsia="Times New Roman" w:hAnsi="Times New Roman"/>
                <w:noProof/>
                <w:sz w:val="24"/>
                <w:szCs w:val="24"/>
              </w:rPr>
              <w:t>5.1. Phân tích doanh số theo nền tảng và khu vực</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_Toc194956917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26</w:t>
            </w:r>
            <w:r w:rsidR="00035CE9" w:rsidRPr="00D84E45">
              <w:rPr>
                <w:noProof/>
                <w:webHidden/>
                <w:sz w:val="24"/>
                <w:szCs w:val="24"/>
              </w:rPr>
              <w:fldChar w:fldCharType="end"/>
            </w:r>
          </w:hyperlink>
        </w:p>
        <w:p w14:paraId="76F0A026" w14:textId="2DDB28B3"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8" w:history="1">
            <w:r w:rsidR="00035CE9" w:rsidRPr="00D84E45">
              <w:rPr>
                <w:rStyle w:val="Siuktni"/>
                <w:rFonts w:ascii="Segoe UI Emoji" w:eastAsia="Times New Roman" w:hAnsi="Segoe UI Emoji" w:cs="Segoe UI Emoji"/>
                <w:noProof/>
                <w:sz w:val="24"/>
                <w:szCs w:val="24"/>
              </w:rPr>
              <w:t>📌</w:t>
            </w:r>
            <w:r w:rsidR="00035CE9" w:rsidRPr="00D84E45">
              <w:rPr>
                <w:rStyle w:val="Siuktni"/>
                <w:rFonts w:ascii="Times New Roman" w:eastAsia="Times New Roman" w:hAnsi="Times New Roman"/>
                <w:noProof/>
                <w:sz w:val="24"/>
                <w:szCs w:val="24"/>
              </w:rPr>
              <w:t xml:space="preserve"> Kết luận</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_Toc194956918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27</w:t>
            </w:r>
            <w:r w:rsidR="00035CE9" w:rsidRPr="00D84E45">
              <w:rPr>
                <w:noProof/>
                <w:webHidden/>
                <w:sz w:val="24"/>
                <w:szCs w:val="24"/>
              </w:rPr>
              <w:fldChar w:fldCharType="end"/>
            </w:r>
          </w:hyperlink>
        </w:p>
        <w:p w14:paraId="083CC280" w14:textId="7E2DA32F"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19" w:history="1">
            <w:r w:rsidR="00035CE9" w:rsidRPr="00D84E45">
              <w:rPr>
                <w:rStyle w:val="Siuktni"/>
                <w:rFonts w:ascii="Times New Roman" w:eastAsia="Times New Roman" w:hAnsi="Times New Roman"/>
                <w:noProof/>
                <w:sz w:val="24"/>
                <w:szCs w:val="24"/>
              </w:rPr>
              <w:t>5.2. Phân tích thể loại trò chơi theo thời gian và khu vực</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_Toc194956919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28</w:t>
            </w:r>
            <w:r w:rsidR="00035CE9" w:rsidRPr="00D84E45">
              <w:rPr>
                <w:noProof/>
                <w:webHidden/>
                <w:sz w:val="24"/>
                <w:szCs w:val="24"/>
              </w:rPr>
              <w:fldChar w:fldCharType="end"/>
            </w:r>
          </w:hyperlink>
        </w:p>
        <w:p w14:paraId="1DFE632C" w14:textId="4ACBB3F0" w:rsidR="00035CE9" w:rsidRPr="00D84E45" w:rsidRDefault="00426791">
          <w:pPr>
            <w:pStyle w:val="Muclu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20" w:history="1">
            <w:r w:rsidR="00035CE9" w:rsidRPr="00D84E45">
              <w:rPr>
                <w:rStyle w:val="Siuktni"/>
                <w:rFonts w:ascii="Times New Roman" w:eastAsia="Times New Roman" w:hAnsi="Times New Roman"/>
                <w:noProof/>
                <w:sz w:val="24"/>
                <w:szCs w:val="24"/>
              </w:rPr>
              <w:t>Chương VI. Kết luận và khuyến nghị</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_Toc194956920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34</w:t>
            </w:r>
            <w:r w:rsidR="00035CE9" w:rsidRPr="00D84E45">
              <w:rPr>
                <w:noProof/>
                <w:webHidden/>
                <w:sz w:val="24"/>
                <w:szCs w:val="24"/>
              </w:rPr>
              <w:fldChar w:fldCharType="end"/>
            </w:r>
          </w:hyperlink>
        </w:p>
        <w:p w14:paraId="432F4B14" w14:textId="63E0C1FB" w:rsidR="00035CE9" w:rsidRDefault="00426791">
          <w:pPr>
            <w:pStyle w:val="Muclu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194956921" w:history="1">
            <w:r w:rsidR="00035CE9" w:rsidRPr="00D84E45">
              <w:rPr>
                <w:rStyle w:val="Siuktni"/>
                <w:rFonts w:ascii="Times New Roman" w:eastAsia="Times New Roman" w:hAnsi="Times New Roman"/>
                <w:noProof/>
                <w:sz w:val="24"/>
                <w:szCs w:val="24"/>
              </w:rPr>
              <w:t>TÀI LIỆU THAM KHẢO</w:t>
            </w:r>
            <w:r w:rsidR="00035CE9" w:rsidRPr="00D84E45">
              <w:rPr>
                <w:noProof/>
                <w:webHidden/>
                <w:sz w:val="24"/>
                <w:szCs w:val="24"/>
              </w:rPr>
              <w:tab/>
            </w:r>
            <w:r w:rsidR="00035CE9" w:rsidRPr="00D84E45">
              <w:rPr>
                <w:noProof/>
                <w:webHidden/>
                <w:sz w:val="24"/>
                <w:szCs w:val="24"/>
              </w:rPr>
              <w:fldChar w:fldCharType="begin"/>
            </w:r>
            <w:r w:rsidR="00035CE9" w:rsidRPr="00D84E45">
              <w:rPr>
                <w:noProof/>
                <w:webHidden/>
                <w:sz w:val="24"/>
                <w:szCs w:val="24"/>
              </w:rPr>
              <w:instrText xml:space="preserve"> PAGEREF _Toc194956921 \h </w:instrText>
            </w:r>
            <w:r w:rsidR="00035CE9" w:rsidRPr="00D84E45">
              <w:rPr>
                <w:noProof/>
                <w:webHidden/>
                <w:sz w:val="24"/>
                <w:szCs w:val="24"/>
              </w:rPr>
            </w:r>
            <w:r w:rsidR="00035CE9" w:rsidRPr="00D84E45">
              <w:rPr>
                <w:noProof/>
                <w:webHidden/>
                <w:sz w:val="24"/>
                <w:szCs w:val="24"/>
              </w:rPr>
              <w:fldChar w:fldCharType="separate"/>
            </w:r>
            <w:r w:rsidR="00D93294">
              <w:rPr>
                <w:noProof/>
                <w:webHidden/>
                <w:sz w:val="24"/>
                <w:szCs w:val="24"/>
              </w:rPr>
              <w:t>37</w:t>
            </w:r>
            <w:r w:rsidR="00035CE9" w:rsidRPr="00D84E45">
              <w:rPr>
                <w:noProof/>
                <w:webHidden/>
                <w:sz w:val="24"/>
                <w:szCs w:val="24"/>
              </w:rPr>
              <w:fldChar w:fldCharType="end"/>
            </w:r>
          </w:hyperlink>
        </w:p>
        <w:p w14:paraId="4DB2D273" w14:textId="5A02B6B8" w:rsidR="00035CE9" w:rsidRDefault="00035CE9">
          <w:r>
            <w:rPr>
              <w:b/>
              <w:bCs/>
              <w:noProof/>
            </w:rPr>
            <w:lastRenderedPageBreak/>
            <w:fldChar w:fldCharType="end"/>
          </w:r>
        </w:p>
      </w:sdtContent>
    </w:sdt>
    <w:p w14:paraId="296EF226" w14:textId="77777777" w:rsidR="00DB0D4A" w:rsidRDefault="00DB0D4A" w:rsidP="00DB0D4A">
      <w:pPr>
        <w:spacing w:line="360" w:lineRule="auto"/>
        <w:rPr>
          <w:rFonts w:ascii="Times New Roman" w:eastAsia="Times New Roman" w:hAnsi="Times New Roman" w:cs="Times New Roman"/>
          <w:b/>
          <w:bCs/>
          <w:sz w:val="32"/>
          <w:szCs w:val="32"/>
          <w:lang w:val="vi-VN"/>
        </w:rPr>
      </w:pPr>
    </w:p>
    <w:p w14:paraId="38511F9E" w14:textId="58254904" w:rsidR="00AE7814" w:rsidRPr="004B0715" w:rsidRDefault="00E77C0B" w:rsidP="00DB0D4A">
      <w:pPr>
        <w:spacing w:line="360" w:lineRule="auto"/>
        <w:rPr>
          <w:rFonts w:ascii="Times New Roman" w:hAnsi="Times New Roman" w:cs="Times New Roman"/>
          <w:b/>
          <w:sz w:val="32"/>
          <w:szCs w:val="32"/>
          <w:lang w:val="en-US"/>
        </w:rPr>
      </w:pPr>
      <w:r w:rsidRPr="004B0715">
        <w:rPr>
          <w:rFonts w:ascii="Times New Roman" w:eastAsia="Times New Roman" w:hAnsi="Times New Roman" w:cs="Times New Roman"/>
          <w:b/>
          <w:bCs/>
          <w:sz w:val="32"/>
          <w:szCs w:val="32"/>
        </w:rPr>
        <w:t>PHÂN TÍCH DỮ LIỆU TRÒ CHƠI ĐIỆN TỬ</w:t>
      </w:r>
    </w:p>
    <w:p w14:paraId="1B36D0AF" w14:textId="77777777" w:rsidR="00D04752" w:rsidRDefault="00D04752" w:rsidP="00D04752">
      <w:pPr>
        <w:pStyle w:val="u3"/>
        <w:spacing w:line="360" w:lineRule="auto"/>
      </w:pPr>
      <w:bookmarkStart w:id="1" w:name="_Toc194956893"/>
      <w:r>
        <w:rPr>
          <w:rStyle w:val="Manh"/>
          <w:rFonts w:ascii="Times New Roman" w:eastAsia="Times New Roman" w:hAnsi="Times New Roman"/>
          <w:b w:val="0"/>
          <w:bCs w:val="0"/>
          <w:sz w:val="26"/>
        </w:rPr>
        <w:t>TÓM TẮT</w:t>
      </w:r>
      <w:bookmarkEnd w:id="1"/>
    </w:p>
    <w:p w14:paraId="20F08CB6" w14:textId="77777777" w:rsidR="00D04752" w:rsidRDefault="00D04752" w:rsidP="00D04752">
      <w:pPr>
        <w:spacing w:before="100" w:beforeAutospacing="1" w:after="100" w:afterAutospacing="1" w:line="360" w:lineRule="auto"/>
      </w:pPr>
      <w:r>
        <w:rPr>
          <w:rFonts w:ascii="Times New Roman" w:eastAsia="Times New Roman" w:hAnsi="Times New Roman"/>
          <w:sz w:val="26"/>
        </w:rPr>
        <w:t xml:space="preserve">Tập dữ liệu </w:t>
      </w:r>
      <w:r>
        <w:rPr>
          <w:rStyle w:val="Nhnmanh"/>
          <w:rFonts w:ascii="Times New Roman" w:eastAsia="Times New Roman" w:hAnsi="Times New Roman"/>
          <w:sz w:val="26"/>
        </w:rPr>
        <w:t>Video Game Sales Data</w:t>
      </w:r>
      <w:r>
        <w:rPr>
          <w:rFonts w:ascii="Times New Roman" w:eastAsia="Times New Roman" w:hAnsi="Times New Roman"/>
          <w:sz w:val="26"/>
        </w:rPr>
        <w:t xml:space="preserve"> là một nguồn tài liệu quan trọng trong nghiên cứu thị trường trò chơi điện tử, cung cấp thông tin chi tiết về doanh thu bán hàng của các tựa game trên nhiều nền tảng khác nhau.</w:t>
      </w:r>
    </w:p>
    <w:p w14:paraId="4752F25E" w14:textId="77777777" w:rsidR="00D04752" w:rsidRDefault="00D04752" w:rsidP="00D04752">
      <w:pPr>
        <w:spacing w:before="100" w:beforeAutospacing="1" w:after="100" w:afterAutospacing="1" w:line="360" w:lineRule="auto"/>
      </w:pPr>
      <w:r>
        <w:rPr>
          <w:rFonts w:ascii="Times New Roman" w:eastAsia="Times New Roman" w:hAnsi="Times New Roman"/>
          <w:sz w:val="26"/>
        </w:rPr>
        <w:t>Nghiên cứu này ứng dụng các phương pháp phân tích dữ liệu và kỹ thuật trực quan hóa nhằm khám phá mối quan hệ giữa các yếu tố như: thể loại game, nền tảng phát hành, nhà phát hành và doanh thu. Thông qua phân tích thống kê, khai thác dữ liệu và mô hình OLAP Cube, nghiên cứu đi sâu vào việc nhận diện xu hướng tiêu dùng cũng như đánh giá hiệu suất của các nhà phát hành.</w:t>
      </w:r>
    </w:p>
    <w:p w14:paraId="5428C83B" w14:textId="77777777" w:rsidR="00D04752" w:rsidRDefault="00D04752" w:rsidP="00D04752">
      <w:pPr>
        <w:spacing w:before="100" w:beforeAutospacing="1" w:after="100" w:afterAutospacing="1" w:line="360" w:lineRule="auto"/>
      </w:pPr>
      <w:r>
        <w:rPr>
          <w:rFonts w:ascii="Times New Roman" w:eastAsia="Times New Roman" w:hAnsi="Times New Roman"/>
          <w:sz w:val="26"/>
        </w:rPr>
        <w:t>Kết quả cho thấy sự kết hợp giữa thể loại game và khu vực phát hành đóng vai trò quan trọng trong việc dự đoán xu hướng thị trường. Việc đánh giá phân bố doanh thu theo khu vực hỗ trợ xác định các thị trường mục tiêu tiềm năng, đồng thời phân tích mức độ phổ biến của từng thể loại cũng giúp định hướng chiến lược phát hành hiệu quả hơn.</w:t>
      </w:r>
    </w:p>
    <w:p w14:paraId="3B964F3C" w14:textId="77777777" w:rsidR="00D04752" w:rsidRDefault="00D04752" w:rsidP="00D04752">
      <w:pPr>
        <w:spacing w:before="100" w:beforeAutospacing="1" w:after="100" w:afterAutospacing="1" w:line="360" w:lineRule="auto"/>
      </w:pPr>
      <w:r>
        <w:rPr>
          <w:rFonts w:ascii="Times New Roman" w:eastAsia="Times New Roman" w:hAnsi="Times New Roman"/>
          <w:sz w:val="26"/>
        </w:rPr>
        <w:t>Nghiên cứu không chỉ cung cấp cái nhìn sâu sắc về thị trường trò chơi điện tử mà còn mang lại các ứng dụng thực tiễn trong việc xây dựng chiến lược kinh doanh, phát hành game theo nhu cầu người tiêu dùng và tối ưu hóa doanh thu.</w:t>
      </w:r>
    </w:p>
    <w:p w14:paraId="106A756F" w14:textId="77777777" w:rsidR="00B0778D" w:rsidRDefault="00B0778D" w:rsidP="00D04752">
      <w:pPr>
        <w:spacing w:before="100" w:beforeAutospacing="1" w:after="100" w:afterAutospacing="1" w:line="360" w:lineRule="auto"/>
      </w:pPr>
    </w:p>
    <w:p w14:paraId="5F27E57C" w14:textId="77777777" w:rsidR="00B0778D" w:rsidRDefault="00B0778D" w:rsidP="00D04752">
      <w:pPr>
        <w:spacing w:before="100" w:beforeAutospacing="1" w:after="100" w:afterAutospacing="1" w:line="360" w:lineRule="auto"/>
      </w:pPr>
    </w:p>
    <w:p w14:paraId="189BAECD" w14:textId="77777777" w:rsidR="00B0778D" w:rsidRDefault="00B0778D" w:rsidP="00D04752">
      <w:pPr>
        <w:spacing w:before="100" w:beforeAutospacing="1" w:after="100" w:afterAutospacing="1" w:line="360" w:lineRule="auto"/>
      </w:pPr>
    </w:p>
    <w:p w14:paraId="278D9F67" w14:textId="77777777" w:rsidR="00B0778D" w:rsidRDefault="00B0778D" w:rsidP="00D04752">
      <w:pPr>
        <w:spacing w:before="100" w:beforeAutospacing="1" w:after="100" w:afterAutospacing="1" w:line="360" w:lineRule="auto"/>
      </w:pPr>
    </w:p>
    <w:p w14:paraId="0E0713EE" w14:textId="77777777" w:rsidR="00B0778D" w:rsidRPr="006B6804" w:rsidRDefault="00B0778D" w:rsidP="00D04752">
      <w:pPr>
        <w:spacing w:before="100" w:beforeAutospacing="1" w:after="100" w:afterAutospacing="1" w:line="360" w:lineRule="auto"/>
        <w:rPr>
          <w:lang w:val="vi-VN"/>
        </w:rPr>
      </w:pPr>
    </w:p>
    <w:p w14:paraId="40945353" w14:textId="77777777" w:rsidR="00D04752" w:rsidRPr="004B0715" w:rsidRDefault="00D04752" w:rsidP="00D04752">
      <w:pPr>
        <w:pStyle w:val="u2"/>
        <w:spacing w:line="360" w:lineRule="auto"/>
      </w:pPr>
      <w:bookmarkStart w:id="2" w:name="_Toc194956894"/>
      <w:r w:rsidRPr="004B0715">
        <w:rPr>
          <w:rStyle w:val="Manh"/>
          <w:rFonts w:ascii="Times New Roman" w:eastAsia="Times New Roman" w:hAnsi="Times New Roman"/>
          <w:b w:val="0"/>
          <w:bCs w:val="0"/>
        </w:rPr>
        <w:t>CHƯƠNG I: GIỚI THIỆU</w:t>
      </w:r>
      <w:bookmarkEnd w:id="2"/>
    </w:p>
    <w:p w14:paraId="154D6408" w14:textId="77777777" w:rsidR="00D04752" w:rsidRDefault="00D04752" w:rsidP="00D04752">
      <w:pPr>
        <w:pStyle w:val="u3"/>
        <w:spacing w:line="360" w:lineRule="auto"/>
      </w:pPr>
      <w:bookmarkStart w:id="3" w:name="_Toc194956895"/>
      <w:r>
        <w:rPr>
          <w:rStyle w:val="Manh"/>
          <w:rFonts w:ascii="Times New Roman" w:eastAsia="Times New Roman" w:hAnsi="Times New Roman"/>
          <w:b w:val="0"/>
          <w:bCs w:val="0"/>
          <w:sz w:val="26"/>
        </w:rPr>
        <w:t>1.1. Lý do chọn đề tài</w:t>
      </w:r>
      <w:bookmarkEnd w:id="3"/>
    </w:p>
    <w:p w14:paraId="55034851" w14:textId="77777777" w:rsidR="00D04752" w:rsidRDefault="00D04752" w:rsidP="00D04752">
      <w:pPr>
        <w:spacing w:before="100" w:beforeAutospacing="1" w:after="100" w:afterAutospacing="1" w:line="360" w:lineRule="auto"/>
      </w:pPr>
      <w:r>
        <w:rPr>
          <w:rFonts w:ascii="Times New Roman" w:eastAsia="Times New Roman" w:hAnsi="Times New Roman"/>
          <w:sz w:val="26"/>
        </w:rPr>
        <w:t>Trong vài thập kỷ gần đây, ngành công nghiệp game đã phát triển vượt bậc cả về công nghệ lẫn thương mại. Sự bùng nổ của các nền tảng game như PC, console và di động đã tạo nên một thị trường rộng lớn với hàng triệu tựa game được phát hành và tiêu thụ trên toàn cầu.</w:t>
      </w:r>
    </w:p>
    <w:p w14:paraId="79FA3B37" w14:textId="77777777" w:rsidR="00D04752" w:rsidRDefault="00D04752" w:rsidP="00D04752">
      <w:pPr>
        <w:spacing w:before="100" w:beforeAutospacing="1" w:after="100" w:afterAutospacing="1" w:line="360" w:lineRule="auto"/>
      </w:pPr>
      <w:r>
        <w:rPr>
          <w:rFonts w:ascii="Times New Roman" w:eastAsia="Times New Roman" w:hAnsi="Times New Roman"/>
          <w:sz w:val="26"/>
        </w:rPr>
        <w:t xml:space="preserve">Việc lựa chọn đề tài </w:t>
      </w:r>
      <w:r>
        <w:rPr>
          <w:rStyle w:val="Nhnmanh"/>
          <w:rFonts w:ascii="Times New Roman" w:eastAsia="Times New Roman" w:hAnsi="Times New Roman"/>
          <w:sz w:val="26"/>
        </w:rPr>
        <w:t>"Phân tích thị trường bán game và xu hướng tiêu thụ"</w:t>
      </w:r>
      <w:r>
        <w:rPr>
          <w:rFonts w:ascii="Times New Roman" w:eastAsia="Times New Roman" w:hAnsi="Times New Roman"/>
          <w:sz w:val="26"/>
        </w:rPr>
        <w:t xml:space="preserve"> xuất phát từ nhu cầu hiểu rõ hơn về sự biến động của thị trường này. Các yếu tố như thể loại game, chiến lược marketing và danh tiếng nhà phát hành đang ngày càng ảnh hưởng sâu sắc đến doanh thu và sự thành công của một tựa game. Dữ liệu bán hàng thực tế sẽ là cơ sở đáng tin cậy để phân tích và định hướng phát triển sản phẩm.</w:t>
      </w:r>
    </w:p>
    <w:p w14:paraId="0FBEAD7C" w14:textId="77777777" w:rsidR="00D04752" w:rsidRDefault="00D04752" w:rsidP="00D04752">
      <w:pPr>
        <w:spacing w:before="100" w:beforeAutospacing="1" w:after="100" w:afterAutospacing="1" w:line="360" w:lineRule="auto"/>
      </w:pPr>
      <w:r>
        <w:rPr>
          <w:rFonts w:ascii="Times New Roman" w:eastAsia="Times New Roman" w:hAnsi="Times New Roman"/>
          <w:sz w:val="26"/>
        </w:rPr>
        <w:t>Đồ án này sử dụng nguồn dữ liệu từ Kaggle nhằm cung cấp cái nhìn chuyên sâu về sở thích tiêu dùng theo khu vực, qua đó đưa ra các giải pháp cụ thể nhằm tối ưu hóa chiến lược kinh doanh. Ngoài ra, nghiên cứu còn hướng đến việc giúp nhà phát triển dự đoán các xu hướng tiềm năng, từ đó xây dựng chiến lược phát hành phù hợp hơn với từng thị trường.</w:t>
      </w:r>
    </w:p>
    <w:p w14:paraId="2112354E" w14:textId="77777777" w:rsidR="00D04752" w:rsidRDefault="00D04752" w:rsidP="00D04752">
      <w:pPr>
        <w:pStyle w:val="u3"/>
        <w:spacing w:line="360" w:lineRule="auto"/>
      </w:pPr>
      <w:bookmarkStart w:id="4" w:name="_Toc194956896"/>
      <w:r>
        <w:rPr>
          <w:rStyle w:val="Manh"/>
          <w:rFonts w:ascii="Times New Roman" w:eastAsia="Times New Roman" w:hAnsi="Times New Roman"/>
          <w:b w:val="0"/>
          <w:bCs w:val="0"/>
          <w:sz w:val="26"/>
        </w:rPr>
        <w:t>1.2. Mục tiêu nghiên cứu</w:t>
      </w:r>
      <w:bookmarkEnd w:id="4"/>
    </w:p>
    <w:p w14:paraId="5293C135" w14:textId="77777777" w:rsidR="00D04752" w:rsidRDefault="00D04752" w:rsidP="00D04752">
      <w:pPr>
        <w:spacing w:before="100" w:beforeAutospacing="1" w:after="100" w:afterAutospacing="1" w:line="360" w:lineRule="auto"/>
      </w:pPr>
      <w:r>
        <w:rPr>
          <w:rFonts w:ascii="Times New Roman" w:eastAsia="Times New Roman" w:hAnsi="Times New Roman"/>
          <w:sz w:val="26"/>
        </w:rPr>
        <w:t>Nghiên cứu này đặt ra các mục tiêu chính như sau:</w:t>
      </w:r>
    </w:p>
    <w:p w14:paraId="09680039" w14:textId="77777777" w:rsidR="00D04752" w:rsidRDefault="00D04752" w:rsidP="004A5663">
      <w:pPr>
        <w:numPr>
          <w:ilvl w:val="0"/>
          <w:numId w:val="22"/>
        </w:numPr>
        <w:spacing w:before="100" w:beforeAutospacing="1" w:after="100" w:afterAutospacing="1" w:line="360" w:lineRule="auto"/>
      </w:pPr>
      <w:r>
        <w:rPr>
          <w:rStyle w:val="Manh"/>
          <w:rFonts w:ascii="Times New Roman" w:eastAsia="Times New Roman" w:hAnsi="Times New Roman"/>
          <w:sz w:val="26"/>
        </w:rPr>
        <w:t>Phân tích thị trường bán game:</w:t>
      </w:r>
    </w:p>
    <w:p w14:paraId="75DD48BF"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Xác định các khu vực có thị trường game phát triển mạnh.</w:t>
      </w:r>
    </w:p>
    <w:p w14:paraId="453CB083"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So sánh xu hướng tiêu thụ giữa các khu vực.</w:t>
      </w:r>
    </w:p>
    <w:p w14:paraId="444C656F"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Phân loại thể loại game dựa trên mức độ ưa chuộng theo từng vùng.</w:t>
      </w:r>
    </w:p>
    <w:p w14:paraId="41DC36FB" w14:textId="77777777" w:rsidR="00D04752" w:rsidRDefault="00D04752" w:rsidP="004A5663">
      <w:pPr>
        <w:numPr>
          <w:ilvl w:val="0"/>
          <w:numId w:val="22"/>
        </w:numPr>
        <w:spacing w:before="100" w:beforeAutospacing="1" w:after="100" w:afterAutospacing="1" w:line="360" w:lineRule="auto"/>
      </w:pPr>
      <w:r>
        <w:rPr>
          <w:rStyle w:val="Manh"/>
          <w:rFonts w:ascii="Times New Roman" w:eastAsia="Times New Roman" w:hAnsi="Times New Roman"/>
          <w:sz w:val="26"/>
        </w:rPr>
        <w:t>Đánh giá xu hướng tiêu thụ và hành vi người dùng:</w:t>
      </w:r>
    </w:p>
    <w:p w14:paraId="383604FD"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lastRenderedPageBreak/>
        <w:t>Phân tích các yếu tố ảnh hưởng đến doanh số như: chất lượng game, danh tiếng nhà phát hành, chiến lược tiếp thị.</w:t>
      </w:r>
    </w:p>
    <w:p w14:paraId="0B6A3488"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Xác định mối liên hệ giữa thể loại game và thị hiếu người tiêu dùng theo thời gian.</w:t>
      </w:r>
    </w:p>
    <w:p w14:paraId="046DF7FD" w14:textId="77777777" w:rsidR="00D04752" w:rsidRDefault="00D04752" w:rsidP="004A5663">
      <w:pPr>
        <w:numPr>
          <w:ilvl w:val="0"/>
          <w:numId w:val="22"/>
        </w:numPr>
        <w:spacing w:before="100" w:beforeAutospacing="1" w:after="100" w:afterAutospacing="1" w:line="360" w:lineRule="auto"/>
      </w:pPr>
      <w:r>
        <w:rPr>
          <w:rStyle w:val="Manh"/>
          <w:rFonts w:ascii="Times New Roman" w:eastAsia="Times New Roman" w:hAnsi="Times New Roman"/>
          <w:sz w:val="26"/>
        </w:rPr>
        <w:t>Hỗ trợ chiến lược phát triển và kinh doanh:</w:t>
      </w:r>
    </w:p>
    <w:p w14:paraId="09CF4954"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Đưa ra khuyến nghị thể loại game phù hợp với từng thị trường.</w:t>
      </w:r>
    </w:p>
    <w:p w14:paraId="703CD9A1"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Đề xuất mô hình kinh doanh và marketing dựa trên xu hướng và hành vi người dùng.</w:t>
      </w:r>
    </w:p>
    <w:p w14:paraId="6975E594" w14:textId="77777777" w:rsidR="00D04752" w:rsidRDefault="00D04752" w:rsidP="004A5663">
      <w:pPr>
        <w:numPr>
          <w:ilvl w:val="0"/>
          <w:numId w:val="22"/>
        </w:numPr>
        <w:spacing w:before="100" w:beforeAutospacing="1" w:after="100" w:afterAutospacing="1" w:line="360" w:lineRule="auto"/>
      </w:pPr>
      <w:r>
        <w:rPr>
          <w:rStyle w:val="Manh"/>
          <w:rFonts w:ascii="Times New Roman" w:eastAsia="Times New Roman" w:hAnsi="Times New Roman"/>
          <w:sz w:val="26"/>
        </w:rPr>
        <w:t>Xây dựng quy trình phân tích dữ liệu:</w:t>
      </w:r>
    </w:p>
    <w:p w14:paraId="6AF554C6"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 xml:space="preserve">Thiết lập quy trình </w:t>
      </w:r>
      <w:r>
        <w:rPr>
          <w:rStyle w:val="Nhnmanh"/>
          <w:rFonts w:ascii="Times New Roman" w:eastAsia="Times New Roman" w:hAnsi="Times New Roman"/>
          <w:sz w:val="26"/>
        </w:rPr>
        <w:t>Data Pipeline</w:t>
      </w:r>
      <w:r>
        <w:rPr>
          <w:rFonts w:ascii="Times New Roman" w:eastAsia="Times New Roman" w:hAnsi="Times New Roman"/>
          <w:sz w:val="26"/>
        </w:rPr>
        <w:t xml:space="preserve"> từ thu thập, xử lý đến trực quan hóa dữ liệu.</w:t>
      </w:r>
    </w:p>
    <w:p w14:paraId="60C2335A" w14:textId="77777777" w:rsidR="00D04752" w:rsidRDefault="00D04752" w:rsidP="004A5663">
      <w:pPr>
        <w:numPr>
          <w:ilvl w:val="1"/>
          <w:numId w:val="22"/>
        </w:numPr>
        <w:spacing w:before="100" w:beforeAutospacing="1" w:after="100" w:afterAutospacing="1" w:line="360" w:lineRule="auto"/>
      </w:pPr>
      <w:r>
        <w:rPr>
          <w:rFonts w:ascii="Times New Roman" w:eastAsia="Times New Roman" w:hAnsi="Times New Roman"/>
          <w:sz w:val="26"/>
        </w:rPr>
        <w:t>Ứng dụng OLAP Cube để phân tích đa chiều, hỗ trợ ra quyết định dựa trên dữ liệu.</w:t>
      </w:r>
    </w:p>
    <w:p w14:paraId="1538F49D" w14:textId="77777777" w:rsidR="00D04752" w:rsidRDefault="00D04752" w:rsidP="00D04752">
      <w:pPr>
        <w:pStyle w:val="u3"/>
        <w:spacing w:line="360" w:lineRule="auto"/>
      </w:pPr>
      <w:bookmarkStart w:id="5" w:name="_Toc194956897"/>
      <w:r>
        <w:rPr>
          <w:rStyle w:val="Manh"/>
          <w:rFonts w:ascii="Times New Roman" w:eastAsia="Times New Roman" w:hAnsi="Times New Roman"/>
          <w:b w:val="0"/>
          <w:bCs w:val="0"/>
          <w:sz w:val="26"/>
        </w:rPr>
        <w:t>1.3. Phạm vi nghiên cứu</w:t>
      </w:r>
      <w:bookmarkEnd w:id="5"/>
    </w:p>
    <w:p w14:paraId="450CFA9C" w14:textId="77777777" w:rsidR="00D04752" w:rsidRDefault="00D04752" w:rsidP="004A5663">
      <w:pPr>
        <w:numPr>
          <w:ilvl w:val="0"/>
          <w:numId w:val="23"/>
        </w:numPr>
        <w:spacing w:before="100" w:beforeAutospacing="1" w:after="100" w:afterAutospacing="1" w:line="360" w:lineRule="auto"/>
      </w:pPr>
      <w:r>
        <w:rPr>
          <w:rStyle w:val="Manh"/>
          <w:rFonts w:ascii="Times New Roman" w:eastAsia="Times New Roman" w:hAnsi="Times New Roman"/>
          <w:sz w:val="26"/>
        </w:rPr>
        <w:t>Bộ dữ liệu sử dụng:</w:t>
      </w:r>
    </w:p>
    <w:p w14:paraId="1DF708C4"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t xml:space="preserve">Sử dụng bộ dữ liệu </w:t>
      </w:r>
      <w:r>
        <w:rPr>
          <w:rStyle w:val="Nhnmanh"/>
          <w:rFonts w:ascii="Times New Roman" w:eastAsia="Times New Roman" w:hAnsi="Times New Roman"/>
          <w:sz w:val="26"/>
        </w:rPr>
        <w:t>Video Game Sales Data</w:t>
      </w:r>
      <w:r>
        <w:rPr>
          <w:rFonts w:ascii="Times New Roman" w:eastAsia="Times New Roman" w:hAnsi="Times New Roman"/>
          <w:sz w:val="26"/>
        </w:rPr>
        <w:t xml:space="preserve"> từ Kaggle, bao gồm thông tin doanh số, thể loại, nền tảng phát hành, khu vực tiêu thụ và nhà phát hành.</w:t>
      </w:r>
    </w:p>
    <w:p w14:paraId="291815BB"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t>Dữ liệu phản ánh hiệu suất bán hàng của các game bán chạy trên thị trường toàn cầu.</w:t>
      </w:r>
    </w:p>
    <w:p w14:paraId="1C066833" w14:textId="77777777" w:rsidR="00D04752" w:rsidRDefault="00D04752" w:rsidP="004A5663">
      <w:pPr>
        <w:numPr>
          <w:ilvl w:val="0"/>
          <w:numId w:val="23"/>
        </w:numPr>
        <w:spacing w:before="100" w:beforeAutospacing="1" w:after="100" w:afterAutospacing="1" w:line="360" w:lineRule="auto"/>
      </w:pPr>
      <w:r>
        <w:rPr>
          <w:rStyle w:val="Manh"/>
          <w:rFonts w:ascii="Times New Roman" w:eastAsia="Times New Roman" w:hAnsi="Times New Roman"/>
          <w:sz w:val="26"/>
        </w:rPr>
        <w:t>Đối tượng và khu vực khảo sát:</w:t>
      </w:r>
    </w:p>
    <w:p w14:paraId="3CD82805"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t>Tập trung phân tích các thị trường lớn như: Bắc Mỹ, châu Âu, Nhật Bản và các khu vực có nền công nghệ phát triển.</w:t>
      </w:r>
    </w:p>
    <w:p w14:paraId="4B842A32"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t>Xem xét các yếu tố văn hóa, kinh tế và chiến lược phát hành ảnh hưởng đến doanh số.</w:t>
      </w:r>
    </w:p>
    <w:p w14:paraId="2853ACF6" w14:textId="77777777" w:rsidR="00D04752" w:rsidRDefault="00D04752" w:rsidP="004A5663">
      <w:pPr>
        <w:numPr>
          <w:ilvl w:val="0"/>
          <w:numId w:val="23"/>
        </w:numPr>
        <w:spacing w:before="100" w:beforeAutospacing="1" w:after="100" w:afterAutospacing="1" w:line="360" w:lineRule="auto"/>
      </w:pPr>
      <w:r>
        <w:rPr>
          <w:rStyle w:val="Manh"/>
          <w:rFonts w:ascii="Times New Roman" w:eastAsia="Times New Roman" w:hAnsi="Times New Roman"/>
          <w:sz w:val="26"/>
        </w:rPr>
        <w:t>Thời gian nghiên cứu:</w:t>
      </w:r>
    </w:p>
    <w:p w14:paraId="2D1F2951"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t>Dựa trên dữ liệu có sẵn từ nhiều năm để xác định xu hướng ngắn hạn và dài hạn.</w:t>
      </w:r>
    </w:p>
    <w:p w14:paraId="1F80DB00"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lastRenderedPageBreak/>
        <w:t>Từ đó đưa ra dự báo và đề xuất cho tương lai.</w:t>
      </w:r>
    </w:p>
    <w:p w14:paraId="2D5E48EC" w14:textId="77777777" w:rsidR="00D04752" w:rsidRDefault="00D04752" w:rsidP="004A5663">
      <w:pPr>
        <w:numPr>
          <w:ilvl w:val="0"/>
          <w:numId w:val="23"/>
        </w:numPr>
        <w:spacing w:before="100" w:beforeAutospacing="1" w:after="100" w:afterAutospacing="1" w:line="360" w:lineRule="auto"/>
      </w:pPr>
      <w:r>
        <w:rPr>
          <w:rStyle w:val="Manh"/>
          <w:rFonts w:ascii="Times New Roman" w:eastAsia="Times New Roman" w:hAnsi="Times New Roman"/>
          <w:sz w:val="26"/>
        </w:rPr>
        <w:t>Phương pháp và công cụ phân tích:</w:t>
      </w:r>
    </w:p>
    <w:p w14:paraId="152048E0"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t>Sử dụng các phương pháp thống kê, khai phá dữ liệu và trực quan hóa dữ liệu.</w:t>
      </w:r>
    </w:p>
    <w:p w14:paraId="12986343" w14:textId="77777777" w:rsidR="00D04752" w:rsidRDefault="00D04752" w:rsidP="004A5663">
      <w:pPr>
        <w:numPr>
          <w:ilvl w:val="1"/>
          <w:numId w:val="23"/>
        </w:numPr>
        <w:spacing w:before="100" w:beforeAutospacing="1" w:after="100" w:afterAutospacing="1" w:line="360" w:lineRule="auto"/>
      </w:pPr>
      <w:r>
        <w:rPr>
          <w:rFonts w:ascii="Times New Roman" w:eastAsia="Times New Roman" w:hAnsi="Times New Roman"/>
          <w:sz w:val="26"/>
        </w:rPr>
        <w:t xml:space="preserve">Áp dụng quy trình </w:t>
      </w:r>
      <w:r>
        <w:rPr>
          <w:rStyle w:val="Nhnmanh"/>
          <w:rFonts w:ascii="Times New Roman" w:eastAsia="Times New Roman" w:hAnsi="Times New Roman"/>
          <w:sz w:val="26"/>
        </w:rPr>
        <w:t>Data Pipeline</w:t>
      </w:r>
      <w:r>
        <w:rPr>
          <w:rFonts w:ascii="Times New Roman" w:eastAsia="Times New Roman" w:hAnsi="Times New Roman"/>
          <w:sz w:val="26"/>
        </w:rPr>
        <w:t xml:space="preserve"> và triển khai mô hình OLAP Cube để phân tích dữ liệu theo nhiều chiều khác nhau.</w:t>
      </w:r>
    </w:p>
    <w:p w14:paraId="7B24C96B" w14:textId="77777777" w:rsidR="00B0778D" w:rsidRDefault="00B0778D" w:rsidP="00B0778D">
      <w:pPr>
        <w:spacing w:before="100" w:beforeAutospacing="1" w:after="100" w:afterAutospacing="1" w:line="360" w:lineRule="auto"/>
      </w:pPr>
    </w:p>
    <w:p w14:paraId="4D500408" w14:textId="77777777" w:rsidR="00B0778D" w:rsidRDefault="00B0778D" w:rsidP="00B0778D">
      <w:pPr>
        <w:spacing w:before="100" w:beforeAutospacing="1" w:after="100" w:afterAutospacing="1" w:line="360" w:lineRule="auto"/>
      </w:pPr>
    </w:p>
    <w:p w14:paraId="11B791FB" w14:textId="77777777" w:rsidR="00B0778D" w:rsidRDefault="00B0778D" w:rsidP="00B0778D">
      <w:pPr>
        <w:spacing w:before="100" w:beforeAutospacing="1" w:after="100" w:afterAutospacing="1" w:line="360" w:lineRule="auto"/>
      </w:pPr>
    </w:p>
    <w:p w14:paraId="4A681350" w14:textId="77777777" w:rsidR="00B0778D" w:rsidRDefault="00B0778D" w:rsidP="00B0778D">
      <w:pPr>
        <w:spacing w:before="100" w:beforeAutospacing="1" w:after="100" w:afterAutospacing="1" w:line="360" w:lineRule="auto"/>
      </w:pPr>
    </w:p>
    <w:p w14:paraId="15B9C8B2" w14:textId="77777777" w:rsidR="00B0778D" w:rsidRDefault="00B0778D" w:rsidP="00B0778D">
      <w:pPr>
        <w:spacing w:before="100" w:beforeAutospacing="1" w:after="100" w:afterAutospacing="1" w:line="360" w:lineRule="auto"/>
      </w:pPr>
    </w:p>
    <w:p w14:paraId="135505F8" w14:textId="77777777" w:rsidR="00B0778D" w:rsidRDefault="00B0778D" w:rsidP="00B0778D">
      <w:pPr>
        <w:spacing w:before="100" w:beforeAutospacing="1" w:after="100" w:afterAutospacing="1" w:line="360" w:lineRule="auto"/>
      </w:pPr>
    </w:p>
    <w:p w14:paraId="3FD2C280" w14:textId="77777777" w:rsidR="00B0778D" w:rsidRDefault="00B0778D" w:rsidP="00B0778D">
      <w:pPr>
        <w:spacing w:before="100" w:beforeAutospacing="1" w:after="100" w:afterAutospacing="1" w:line="360" w:lineRule="auto"/>
      </w:pPr>
    </w:p>
    <w:p w14:paraId="137C8650" w14:textId="77777777" w:rsidR="00B0778D" w:rsidRDefault="00B0778D" w:rsidP="00B0778D">
      <w:pPr>
        <w:spacing w:before="100" w:beforeAutospacing="1" w:after="100" w:afterAutospacing="1" w:line="360" w:lineRule="auto"/>
      </w:pPr>
    </w:p>
    <w:p w14:paraId="2B396E6D" w14:textId="77777777" w:rsidR="00B0778D" w:rsidRDefault="00B0778D" w:rsidP="00B0778D">
      <w:pPr>
        <w:spacing w:before="100" w:beforeAutospacing="1" w:after="100" w:afterAutospacing="1" w:line="360" w:lineRule="auto"/>
      </w:pPr>
    </w:p>
    <w:p w14:paraId="554E0A63" w14:textId="77777777" w:rsidR="00B0778D" w:rsidRDefault="00B0778D" w:rsidP="00B0778D">
      <w:pPr>
        <w:spacing w:before="100" w:beforeAutospacing="1" w:after="100" w:afterAutospacing="1" w:line="360" w:lineRule="auto"/>
      </w:pPr>
    </w:p>
    <w:p w14:paraId="2DF15A0C" w14:textId="77777777" w:rsidR="00B0778D" w:rsidRDefault="00B0778D" w:rsidP="00B0778D">
      <w:pPr>
        <w:spacing w:before="100" w:beforeAutospacing="1" w:after="100" w:afterAutospacing="1" w:line="360" w:lineRule="auto"/>
      </w:pPr>
    </w:p>
    <w:p w14:paraId="1F184F49" w14:textId="77777777" w:rsidR="00B0778D" w:rsidRDefault="00B0778D" w:rsidP="00B0778D">
      <w:pPr>
        <w:spacing w:before="100" w:beforeAutospacing="1" w:after="100" w:afterAutospacing="1" w:line="360" w:lineRule="auto"/>
      </w:pPr>
    </w:p>
    <w:p w14:paraId="02A65D98" w14:textId="77777777" w:rsidR="00B0778D" w:rsidRDefault="00B0778D" w:rsidP="00B0778D">
      <w:pPr>
        <w:spacing w:before="100" w:beforeAutospacing="1" w:after="100" w:afterAutospacing="1" w:line="360" w:lineRule="auto"/>
      </w:pPr>
    </w:p>
    <w:p w14:paraId="43613AEE" w14:textId="77777777" w:rsidR="00B0778D" w:rsidRDefault="00B0778D" w:rsidP="00B0778D">
      <w:pPr>
        <w:spacing w:before="100" w:beforeAutospacing="1" w:after="100" w:afterAutospacing="1" w:line="360" w:lineRule="auto"/>
      </w:pPr>
    </w:p>
    <w:p w14:paraId="041E8479" w14:textId="77777777" w:rsidR="00B0778D" w:rsidRDefault="00B0778D" w:rsidP="00B0778D">
      <w:pPr>
        <w:spacing w:before="100" w:beforeAutospacing="1" w:after="100" w:afterAutospacing="1" w:line="360" w:lineRule="auto"/>
      </w:pPr>
    </w:p>
    <w:p w14:paraId="21CCCF6E" w14:textId="77777777" w:rsidR="00006BD4" w:rsidRPr="006B6804" w:rsidRDefault="00D04752" w:rsidP="00006BD4">
      <w:pPr>
        <w:pStyle w:val="u1"/>
        <w:spacing w:line="360" w:lineRule="auto"/>
      </w:pPr>
      <w:bookmarkStart w:id="6" w:name="_Toc194956898"/>
      <w:r w:rsidRPr="006B6804">
        <w:rPr>
          <w:rFonts w:ascii="Times New Roman" w:eastAsia="Times New Roman" w:hAnsi="Times New Roman"/>
        </w:rPr>
        <w:lastRenderedPageBreak/>
        <w:t xml:space="preserve">CHƯƠNG </w:t>
      </w:r>
      <w:r w:rsidRPr="006B6804">
        <w:rPr>
          <w:rFonts w:ascii="Times New Roman" w:eastAsia="Times New Roman" w:hAnsi="Times New Roman"/>
          <w:lang w:val="en-US"/>
        </w:rPr>
        <w:t>II</w:t>
      </w:r>
      <w:r w:rsidR="00006BD4" w:rsidRPr="006B6804">
        <w:rPr>
          <w:rFonts w:ascii="Times New Roman" w:eastAsia="Times New Roman" w:hAnsi="Times New Roman"/>
        </w:rPr>
        <w:t>: CƠ SỞ LÝ THUYẾT</w:t>
      </w:r>
      <w:bookmarkEnd w:id="6"/>
    </w:p>
    <w:p w14:paraId="493E6EA6" w14:textId="77777777" w:rsidR="00006BD4" w:rsidRDefault="00006BD4" w:rsidP="00006BD4">
      <w:pPr>
        <w:pStyle w:val="u2"/>
        <w:spacing w:line="360" w:lineRule="auto"/>
      </w:pPr>
      <w:bookmarkStart w:id="7" w:name="_Toc194956899"/>
      <w:r>
        <w:rPr>
          <w:rFonts w:ascii="Times New Roman" w:eastAsia="Times New Roman" w:hAnsi="Times New Roman"/>
          <w:sz w:val="26"/>
        </w:rPr>
        <w:t>2.1. Dữ liệu trò chơi điện tử</w:t>
      </w:r>
      <w:bookmarkEnd w:id="7"/>
    </w:p>
    <w:p w14:paraId="7B27BF47" w14:textId="77777777" w:rsidR="00006BD4" w:rsidRDefault="00006BD4" w:rsidP="00006BD4">
      <w:pPr>
        <w:pStyle w:val="ThngthngWeb"/>
        <w:spacing w:line="360" w:lineRule="auto"/>
      </w:pPr>
      <w:r>
        <w:rPr>
          <w:sz w:val="26"/>
        </w:rPr>
        <w:t xml:space="preserve">Bộ dữ liệu được sử dụng trong nghiên cứu được lấy từ trang Kaggle (https://www.kaggle.com/datasets/gregorut/videogamesales), với tên gọi </w:t>
      </w:r>
      <w:r>
        <w:rPr>
          <w:rStyle w:val="Manh"/>
          <w:sz w:val="26"/>
        </w:rPr>
        <w:t>Video Game Sales</w:t>
      </w:r>
      <w:r>
        <w:rPr>
          <w:sz w:val="26"/>
        </w:rPr>
        <w:t>. Dữ liệu bao gồm thông tin về hơn 16.500 tựa game có doanh số từ 100.000 bản trở lên. Nguồn dữ liệu được thu thập thông qua kỹ thuật web scraping từ trang thống kê chuyên ngành VGChartz.com – một nguồn uy tín trong lĩnh vực thống kê doanh số trò chơi điện tử toàn cầu.</w:t>
      </w:r>
    </w:p>
    <w:p w14:paraId="3EE1F2FD" w14:textId="77777777" w:rsidR="00006BD4" w:rsidRDefault="00006BD4" w:rsidP="00006BD4">
      <w:pPr>
        <w:pStyle w:val="ThngthngWeb"/>
        <w:spacing w:line="360" w:lineRule="auto"/>
      </w:pPr>
      <w:r>
        <w:rPr>
          <w:sz w:val="26"/>
        </w:rPr>
        <w:t>Bộ dữ liệu gồm các trường thông tin sau:</w:t>
      </w:r>
    </w:p>
    <w:p w14:paraId="7D33B8D6" w14:textId="77777777" w:rsidR="00006BD4" w:rsidRDefault="00006BD4" w:rsidP="004A5663">
      <w:pPr>
        <w:pStyle w:val="ThngthngWeb"/>
        <w:numPr>
          <w:ilvl w:val="0"/>
          <w:numId w:val="19"/>
        </w:numPr>
        <w:spacing w:line="360" w:lineRule="auto"/>
      </w:pPr>
      <w:r>
        <w:rPr>
          <w:rStyle w:val="Manh"/>
          <w:sz w:val="26"/>
        </w:rPr>
        <w:t>Rank</w:t>
      </w:r>
      <w:r>
        <w:rPr>
          <w:sz w:val="26"/>
        </w:rPr>
        <w:t>: Thứ hạng của trò chơi dựa trên doanh số toàn cầu.</w:t>
      </w:r>
    </w:p>
    <w:p w14:paraId="4446DD48" w14:textId="77777777" w:rsidR="00006BD4" w:rsidRDefault="00006BD4" w:rsidP="004A5663">
      <w:pPr>
        <w:pStyle w:val="ThngthngWeb"/>
        <w:numPr>
          <w:ilvl w:val="0"/>
          <w:numId w:val="19"/>
        </w:numPr>
        <w:spacing w:line="360" w:lineRule="auto"/>
      </w:pPr>
      <w:r>
        <w:rPr>
          <w:rStyle w:val="Manh"/>
          <w:sz w:val="26"/>
        </w:rPr>
        <w:t>Name</w:t>
      </w:r>
      <w:r>
        <w:rPr>
          <w:sz w:val="26"/>
        </w:rPr>
        <w:t>: Tên trò chơi.</w:t>
      </w:r>
    </w:p>
    <w:p w14:paraId="6DA3F097" w14:textId="77777777" w:rsidR="00006BD4" w:rsidRDefault="00006BD4" w:rsidP="004A5663">
      <w:pPr>
        <w:pStyle w:val="ThngthngWeb"/>
        <w:numPr>
          <w:ilvl w:val="0"/>
          <w:numId w:val="19"/>
        </w:numPr>
        <w:spacing w:line="360" w:lineRule="auto"/>
      </w:pPr>
      <w:r>
        <w:rPr>
          <w:rStyle w:val="Manh"/>
          <w:sz w:val="26"/>
        </w:rPr>
        <w:t>Platform</w:t>
      </w:r>
      <w:r>
        <w:rPr>
          <w:sz w:val="26"/>
        </w:rPr>
        <w:t>: Nền tảng phát hành trò chơi (ví dụ: PS4, X360, PC...).</w:t>
      </w:r>
    </w:p>
    <w:p w14:paraId="4551BE1A" w14:textId="77777777" w:rsidR="00006BD4" w:rsidRDefault="00006BD4" w:rsidP="004A5663">
      <w:pPr>
        <w:pStyle w:val="ThngthngWeb"/>
        <w:numPr>
          <w:ilvl w:val="0"/>
          <w:numId w:val="19"/>
        </w:numPr>
        <w:spacing w:line="360" w:lineRule="auto"/>
      </w:pPr>
      <w:r>
        <w:rPr>
          <w:rStyle w:val="Manh"/>
          <w:sz w:val="26"/>
        </w:rPr>
        <w:t>Year</w:t>
      </w:r>
      <w:r>
        <w:rPr>
          <w:sz w:val="26"/>
        </w:rPr>
        <w:t>: Năm phát hành trò chơi.</w:t>
      </w:r>
    </w:p>
    <w:p w14:paraId="6BF6BEFD" w14:textId="77777777" w:rsidR="00006BD4" w:rsidRDefault="00006BD4" w:rsidP="004A5663">
      <w:pPr>
        <w:pStyle w:val="ThngthngWeb"/>
        <w:numPr>
          <w:ilvl w:val="0"/>
          <w:numId w:val="19"/>
        </w:numPr>
        <w:spacing w:line="360" w:lineRule="auto"/>
      </w:pPr>
      <w:r>
        <w:rPr>
          <w:rStyle w:val="Manh"/>
          <w:sz w:val="26"/>
        </w:rPr>
        <w:t>Genre</w:t>
      </w:r>
      <w:r>
        <w:rPr>
          <w:sz w:val="26"/>
        </w:rPr>
        <w:t>: Thể loại của trò chơi (Action, Sports, RPG, v.v.).</w:t>
      </w:r>
    </w:p>
    <w:p w14:paraId="7409DE0D" w14:textId="77777777" w:rsidR="00006BD4" w:rsidRDefault="00006BD4" w:rsidP="004A5663">
      <w:pPr>
        <w:pStyle w:val="ThngthngWeb"/>
        <w:numPr>
          <w:ilvl w:val="0"/>
          <w:numId w:val="19"/>
        </w:numPr>
        <w:spacing w:line="360" w:lineRule="auto"/>
      </w:pPr>
      <w:r>
        <w:rPr>
          <w:rStyle w:val="Manh"/>
          <w:sz w:val="26"/>
        </w:rPr>
        <w:t>Publisher</w:t>
      </w:r>
      <w:r>
        <w:rPr>
          <w:sz w:val="26"/>
        </w:rPr>
        <w:t>: Nhà phát hành trò chơi.</w:t>
      </w:r>
    </w:p>
    <w:p w14:paraId="39989986" w14:textId="77777777" w:rsidR="00006BD4" w:rsidRDefault="00006BD4" w:rsidP="004A5663">
      <w:pPr>
        <w:pStyle w:val="ThngthngWeb"/>
        <w:numPr>
          <w:ilvl w:val="0"/>
          <w:numId w:val="19"/>
        </w:numPr>
        <w:spacing w:line="360" w:lineRule="auto"/>
      </w:pPr>
      <w:r>
        <w:rPr>
          <w:rStyle w:val="Manh"/>
          <w:sz w:val="26"/>
        </w:rPr>
        <w:t>NA_Sales</w:t>
      </w:r>
      <w:r>
        <w:rPr>
          <w:sz w:val="26"/>
        </w:rPr>
        <w:t>: Doanh số tại thị trường Bắc Mỹ (tính bằng triệu bản).</w:t>
      </w:r>
    </w:p>
    <w:p w14:paraId="2E468CD0" w14:textId="77777777" w:rsidR="00006BD4" w:rsidRDefault="00006BD4" w:rsidP="004A5663">
      <w:pPr>
        <w:pStyle w:val="ThngthngWeb"/>
        <w:numPr>
          <w:ilvl w:val="0"/>
          <w:numId w:val="19"/>
        </w:numPr>
        <w:spacing w:line="360" w:lineRule="auto"/>
      </w:pPr>
      <w:r>
        <w:rPr>
          <w:rStyle w:val="Manh"/>
          <w:sz w:val="26"/>
        </w:rPr>
        <w:t>EU_Sales</w:t>
      </w:r>
      <w:r>
        <w:rPr>
          <w:sz w:val="26"/>
        </w:rPr>
        <w:t>: Doanh số tại thị trường châu Âu (triệu bản).</w:t>
      </w:r>
    </w:p>
    <w:p w14:paraId="6394C6F3" w14:textId="77777777" w:rsidR="00006BD4" w:rsidRDefault="00006BD4" w:rsidP="004A5663">
      <w:pPr>
        <w:pStyle w:val="ThngthngWeb"/>
        <w:numPr>
          <w:ilvl w:val="0"/>
          <w:numId w:val="19"/>
        </w:numPr>
        <w:spacing w:line="360" w:lineRule="auto"/>
      </w:pPr>
      <w:r>
        <w:rPr>
          <w:rStyle w:val="Manh"/>
          <w:sz w:val="26"/>
        </w:rPr>
        <w:t>JP_Sales</w:t>
      </w:r>
      <w:r>
        <w:rPr>
          <w:sz w:val="26"/>
        </w:rPr>
        <w:t>: Doanh số tại Nhật Bản (triệu bản).</w:t>
      </w:r>
    </w:p>
    <w:p w14:paraId="5DA14BBE" w14:textId="77777777" w:rsidR="00006BD4" w:rsidRDefault="00006BD4" w:rsidP="004A5663">
      <w:pPr>
        <w:pStyle w:val="ThngthngWeb"/>
        <w:numPr>
          <w:ilvl w:val="0"/>
          <w:numId w:val="19"/>
        </w:numPr>
        <w:spacing w:line="360" w:lineRule="auto"/>
      </w:pPr>
      <w:r>
        <w:rPr>
          <w:rStyle w:val="Manh"/>
          <w:sz w:val="26"/>
        </w:rPr>
        <w:t>Other_Sales</w:t>
      </w:r>
      <w:r>
        <w:rPr>
          <w:sz w:val="26"/>
        </w:rPr>
        <w:t>: Doanh số tại các khu vực khác (triệu bản).</w:t>
      </w:r>
    </w:p>
    <w:p w14:paraId="0FE38E58" w14:textId="77777777" w:rsidR="00006BD4" w:rsidRDefault="00006BD4" w:rsidP="004A5663">
      <w:pPr>
        <w:pStyle w:val="ThngthngWeb"/>
        <w:numPr>
          <w:ilvl w:val="0"/>
          <w:numId w:val="19"/>
        </w:numPr>
        <w:spacing w:line="360" w:lineRule="auto"/>
      </w:pPr>
      <w:r>
        <w:rPr>
          <w:rStyle w:val="Manh"/>
          <w:sz w:val="26"/>
        </w:rPr>
        <w:t>Global_Sales</w:t>
      </w:r>
      <w:r>
        <w:rPr>
          <w:sz w:val="26"/>
        </w:rPr>
        <w:t>: Tổng doanh số toàn cầu (triệu bản).</w:t>
      </w:r>
    </w:p>
    <w:p w14:paraId="27D8830A" w14:textId="77777777" w:rsidR="00006BD4" w:rsidRDefault="00006BD4" w:rsidP="00006BD4">
      <w:pPr>
        <w:pStyle w:val="ThngthngWeb"/>
        <w:spacing w:line="360" w:lineRule="auto"/>
      </w:pPr>
      <w:r>
        <w:rPr>
          <w:sz w:val="26"/>
        </w:rPr>
        <w:t>Sau bước tiền xử lý dữ liệu, hai bản ghi bị loại bỏ do thiếu thông tin (ví dụ thiếu trường "Year" hoặc "Publisher"), để lại tổng cộng 16.598 bản ghi hợp lệ dùng cho phân tích.</w:t>
      </w:r>
    </w:p>
    <w:p w14:paraId="3827CB88" w14:textId="77777777" w:rsidR="00006BD4" w:rsidRDefault="00006BD4" w:rsidP="00006BD4">
      <w:pPr>
        <w:pStyle w:val="u2"/>
        <w:spacing w:line="360" w:lineRule="auto"/>
      </w:pPr>
      <w:bookmarkStart w:id="8" w:name="_Toc194956900"/>
      <w:r>
        <w:rPr>
          <w:rFonts w:ascii="Times New Roman" w:eastAsia="Times New Roman" w:hAnsi="Times New Roman"/>
          <w:sz w:val="26"/>
        </w:rPr>
        <w:lastRenderedPageBreak/>
        <w:t>2.2. Phân tích dữ liệu và các chỉ số sử dụng</w:t>
      </w:r>
      <w:bookmarkEnd w:id="8"/>
    </w:p>
    <w:p w14:paraId="69B80362" w14:textId="77777777" w:rsidR="00006BD4" w:rsidRDefault="00006BD4" w:rsidP="00006BD4">
      <w:pPr>
        <w:pStyle w:val="ThngthngWeb"/>
        <w:spacing w:line="360" w:lineRule="auto"/>
      </w:pPr>
      <w:r>
        <w:rPr>
          <w:sz w:val="26"/>
        </w:rPr>
        <w:t>Trong nghiên cứu này, các chỉ số quan trọng được lựa chọn nhằm đánh giá tổng thể hiệu suất và xu hướng của ngành công nghiệp trò chơi điện tử bao gồm:</w:t>
      </w:r>
    </w:p>
    <w:p w14:paraId="5366C4C8" w14:textId="77777777" w:rsidR="00006BD4" w:rsidRDefault="00006BD4" w:rsidP="004A5663">
      <w:pPr>
        <w:pStyle w:val="ThngthngWeb"/>
        <w:numPr>
          <w:ilvl w:val="0"/>
          <w:numId w:val="20"/>
        </w:numPr>
        <w:spacing w:line="360" w:lineRule="auto"/>
      </w:pPr>
      <w:r>
        <w:rPr>
          <w:rStyle w:val="Manh"/>
          <w:sz w:val="26"/>
        </w:rPr>
        <w:t>Global Sales</w:t>
      </w:r>
      <w:r>
        <w:rPr>
          <w:sz w:val="26"/>
        </w:rPr>
        <w:t>: Tổng doanh số toàn cầu – chỉ số chính để phản ánh mức độ thành công về mặt thương mại của trò chơi.</w:t>
      </w:r>
    </w:p>
    <w:p w14:paraId="28980200" w14:textId="77777777" w:rsidR="00006BD4" w:rsidRDefault="00006BD4" w:rsidP="004A5663">
      <w:pPr>
        <w:pStyle w:val="ThngthngWeb"/>
        <w:numPr>
          <w:ilvl w:val="0"/>
          <w:numId w:val="20"/>
        </w:numPr>
        <w:spacing w:line="360" w:lineRule="auto"/>
      </w:pPr>
      <w:r>
        <w:rPr>
          <w:rStyle w:val="Manh"/>
          <w:sz w:val="26"/>
        </w:rPr>
        <w:t>Regional Sales</w:t>
      </w:r>
      <w:r>
        <w:rPr>
          <w:sz w:val="26"/>
        </w:rPr>
        <w:t>: Doanh số phân theo khu vực – bao gồm Bắc Mỹ, châu Âu, Nhật Bản và các khu vực khác, nhằm xác định thị trường trọng điểm.</w:t>
      </w:r>
    </w:p>
    <w:p w14:paraId="6A918F91" w14:textId="77777777" w:rsidR="00006BD4" w:rsidRDefault="00006BD4" w:rsidP="004A5663">
      <w:pPr>
        <w:pStyle w:val="ThngthngWeb"/>
        <w:numPr>
          <w:ilvl w:val="0"/>
          <w:numId w:val="20"/>
        </w:numPr>
        <w:spacing w:line="360" w:lineRule="auto"/>
      </w:pPr>
      <w:r>
        <w:rPr>
          <w:rStyle w:val="Manh"/>
          <w:sz w:val="26"/>
        </w:rPr>
        <w:t>Genre Popularity</w:t>
      </w:r>
      <w:r>
        <w:rPr>
          <w:sz w:val="26"/>
        </w:rPr>
        <w:t>: Độ phổ biến của từng thể loại trò chơi, tính theo tổng số bản phát hành và doanh số tích lũy.</w:t>
      </w:r>
    </w:p>
    <w:p w14:paraId="6D3D9825" w14:textId="77777777" w:rsidR="00006BD4" w:rsidRDefault="00006BD4" w:rsidP="004A5663">
      <w:pPr>
        <w:pStyle w:val="ThngthngWeb"/>
        <w:numPr>
          <w:ilvl w:val="0"/>
          <w:numId w:val="20"/>
        </w:numPr>
        <w:spacing w:line="360" w:lineRule="auto"/>
      </w:pPr>
      <w:r>
        <w:rPr>
          <w:rStyle w:val="Manh"/>
          <w:sz w:val="26"/>
        </w:rPr>
        <w:t>Platform Performance</w:t>
      </w:r>
      <w:r>
        <w:rPr>
          <w:sz w:val="26"/>
        </w:rPr>
        <w:t>: Hiệu suất theo nền tảng – đánh giá số lượng trò chơi và doanh số tổng theo từng hệ máy.</w:t>
      </w:r>
    </w:p>
    <w:p w14:paraId="6F02C7E9" w14:textId="77777777" w:rsidR="00006BD4" w:rsidRDefault="00006BD4" w:rsidP="004A5663">
      <w:pPr>
        <w:pStyle w:val="ThngthngWeb"/>
        <w:numPr>
          <w:ilvl w:val="0"/>
          <w:numId w:val="20"/>
        </w:numPr>
        <w:spacing w:line="360" w:lineRule="auto"/>
      </w:pPr>
      <w:r>
        <w:rPr>
          <w:rStyle w:val="Manh"/>
          <w:sz w:val="26"/>
        </w:rPr>
        <w:t>Yearly Trends</w:t>
      </w:r>
      <w:r>
        <w:rPr>
          <w:sz w:val="26"/>
        </w:rPr>
        <w:t>: Xu hướng phát hành và doanh số theo thời gian – dùng để phân tích các giai đoạn phát triển hoặc suy giảm của ngành.</w:t>
      </w:r>
    </w:p>
    <w:p w14:paraId="58BC3B3E" w14:textId="77777777" w:rsidR="00006BD4" w:rsidRDefault="00006BD4" w:rsidP="004A5663">
      <w:pPr>
        <w:pStyle w:val="ThngthngWeb"/>
        <w:numPr>
          <w:ilvl w:val="0"/>
          <w:numId w:val="20"/>
        </w:numPr>
        <w:spacing w:line="360" w:lineRule="auto"/>
      </w:pPr>
      <w:r>
        <w:rPr>
          <w:rStyle w:val="Manh"/>
          <w:sz w:val="26"/>
        </w:rPr>
        <w:t>Top Publishers</w:t>
      </w:r>
      <w:r>
        <w:rPr>
          <w:sz w:val="26"/>
        </w:rPr>
        <w:t>: Các nhà phát hành hàng đầu – xác định bằng số lượng trò chơi phát hành và tổng doanh số tương ứng.</w:t>
      </w:r>
    </w:p>
    <w:p w14:paraId="48398E44" w14:textId="77777777" w:rsidR="00006BD4" w:rsidRDefault="00006BD4" w:rsidP="00006BD4">
      <w:pPr>
        <w:pStyle w:val="ThngthngWeb"/>
        <w:spacing w:line="360" w:lineRule="auto"/>
      </w:pPr>
      <w:r>
        <w:rPr>
          <w:sz w:val="26"/>
        </w:rPr>
        <w:t>Các chỉ số trên được tính toán bằng các phương pháp như tổng hợp (sum), phân nhóm (group by), đếm tần suất (count), trung bình (mean), lọc theo điều kiện (filter) và trực quan hóa (visualize).</w:t>
      </w:r>
    </w:p>
    <w:p w14:paraId="6313B140" w14:textId="77777777" w:rsidR="00006BD4" w:rsidRDefault="00006BD4" w:rsidP="00006BD4">
      <w:pPr>
        <w:pStyle w:val="u2"/>
        <w:spacing w:line="360" w:lineRule="auto"/>
      </w:pPr>
      <w:bookmarkStart w:id="9" w:name="_Toc194956901"/>
      <w:r>
        <w:rPr>
          <w:rFonts w:ascii="Times New Roman" w:eastAsia="Times New Roman" w:hAnsi="Times New Roman"/>
          <w:sz w:val="26"/>
        </w:rPr>
        <w:t>2.3. Các phương pháp phân tích dữ liệu</w:t>
      </w:r>
      <w:bookmarkEnd w:id="9"/>
    </w:p>
    <w:p w14:paraId="0583C955" w14:textId="77777777" w:rsidR="00006BD4" w:rsidRDefault="00006BD4" w:rsidP="00006BD4">
      <w:pPr>
        <w:pStyle w:val="ThngthngWeb"/>
        <w:spacing w:line="360" w:lineRule="auto"/>
      </w:pPr>
      <w:r>
        <w:rPr>
          <w:sz w:val="26"/>
        </w:rPr>
        <w:t xml:space="preserve">Trong nghiên cứu này, quá trình phân tích dữ liệu được thực hiện dựa trên phương pháp xử lý dữ liệu đa chiều với mô hình </w:t>
      </w:r>
      <w:r>
        <w:rPr>
          <w:rStyle w:val="Manh"/>
          <w:sz w:val="26"/>
        </w:rPr>
        <w:t>OLAP (Online Analytical Processing)</w:t>
      </w:r>
      <w:r>
        <w:rPr>
          <w:sz w:val="26"/>
        </w:rPr>
        <w:t xml:space="preserve">. Cụ thể, một </w:t>
      </w:r>
      <w:r>
        <w:rPr>
          <w:rStyle w:val="Manh"/>
          <w:sz w:val="26"/>
        </w:rPr>
        <w:t>OLAP Cube</w:t>
      </w:r>
      <w:r>
        <w:rPr>
          <w:sz w:val="26"/>
        </w:rPr>
        <w:t xml:space="preserve"> được xây dựng với các chiều dữ liệu chính bao gồm: </w:t>
      </w:r>
      <w:r>
        <w:rPr>
          <w:rStyle w:val="Manh"/>
          <w:sz w:val="26"/>
        </w:rPr>
        <w:t>trò chơi (Game Name), nền tảng (Platform), thời gian (Year), khu vực (Region)</w:t>
      </w:r>
      <w:r>
        <w:rPr>
          <w:sz w:val="26"/>
        </w:rPr>
        <w:t xml:space="preserve"> và </w:t>
      </w:r>
      <w:r>
        <w:rPr>
          <w:rStyle w:val="Manh"/>
          <w:sz w:val="26"/>
        </w:rPr>
        <w:t>thể loại (Genre)</w:t>
      </w:r>
      <w:r>
        <w:rPr>
          <w:sz w:val="26"/>
        </w:rPr>
        <w:t>.</w:t>
      </w:r>
    </w:p>
    <w:p w14:paraId="2BCF76A1" w14:textId="77777777" w:rsidR="00006BD4" w:rsidRDefault="00006BD4" w:rsidP="00006BD4">
      <w:pPr>
        <w:pStyle w:val="ThngthngWeb"/>
        <w:spacing w:line="360" w:lineRule="auto"/>
      </w:pPr>
      <w:r>
        <w:rPr>
          <w:sz w:val="26"/>
        </w:rPr>
        <w:t>Từ khối dữ liệu đa chiều này, nhóm tiến hành:</w:t>
      </w:r>
    </w:p>
    <w:p w14:paraId="5106D388" w14:textId="77777777" w:rsidR="00006BD4" w:rsidRDefault="00006BD4" w:rsidP="004A5663">
      <w:pPr>
        <w:pStyle w:val="ThngthngWeb"/>
        <w:numPr>
          <w:ilvl w:val="0"/>
          <w:numId w:val="21"/>
        </w:numPr>
        <w:spacing w:line="360" w:lineRule="auto"/>
      </w:pPr>
      <w:r>
        <w:rPr>
          <w:rStyle w:val="Manh"/>
          <w:sz w:val="26"/>
        </w:rPr>
        <w:lastRenderedPageBreak/>
        <w:t>Phân tích khai thác (data exploration)</w:t>
      </w:r>
      <w:r>
        <w:rPr>
          <w:sz w:val="26"/>
        </w:rPr>
        <w:t xml:space="preserve"> theo các góc nhìn khác nhau, ví dụ: so sánh doanh số giữa các khu vực, xác định nền tảng chiếm ưu thế theo năm, hoặc tìm thể loại phổ biến nhất ở từng khu vực.</w:t>
      </w:r>
    </w:p>
    <w:p w14:paraId="0DEDE878" w14:textId="77777777" w:rsidR="00006BD4" w:rsidRDefault="00006BD4" w:rsidP="004A5663">
      <w:pPr>
        <w:pStyle w:val="ThngthngWeb"/>
        <w:numPr>
          <w:ilvl w:val="0"/>
          <w:numId w:val="21"/>
        </w:numPr>
        <w:spacing w:line="360" w:lineRule="auto"/>
      </w:pPr>
      <w:r>
        <w:rPr>
          <w:rStyle w:val="Manh"/>
          <w:sz w:val="26"/>
        </w:rPr>
        <w:t>Trực quan hóa dữ liệu (visualization)</w:t>
      </w:r>
      <w:r>
        <w:rPr>
          <w:sz w:val="26"/>
        </w:rPr>
        <w:t xml:space="preserve"> bằng các biểu đồ: biểu đồ cột, biểu đồ đường, biểu đồ tròn và biểu đồ phân tán để hỗ trợ diễn giải xu hướng và mẫu hình dữ liệu một cách trực quan và dễ hiểu.</w:t>
      </w:r>
    </w:p>
    <w:p w14:paraId="7AFBF1D2" w14:textId="77777777" w:rsidR="00006BD4" w:rsidRDefault="00006BD4" w:rsidP="00006BD4">
      <w:pPr>
        <w:pStyle w:val="ThngthngWeb"/>
        <w:spacing w:line="360" w:lineRule="auto"/>
      </w:pPr>
      <w:r>
        <w:rPr>
          <w:sz w:val="26"/>
        </w:rPr>
        <w:t xml:space="preserve">Các công cụ được sử dụng trong suốt quá trình phân tích bao gồm: </w:t>
      </w:r>
      <w:r>
        <w:rPr>
          <w:rStyle w:val="Manh"/>
          <w:sz w:val="26"/>
        </w:rPr>
        <w:t>Google Colab, Pandas, Matplotlib, Seaborn</w:t>
      </w:r>
      <w:r>
        <w:rPr>
          <w:sz w:val="26"/>
        </w:rPr>
        <w:t xml:space="preserve"> và các thư viện hỗ trợ xây dựng OLAP Cube và biểu đồ tùy chỉnh.</w:t>
      </w:r>
    </w:p>
    <w:p w14:paraId="2E790844" w14:textId="77777777" w:rsidR="00006BD4" w:rsidRDefault="00006BD4" w:rsidP="00006BD4">
      <w:pPr>
        <w:pStyle w:val="ThngthngWeb"/>
        <w:spacing w:line="360" w:lineRule="auto"/>
      </w:pPr>
      <w:r>
        <w:rPr>
          <w:sz w:val="26"/>
        </w:rPr>
        <w:t>Phương pháp này cho phép khai thác linh hoạt và hiệu quả dữ liệu lớn, đồng thời hỗ trợ đưa ra các phân tích có chiều sâu phục vụ mục tiêu đánh giá tổng quan ngành công nghiệp trò chơi điện tử.</w:t>
      </w:r>
    </w:p>
    <w:p w14:paraId="743EDFA8" w14:textId="77777777" w:rsidR="00555BA1" w:rsidRDefault="00555BA1" w:rsidP="00555BA1">
      <w:pPr>
        <w:pStyle w:val="u3"/>
        <w:spacing w:line="360" w:lineRule="auto"/>
      </w:pPr>
      <w:bookmarkStart w:id="10" w:name="_Toc194956902"/>
      <w:r>
        <w:rPr>
          <w:rFonts w:ascii="Times New Roman" w:eastAsia="Times New Roman" w:hAnsi="Times New Roman"/>
          <w:sz w:val="26"/>
        </w:rPr>
        <w:t>2.4. OLAP và Data Warehouse</w:t>
      </w:r>
      <w:bookmarkEnd w:id="10"/>
    </w:p>
    <w:p w14:paraId="2B1730C2" w14:textId="77777777" w:rsidR="00555BA1" w:rsidRDefault="00555BA1" w:rsidP="00555BA1">
      <w:pPr>
        <w:pStyle w:val="u4"/>
        <w:spacing w:line="360" w:lineRule="auto"/>
      </w:pPr>
      <w:r>
        <w:rPr>
          <w:rFonts w:ascii="Times New Roman" w:eastAsia="Times New Roman" w:hAnsi="Times New Roman"/>
          <w:sz w:val="26"/>
        </w:rPr>
        <w:t>OLAP (Online Analytical Processing)</w:t>
      </w:r>
    </w:p>
    <w:p w14:paraId="33B65EB7" w14:textId="77777777" w:rsidR="00555BA1" w:rsidRDefault="00555BA1" w:rsidP="00555BA1">
      <w:pPr>
        <w:spacing w:before="100" w:beforeAutospacing="1" w:after="100" w:afterAutospacing="1" w:line="360" w:lineRule="auto"/>
      </w:pPr>
      <w:r>
        <w:rPr>
          <w:rFonts w:ascii="Times New Roman" w:eastAsia="Times New Roman" w:hAnsi="Times New Roman"/>
          <w:sz w:val="26"/>
        </w:rPr>
        <w:t>OLAP là công nghệ phân tích dữ liệu đa chiều cho phép người dùng truy vấn và phân tích dữ liệu từ nhiều góc độ khác nhau một cách nhanh chóng và hiệu quả. Một số đặc điểm nổi bật của OLAP gồm:</w:t>
      </w:r>
    </w:p>
    <w:p w14:paraId="765C5CF5" w14:textId="77777777" w:rsidR="00555BA1" w:rsidRDefault="00555BA1" w:rsidP="004A5663">
      <w:pPr>
        <w:numPr>
          <w:ilvl w:val="0"/>
          <w:numId w:val="1"/>
        </w:numPr>
        <w:spacing w:before="100" w:beforeAutospacing="1" w:after="100" w:afterAutospacing="1" w:line="360" w:lineRule="auto"/>
      </w:pPr>
      <w:r>
        <w:rPr>
          <w:rStyle w:val="Manh"/>
          <w:rFonts w:ascii="Times New Roman" w:eastAsia="Times New Roman" w:hAnsi="Times New Roman"/>
          <w:sz w:val="26"/>
        </w:rPr>
        <w:t>Phân tích đa chiều</w:t>
      </w:r>
      <w:r>
        <w:rPr>
          <w:rFonts w:ascii="Times New Roman" w:eastAsia="Times New Roman" w:hAnsi="Times New Roman"/>
          <w:sz w:val="26"/>
        </w:rPr>
        <w:t>: OLAP cho phép xem dữ liệu theo các chiều khác nhau (ví dụ: thời gian, địa lý, sản phẩm, v.v...) giúp người dùng có cái nhìn toàn diện về thông tin kinh doanh.</w:t>
      </w:r>
    </w:p>
    <w:p w14:paraId="506711F9" w14:textId="77777777" w:rsidR="00555BA1" w:rsidRDefault="00555BA1" w:rsidP="004A5663">
      <w:pPr>
        <w:numPr>
          <w:ilvl w:val="0"/>
          <w:numId w:val="1"/>
        </w:numPr>
        <w:spacing w:before="100" w:beforeAutospacing="1" w:after="100" w:afterAutospacing="1" w:line="360" w:lineRule="auto"/>
      </w:pPr>
      <w:r>
        <w:rPr>
          <w:rStyle w:val="Manh"/>
          <w:rFonts w:ascii="Times New Roman" w:eastAsia="Times New Roman" w:hAnsi="Times New Roman"/>
          <w:sz w:val="26"/>
        </w:rPr>
        <w:t>Tốc độ truy xuất nhanh</w:t>
      </w:r>
      <w:r>
        <w:rPr>
          <w:rFonts w:ascii="Times New Roman" w:eastAsia="Times New Roman" w:hAnsi="Times New Roman"/>
          <w:sz w:val="26"/>
        </w:rPr>
        <w:t>: Nhờ vào cấu trúc dữ liệu được tối ưu hóa (thường là dạng cube), OLAP hỗ trợ truy vấn và báo cáo phức tạp một cách nhanh chóng.</w:t>
      </w:r>
    </w:p>
    <w:p w14:paraId="1D2957C0" w14:textId="77777777" w:rsidR="00555BA1" w:rsidRDefault="00555BA1" w:rsidP="004A5663">
      <w:pPr>
        <w:numPr>
          <w:ilvl w:val="0"/>
          <w:numId w:val="1"/>
        </w:numPr>
        <w:spacing w:before="100" w:beforeAutospacing="1" w:after="100" w:afterAutospacing="1" w:line="360" w:lineRule="auto"/>
      </w:pPr>
      <w:r>
        <w:rPr>
          <w:rStyle w:val="Manh"/>
          <w:rFonts w:ascii="Times New Roman" w:eastAsia="Times New Roman" w:hAnsi="Times New Roman"/>
          <w:sz w:val="26"/>
        </w:rPr>
        <w:lastRenderedPageBreak/>
        <w:t>Hỗ trợ ra quyết định</w:t>
      </w:r>
      <w:r>
        <w:rPr>
          <w:rFonts w:ascii="Times New Roman" w:eastAsia="Times New Roman" w:hAnsi="Times New Roman"/>
          <w:sz w:val="26"/>
        </w:rPr>
        <w:t>: Với khả năng tổng hợp và phân tích theo nhiều cấp độ, OLAP giúp các nhà quản lý và chuyên gia phân tích nắm bắt được xu hướng và đưa ra quyết định dựa trên dữ liệu.</w:t>
      </w:r>
    </w:p>
    <w:p w14:paraId="56180F81" w14:textId="77777777" w:rsidR="00555BA1" w:rsidRDefault="00555BA1" w:rsidP="00555BA1">
      <w:pPr>
        <w:pStyle w:val="u4"/>
        <w:spacing w:line="360" w:lineRule="auto"/>
      </w:pPr>
      <w:r>
        <w:rPr>
          <w:rFonts w:ascii="Times New Roman" w:eastAsia="Times New Roman" w:hAnsi="Times New Roman"/>
          <w:sz w:val="26"/>
        </w:rPr>
        <w:t>Data Warehouse (Kho Dữ Liệu)</w:t>
      </w:r>
    </w:p>
    <w:p w14:paraId="7417AEE3" w14:textId="77777777" w:rsidR="00555BA1" w:rsidRDefault="00555BA1" w:rsidP="00555BA1">
      <w:pPr>
        <w:spacing w:before="100" w:beforeAutospacing="1" w:after="100" w:afterAutospacing="1" w:line="360" w:lineRule="auto"/>
      </w:pPr>
      <w:r>
        <w:rPr>
          <w:rFonts w:ascii="Times New Roman" w:eastAsia="Times New Roman" w:hAnsi="Times New Roman"/>
          <w:sz w:val="26"/>
        </w:rPr>
        <w:t>Data Warehouse là một hệ thống lưu trữ tập trung, nơi dữ liệu được thu thập, làm sạch, tích hợp từ nhiều nguồn khác nhau và được tổ chức lại một cách có cấu trúc để phục vụ cho việc phân tích và báo cáo. Một số điểm quan trọng của Data Warehouse gồm:</w:t>
      </w:r>
    </w:p>
    <w:p w14:paraId="4B9D314D" w14:textId="77777777" w:rsidR="00555BA1" w:rsidRDefault="00555BA1" w:rsidP="004A5663">
      <w:pPr>
        <w:numPr>
          <w:ilvl w:val="0"/>
          <w:numId w:val="2"/>
        </w:numPr>
        <w:spacing w:before="100" w:beforeAutospacing="1" w:after="100" w:afterAutospacing="1" w:line="360" w:lineRule="auto"/>
      </w:pPr>
      <w:r>
        <w:rPr>
          <w:rStyle w:val="Manh"/>
          <w:rFonts w:ascii="Times New Roman" w:eastAsia="Times New Roman" w:hAnsi="Times New Roman"/>
          <w:sz w:val="26"/>
        </w:rPr>
        <w:t>Tích hợp dữ liệu</w:t>
      </w:r>
      <w:r>
        <w:rPr>
          <w:rFonts w:ascii="Times New Roman" w:eastAsia="Times New Roman" w:hAnsi="Times New Roman"/>
          <w:sz w:val="26"/>
        </w:rPr>
        <w:t>: Dữ liệu từ các hệ thống giao dịch khác nhau (ERP, CRM, v.v...) được hợp nhất và chuẩn hóa, tạo thành một nguồn dữ liệu duy nhất, nhất quán cho toàn bộ tổ chức.</w:t>
      </w:r>
    </w:p>
    <w:p w14:paraId="6879341B" w14:textId="77777777" w:rsidR="00555BA1" w:rsidRDefault="00555BA1" w:rsidP="004A5663">
      <w:pPr>
        <w:numPr>
          <w:ilvl w:val="0"/>
          <w:numId w:val="2"/>
        </w:numPr>
        <w:spacing w:before="100" w:beforeAutospacing="1" w:after="100" w:afterAutospacing="1" w:line="360" w:lineRule="auto"/>
      </w:pPr>
      <w:r>
        <w:rPr>
          <w:rStyle w:val="Manh"/>
          <w:rFonts w:ascii="Times New Roman" w:eastAsia="Times New Roman" w:hAnsi="Times New Roman"/>
          <w:sz w:val="26"/>
        </w:rPr>
        <w:t>Hỗ trợ phân tích nâng cao</w:t>
      </w:r>
      <w:r>
        <w:rPr>
          <w:rFonts w:ascii="Times New Roman" w:eastAsia="Times New Roman" w:hAnsi="Times New Roman"/>
          <w:sz w:val="26"/>
        </w:rPr>
        <w:t>: Data Warehouse cung cấp nền tảng cho việc triển khai các công cụ phân tích dữ liệu như OLAP, khai phá dữ liệu (data mining) và trực quan hóa dữ liệu.</w:t>
      </w:r>
    </w:p>
    <w:p w14:paraId="0CD0E78C" w14:textId="77777777" w:rsidR="00555BA1" w:rsidRDefault="00F6272A" w:rsidP="004A5663">
      <w:pPr>
        <w:numPr>
          <w:ilvl w:val="0"/>
          <w:numId w:val="2"/>
        </w:numPr>
        <w:spacing w:before="100" w:beforeAutospacing="1" w:after="100" w:afterAutospacing="1" w:line="360" w:lineRule="auto"/>
      </w:pPr>
      <w:r>
        <w:rPr>
          <w:rStyle w:val="Manh"/>
          <w:rFonts w:ascii="Times New Roman" w:eastAsia="Times New Roman" w:hAnsi="Times New Roman"/>
          <w:sz w:val="26"/>
        </w:rPr>
        <w:t>Quy trình Data Pipeline:</w:t>
      </w:r>
      <w:r>
        <w:rPr>
          <w:rFonts w:ascii="Times New Roman" w:eastAsia="Times New Roman" w:hAnsi="Times New Roman"/>
          <w:sz w:val="26"/>
        </w:rPr>
        <w:t xml:space="preserve"> Việc xây dựng </w:t>
      </w:r>
      <w:r>
        <w:rPr>
          <w:rStyle w:val="Manh"/>
          <w:rFonts w:ascii="Times New Roman" w:eastAsia="Times New Roman" w:hAnsi="Times New Roman"/>
          <w:sz w:val="26"/>
        </w:rPr>
        <w:t>Data Warehouse</w:t>
      </w:r>
      <w:r>
        <w:rPr>
          <w:rFonts w:ascii="Times New Roman" w:eastAsia="Times New Roman" w:hAnsi="Times New Roman"/>
          <w:sz w:val="26"/>
        </w:rPr>
        <w:t xml:space="preserve"> thường được hỗ trợ bởi một </w:t>
      </w:r>
      <w:r>
        <w:rPr>
          <w:rStyle w:val="Manh"/>
          <w:rFonts w:ascii="Times New Roman" w:eastAsia="Times New Roman" w:hAnsi="Times New Roman"/>
          <w:sz w:val="26"/>
        </w:rPr>
        <w:t>pipeline xử lý dữ liệu</w:t>
      </w:r>
      <w:r>
        <w:rPr>
          <w:rFonts w:ascii="Times New Roman" w:eastAsia="Times New Roman" w:hAnsi="Times New Roman"/>
          <w:sz w:val="26"/>
        </w:rPr>
        <w:t xml:space="preserve">, bao gồm các bước như </w:t>
      </w:r>
      <w:r>
        <w:rPr>
          <w:rStyle w:val="Manh"/>
          <w:rFonts w:ascii="Times New Roman" w:eastAsia="Times New Roman" w:hAnsi="Times New Roman"/>
          <w:sz w:val="26"/>
        </w:rPr>
        <w:t>thu thập (Ingest)</w:t>
      </w:r>
      <w:r>
        <w:rPr>
          <w:rFonts w:ascii="Times New Roman" w:eastAsia="Times New Roman" w:hAnsi="Times New Roman"/>
          <w:sz w:val="26"/>
        </w:rPr>
        <w:t xml:space="preserve">, </w:t>
      </w:r>
      <w:r>
        <w:rPr>
          <w:rStyle w:val="Manh"/>
          <w:rFonts w:ascii="Times New Roman" w:eastAsia="Times New Roman" w:hAnsi="Times New Roman"/>
          <w:sz w:val="26"/>
        </w:rPr>
        <w:t>làm sạch và chuyển đổi (Transform)</w:t>
      </w:r>
      <w:r>
        <w:rPr>
          <w:rFonts w:ascii="Times New Roman" w:eastAsia="Times New Roman" w:hAnsi="Times New Roman"/>
          <w:sz w:val="26"/>
        </w:rPr>
        <w:t xml:space="preserve">, </w:t>
      </w:r>
      <w:r>
        <w:rPr>
          <w:rStyle w:val="Manh"/>
          <w:rFonts w:ascii="Times New Roman" w:eastAsia="Times New Roman" w:hAnsi="Times New Roman"/>
          <w:sz w:val="26"/>
        </w:rPr>
        <w:t>lưu trữ (Store/Load)</w:t>
      </w:r>
      <w:r>
        <w:rPr>
          <w:rFonts w:ascii="Times New Roman" w:eastAsia="Times New Roman" w:hAnsi="Times New Roman"/>
          <w:sz w:val="26"/>
        </w:rPr>
        <w:t xml:space="preserve"> và </w:t>
      </w:r>
      <w:r>
        <w:rPr>
          <w:rStyle w:val="Manh"/>
          <w:rFonts w:ascii="Times New Roman" w:eastAsia="Times New Roman" w:hAnsi="Times New Roman"/>
          <w:sz w:val="26"/>
        </w:rPr>
        <w:t>phân phối (Deliver)</w:t>
      </w:r>
      <w:r>
        <w:rPr>
          <w:rFonts w:ascii="Times New Roman" w:eastAsia="Times New Roman" w:hAnsi="Times New Roman"/>
          <w:sz w:val="26"/>
        </w:rPr>
        <w:t xml:space="preserve"> dữ liệu. Quy trình này đảm bảo dữ liệu từ nhiều nguồn được </w:t>
      </w:r>
      <w:r>
        <w:rPr>
          <w:rStyle w:val="Manh"/>
          <w:rFonts w:ascii="Times New Roman" w:eastAsia="Times New Roman" w:hAnsi="Times New Roman"/>
          <w:sz w:val="26"/>
        </w:rPr>
        <w:t>chuẩn hóa</w:t>
      </w:r>
      <w:r>
        <w:rPr>
          <w:rFonts w:ascii="Times New Roman" w:eastAsia="Times New Roman" w:hAnsi="Times New Roman"/>
          <w:sz w:val="26"/>
        </w:rPr>
        <w:t xml:space="preserve">, </w:t>
      </w:r>
      <w:r>
        <w:rPr>
          <w:rStyle w:val="Manh"/>
          <w:rFonts w:ascii="Times New Roman" w:eastAsia="Times New Roman" w:hAnsi="Times New Roman"/>
          <w:sz w:val="26"/>
        </w:rPr>
        <w:t>làm sạch</w:t>
      </w:r>
      <w:r>
        <w:rPr>
          <w:rFonts w:ascii="Times New Roman" w:eastAsia="Times New Roman" w:hAnsi="Times New Roman"/>
          <w:sz w:val="26"/>
        </w:rPr>
        <w:t xml:space="preserve">, </w:t>
      </w:r>
      <w:r>
        <w:rPr>
          <w:rStyle w:val="Manh"/>
          <w:rFonts w:ascii="Times New Roman" w:eastAsia="Times New Roman" w:hAnsi="Times New Roman"/>
          <w:sz w:val="26"/>
        </w:rPr>
        <w:t>định dạng phù hợp</w:t>
      </w:r>
      <w:r>
        <w:rPr>
          <w:rFonts w:ascii="Times New Roman" w:eastAsia="Times New Roman" w:hAnsi="Times New Roman"/>
          <w:sz w:val="26"/>
        </w:rPr>
        <w:t xml:space="preserve"> và lưu trữ có cấu trúc để phục vụ hiệu quả cho các truy vấn phân tích và trực quan hóa sau này.</w:t>
      </w:r>
    </w:p>
    <w:p w14:paraId="454FA360" w14:textId="77777777" w:rsidR="00555BA1" w:rsidRDefault="00555BA1" w:rsidP="00555BA1">
      <w:pPr>
        <w:pStyle w:val="u4"/>
        <w:spacing w:line="360" w:lineRule="auto"/>
      </w:pPr>
      <w:r>
        <w:rPr>
          <w:rFonts w:ascii="Times New Roman" w:eastAsia="Times New Roman" w:hAnsi="Times New Roman"/>
          <w:sz w:val="26"/>
        </w:rPr>
        <w:t>Vai trò kết hợp trong hệ thống phân tích dữ liệu</w:t>
      </w:r>
    </w:p>
    <w:p w14:paraId="1B3B7896" w14:textId="77777777" w:rsidR="00555BA1" w:rsidRDefault="00555BA1" w:rsidP="004A5663">
      <w:pPr>
        <w:numPr>
          <w:ilvl w:val="0"/>
          <w:numId w:val="3"/>
        </w:numPr>
        <w:spacing w:before="100" w:beforeAutospacing="1" w:after="100" w:afterAutospacing="1" w:line="360" w:lineRule="auto"/>
      </w:pPr>
      <w:r>
        <w:rPr>
          <w:rStyle w:val="Manh"/>
          <w:rFonts w:ascii="Times New Roman" w:eastAsia="Times New Roman" w:hAnsi="Times New Roman"/>
          <w:sz w:val="26"/>
        </w:rPr>
        <w:t>Hỗ trợ ra quyết định</w:t>
      </w:r>
      <w:r>
        <w:rPr>
          <w:rFonts w:ascii="Times New Roman" w:eastAsia="Times New Roman" w:hAnsi="Times New Roman"/>
          <w:sz w:val="26"/>
        </w:rPr>
        <w:t>: Khi Data Warehouse cung cấp một kho dữ liệu tập trung và chất lượng, OLAP sẽ giúp khai thác thông tin này thông qua việc phân tích đa chiều, từ đó hỗ trợ quá trình ra quyết định dựa trên dữ liệu chính xác.</w:t>
      </w:r>
    </w:p>
    <w:p w14:paraId="538DDCBF" w14:textId="77777777" w:rsidR="00555BA1" w:rsidRDefault="00555BA1" w:rsidP="004A5663">
      <w:pPr>
        <w:numPr>
          <w:ilvl w:val="0"/>
          <w:numId w:val="3"/>
        </w:numPr>
        <w:spacing w:before="100" w:beforeAutospacing="1" w:after="100" w:afterAutospacing="1" w:line="360" w:lineRule="auto"/>
      </w:pPr>
      <w:r>
        <w:rPr>
          <w:rStyle w:val="Manh"/>
          <w:rFonts w:ascii="Times New Roman" w:eastAsia="Times New Roman" w:hAnsi="Times New Roman"/>
          <w:sz w:val="26"/>
        </w:rPr>
        <w:lastRenderedPageBreak/>
        <w:t>Hiệu quả trong phân tích</w:t>
      </w:r>
      <w:r>
        <w:rPr>
          <w:rFonts w:ascii="Times New Roman" w:eastAsia="Times New Roman" w:hAnsi="Times New Roman"/>
          <w:sz w:val="26"/>
        </w:rPr>
        <w:t>: Việc kết hợp OLAP và Data Warehouse giúp giảm thời gian truy xuất dữ liệu và tăng cường khả năng phân tích, cho phép các tổ chức nhanh chóng phản ứng với các xu hướng thị trường.</w:t>
      </w:r>
    </w:p>
    <w:p w14:paraId="045A6574" w14:textId="77777777" w:rsidR="00555BA1" w:rsidRPr="00E75BD2" w:rsidRDefault="00555BA1" w:rsidP="004A5663">
      <w:pPr>
        <w:numPr>
          <w:ilvl w:val="0"/>
          <w:numId w:val="3"/>
        </w:numPr>
        <w:spacing w:before="100" w:beforeAutospacing="1" w:after="100" w:afterAutospacing="1" w:line="360" w:lineRule="auto"/>
      </w:pPr>
      <w:r>
        <w:rPr>
          <w:rStyle w:val="Manh"/>
          <w:rFonts w:ascii="Times New Roman" w:eastAsia="Times New Roman" w:hAnsi="Times New Roman"/>
          <w:sz w:val="26"/>
        </w:rPr>
        <w:t>Ứng dụng trong nghiên cứu thị trường game</w:t>
      </w:r>
      <w:r>
        <w:rPr>
          <w:rFonts w:ascii="Times New Roman" w:eastAsia="Times New Roman" w:hAnsi="Times New Roman"/>
          <w:sz w:val="26"/>
        </w:rPr>
        <w:t>: Trong bối cảnh nghiên cứu thị trường bán game, Data Warehouse sẽ tích hợp dữ liệu từ các nguồn như doanh số, đánh giá game, quốc gia phát hành,… còn OLAP sẽ giúp phân tích các chỉ số này theo từng chiều (ví dụ: theo thể loại game, theo thời gian, theo vùng địa lý) nhằm phát hiện các mẫu xu hướng và đưa ra các khuyến nghị chiến lược.</w:t>
      </w:r>
    </w:p>
    <w:p w14:paraId="30C83206" w14:textId="77777777" w:rsidR="00E75BD2" w:rsidRDefault="00E75BD2" w:rsidP="00E75BD2">
      <w:pPr>
        <w:spacing w:before="100" w:beforeAutospacing="1" w:after="100" w:afterAutospacing="1" w:line="360" w:lineRule="auto"/>
        <w:rPr>
          <w:lang w:val="vi-VN"/>
        </w:rPr>
      </w:pPr>
    </w:p>
    <w:p w14:paraId="5E21DBF7" w14:textId="77777777" w:rsidR="00E75BD2" w:rsidRDefault="00E75BD2" w:rsidP="00E75BD2">
      <w:pPr>
        <w:spacing w:before="100" w:beforeAutospacing="1" w:after="100" w:afterAutospacing="1" w:line="360" w:lineRule="auto"/>
        <w:rPr>
          <w:lang w:val="vi-VN"/>
        </w:rPr>
      </w:pPr>
    </w:p>
    <w:p w14:paraId="32D5A63C" w14:textId="77777777" w:rsidR="00E75BD2" w:rsidRDefault="00E75BD2" w:rsidP="00E75BD2">
      <w:pPr>
        <w:spacing w:before="100" w:beforeAutospacing="1" w:after="100" w:afterAutospacing="1" w:line="360" w:lineRule="auto"/>
        <w:rPr>
          <w:lang w:val="vi-VN"/>
        </w:rPr>
      </w:pPr>
    </w:p>
    <w:p w14:paraId="2BA579EB" w14:textId="77777777" w:rsidR="00E75BD2" w:rsidRDefault="00E75BD2" w:rsidP="00E75BD2">
      <w:pPr>
        <w:spacing w:before="100" w:beforeAutospacing="1" w:after="100" w:afterAutospacing="1" w:line="360" w:lineRule="auto"/>
        <w:rPr>
          <w:lang w:val="vi-VN"/>
        </w:rPr>
      </w:pPr>
    </w:p>
    <w:p w14:paraId="53BF7DE2" w14:textId="77777777" w:rsidR="00E75BD2" w:rsidRDefault="00E75BD2" w:rsidP="00E75BD2">
      <w:pPr>
        <w:spacing w:before="100" w:beforeAutospacing="1" w:after="100" w:afterAutospacing="1" w:line="360" w:lineRule="auto"/>
        <w:rPr>
          <w:lang w:val="vi-VN"/>
        </w:rPr>
      </w:pPr>
    </w:p>
    <w:p w14:paraId="50A49050" w14:textId="77777777" w:rsidR="00E75BD2" w:rsidRDefault="00E75BD2" w:rsidP="00E75BD2">
      <w:pPr>
        <w:spacing w:before="100" w:beforeAutospacing="1" w:after="100" w:afterAutospacing="1" w:line="360" w:lineRule="auto"/>
        <w:rPr>
          <w:lang w:val="vi-VN"/>
        </w:rPr>
      </w:pPr>
    </w:p>
    <w:p w14:paraId="644FE8A3" w14:textId="77777777" w:rsidR="00E75BD2" w:rsidRDefault="00E75BD2" w:rsidP="00E75BD2">
      <w:pPr>
        <w:spacing w:before="100" w:beforeAutospacing="1" w:after="100" w:afterAutospacing="1" w:line="360" w:lineRule="auto"/>
        <w:rPr>
          <w:lang w:val="vi-VN"/>
        </w:rPr>
      </w:pPr>
    </w:p>
    <w:p w14:paraId="5C8736F5" w14:textId="77777777" w:rsidR="00E75BD2" w:rsidRDefault="00E75BD2" w:rsidP="00E75BD2">
      <w:pPr>
        <w:spacing w:before="100" w:beforeAutospacing="1" w:after="100" w:afterAutospacing="1" w:line="360" w:lineRule="auto"/>
        <w:rPr>
          <w:lang w:val="vi-VN"/>
        </w:rPr>
      </w:pPr>
    </w:p>
    <w:p w14:paraId="1EF6F3B5" w14:textId="77777777" w:rsidR="00E75BD2" w:rsidRDefault="00E75BD2" w:rsidP="00E75BD2">
      <w:pPr>
        <w:spacing w:before="100" w:beforeAutospacing="1" w:after="100" w:afterAutospacing="1" w:line="360" w:lineRule="auto"/>
        <w:rPr>
          <w:lang w:val="vi-VN"/>
        </w:rPr>
      </w:pPr>
    </w:p>
    <w:p w14:paraId="50B514E6" w14:textId="77777777" w:rsidR="00E75BD2" w:rsidRDefault="00E75BD2" w:rsidP="00E75BD2">
      <w:pPr>
        <w:spacing w:before="100" w:beforeAutospacing="1" w:after="100" w:afterAutospacing="1" w:line="360" w:lineRule="auto"/>
        <w:rPr>
          <w:lang w:val="vi-VN"/>
        </w:rPr>
      </w:pPr>
    </w:p>
    <w:p w14:paraId="7A4BF77C" w14:textId="77777777" w:rsidR="00E75BD2" w:rsidRDefault="00E75BD2" w:rsidP="00E75BD2">
      <w:pPr>
        <w:spacing w:before="100" w:beforeAutospacing="1" w:after="100" w:afterAutospacing="1" w:line="360" w:lineRule="auto"/>
        <w:rPr>
          <w:lang w:val="vi-VN"/>
        </w:rPr>
      </w:pPr>
    </w:p>
    <w:p w14:paraId="099F19B9" w14:textId="77777777" w:rsidR="00E75BD2" w:rsidRDefault="00E75BD2" w:rsidP="00E75BD2">
      <w:pPr>
        <w:spacing w:before="100" w:beforeAutospacing="1" w:after="100" w:afterAutospacing="1" w:line="360" w:lineRule="auto"/>
        <w:rPr>
          <w:lang w:val="vi-VN"/>
        </w:rPr>
      </w:pPr>
    </w:p>
    <w:p w14:paraId="229A0F9F" w14:textId="77777777" w:rsidR="00E75BD2" w:rsidRPr="00E75BD2" w:rsidRDefault="00E75BD2" w:rsidP="00E75BD2">
      <w:pPr>
        <w:spacing w:before="100" w:beforeAutospacing="1" w:after="100" w:afterAutospacing="1" w:line="360" w:lineRule="auto"/>
        <w:rPr>
          <w:lang w:val="vi-VN"/>
        </w:rPr>
      </w:pPr>
    </w:p>
    <w:p w14:paraId="1AF2D35B" w14:textId="77777777" w:rsidR="00555BA1" w:rsidRPr="00E75BD2" w:rsidRDefault="00D04752" w:rsidP="00555BA1">
      <w:pPr>
        <w:pStyle w:val="u2"/>
        <w:spacing w:line="360" w:lineRule="auto"/>
        <w:rPr>
          <w:sz w:val="40"/>
          <w:szCs w:val="40"/>
        </w:rPr>
      </w:pPr>
      <w:bookmarkStart w:id="11" w:name="_Toc194956903"/>
      <w:r w:rsidRPr="00E75BD2">
        <w:rPr>
          <w:rFonts w:ascii="Times New Roman" w:eastAsia="Times New Roman" w:hAnsi="Times New Roman"/>
          <w:sz w:val="40"/>
          <w:szCs w:val="40"/>
          <w:lang w:val="en-US"/>
        </w:rPr>
        <w:lastRenderedPageBreak/>
        <w:t xml:space="preserve">CHƯƠNG </w:t>
      </w:r>
      <w:r w:rsidR="00555BA1" w:rsidRPr="00E75BD2">
        <w:rPr>
          <w:rFonts w:ascii="Times New Roman" w:eastAsia="Times New Roman" w:hAnsi="Times New Roman"/>
          <w:sz w:val="40"/>
          <w:szCs w:val="40"/>
        </w:rPr>
        <w:t>III. Dữ liệu Nghiên cứu</w:t>
      </w:r>
      <w:bookmarkEnd w:id="11"/>
    </w:p>
    <w:p w14:paraId="70A31715" w14:textId="77777777" w:rsidR="00555BA1" w:rsidRDefault="00006BD4" w:rsidP="00555BA1">
      <w:pPr>
        <w:pStyle w:val="u3"/>
        <w:spacing w:line="360" w:lineRule="auto"/>
      </w:pPr>
      <w:bookmarkStart w:id="12" w:name="_Toc194956904"/>
      <w:r>
        <w:rPr>
          <w:rFonts w:ascii="Times New Roman" w:eastAsia="Times New Roman" w:hAnsi="Times New Roman"/>
          <w:sz w:val="26"/>
        </w:rPr>
        <w:t xml:space="preserve">3.1. </w:t>
      </w:r>
      <w:r>
        <w:rPr>
          <w:rFonts w:ascii="Times New Roman" w:eastAsia="Times New Roman" w:hAnsi="Times New Roman"/>
          <w:sz w:val="26"/>
          <w:lang w:val="en-US"/>
        </w:rPr>
        <w:t>Mô Tả</w:t>
      </w:r>
      <w:r w:rsidR="00555BA1">
        <w:rPr>
          <w:rFonts w:ascii="Times New Roman" w:eastAsia="Times New Roman" w:hAnsi="Times New Roman"/>
          <w:sz w:val="26"/>
        </w:rPr>
        <w:t xml:space="preserve"> Bộ dữ liệu "Video Game Sales Data"</w:t>
      </w:r>
      <w:bookmarkEnd w:id="12"/>
    </w:p>
    <w:p w14:paraId="3BB97658" w14:textId="77777777" w:rsidR="00555BA1" w:rsidRDefault="00555BA1" w:rsidP="00555BA1">
      <w:pPr>
        <w:spacing w:before="100" w:beforeAutospacing="1" w:after="100" w:afterAutospacing="1" w:line="360" w:lineRule="auto"/>
      </w:pPr>
      <w:r>
        <w:rPr>
          <w:rFonts w:ascii="Times New Roman" w:eastAsia="Times New Roman" w:hAnsi="Times New Roman"/>
          <w:sz w:val="26"/>
        </w:rPr>
        <w:t>Bộ dữ liệu "Video Game Sales Data" được thu thập từ Kaggle cung cấp một cái nhìn tổng quát về doanh số bán game trên toàn cầu qua nhiều năm. Dữ liệu này ghi nhận các thông tin quan trọng của từng tựa game, cho phép phân tích sâu về xu hướng tiêu thụ theo quốc gia, thể loại game cũng như đánh giá hiệu quả hoạt động của các nhà phát hành.</w:t>
      </w:r>
    </w:p>
    <w:p w14:paraId="54FDCF3B" w14:textId="77777777" w:rsidR="00555BA1" w:rsidRDefault="00555BA1" w:rsidP="00555BA1">
      <w:pPr>
        <w:spacing w:before="100" w:beforeAutospacing="1" w:after="100" w:afterAutospacing="1" w:line="360" w:lineRule="auto"/>
      </w:pPr>
      <w:r>
        <w:rPr>
          <w:rFonts w:ascii="Times New Roman" w:eastAsia="Times New Roman" w:hAnsi="Times New Roman"/>
          <w:sz w:val="26"/>
        </w:rPr>
        <w:t>Ví dụ, một vài dòng dữ liệu mẫu bao gồm các trường thông tin như sau:</w:t>
      </w:r>
    </w:p>
    <w:p w14:paraId="2803EC4B" w14:textId="77777777" w:rsidR="00555BA1" w:rsidRDefault="00555BA1" w:rsidP="00555BA1">
      <w:pPr>
        <w:spacing w:before="100" w:beforeAutospacing="1" w:after="100" w:afterAutospacing="1" w:line="360" w:lineRule="auto"/>
      </w:pPr>
      <w:r w:rsidRPr="00555BA1">
        <w:rPr>
          <w:rFonts w:ascii="Times New Roman" w:eastAsia="Times New Roman" w:hAnsi="Times New Roman" w:cs="Times New Roman"/>
          <w:noProof/>
          <w:color w:val="FF0000"/>
          <w:sz w:val="26"/>
          <w:szCs w:val="24"/>
          <w:lang w:val="en-US"/>
        </w:rPr>
        <w:drawing>
          <wp:inline distT="0" distB="0" distL="0" distR="0" wp14:anchorId="4BB821C0" wp14:editId="71F3A055">
            <wp:extent cx="3796795" cy="3481070"/>
            <wp:effectExtent l="0" t="0" r="0" b="508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6237" cy="3489727"/>
                    </a:xfrm>
                    <a:prstGeom prst="rect">
                      <a:avLst/>
                    </a:prstGeom>
                  </pic:spPr>
                </pic:pic>
              </a:graphicData>
            </a:graphic>
          </wp:inline>
        </w:drawing>
      </w:r>
    </w:p>
    <w:p w14:paraId="398CB544" w14:textId="77777777" w:rsidR="00555BA1" w:rsidRDefault="00555BA1" w:rsidP="00555BA1">
      <w:pPr>
        <w:spacing w:before="100" w:beforeAutospacing="1" w:after="100" w:afterAutospacing="1" w:line="360" w:lineRule="auto"/>
      </w:pPr>
      <w:r>
        <w:rPr>
          <w:rFonts w:ascii="Times New Roman" w:eastAsia="Times New Roman" w:hAnsi="Times New Roman"/>
          <w:sz w:val="26"/>
        </w:rPr>
        <w:t>Ngoài ra, bảng dữ liệu bao gồm 16.598 dòng và 11 cột với các kiểu dữ liệu hỗn hợp, trong đó:</w:t>
      </w:r>
    </w:p>
    <w:p w14:paraId="6612B822" w14:textId="77777777" w:rsidR="00555BA1" w:rsidRDefault="00555BA1" w:rsidP="004A5663">
      <w:pPr>
        <w:numPr>
          <w:ilvl w:val="0"/>
          <w:numId w:val="4"/>
        </w:numPr>
        <w:spacing w:before="100" w:beforeAutospacing="1" w:after="100" w:afterAutospacing="1" w:line="360" w:lineRule="auto"/>
      </w:pPr>
      <w:r>
        <w:rPr>
          <w:rStyle w:val="Manh"/>
          <w:rFonts w:ascii="Times New Roman" w:eastAsia="Times New Roman" w:hAnsi="Times New Roman"/>
          <w:sz w:val="26"/>
        </w:rPr>
        <w:t>Rank</w:t>
      </w:r>
      <w:r>
        <w:rPr>
          <w:rFonts w:ascii="Times New Roman" w:eastAsia="Times New Roman" w:hAnsi="Times New Roman"/>
          <w:sz w:val="26"/>
        </w:rPr>
        <w:t>: Số thứ tự của game (kiểu số nguyên).</w:t>
      </w:r>
    </w:p>
    <w:p w14:paraId="772EE6A9" w14:textId="77777777" w:rsidR="00555BA1" w:rsidRDefault="00555BA1" w:rsidP="004A5663">
      <w:pPr>
        <w:numPr>
          <w:ilvl w:val="0"/>
          <w:numId w:val="4"/>
        </w:numPr>
        <w:spacing w:before="100" w:beforeAutospacing="1" w:after="100" w:afterAutospacing="1" w:line="360" w:lineRule="auto"/>
      </w:pPr>
      <w:r>
        <w:rPr>
          <w:rStyle w:val="Manh"/>
          <w:rFonts w:ascii="Times New Roman" w:eastAsia="Times New Roman" w:hAnsi="Times New Roman"/>
          <w:sz w:val="26"/>
        </w:rPr>
        <w:t>Name</w:t>
      </w:r>
      <w:r>
        <w:rPr>
          <w:rFonts w:ascii="Times New Roman" w:eastAsia="Times New Roman" w:hAnsi="Times New Roman"/>
          <w:sz w:val="26"/>
        </w:rPr>
        <w:t>: Tên tựa game (kiểu chuỗi).</w:t>
      </w:r>
    </w:p>
    <w:p w14:paraId="5D53DA54" w14:textId="77777777" w:rsidR="00555BA1" w:rsidRDefault="00555BA1" w:rsidP="004A5663">
      <w:pPr>
        <w:numPr>
          <w:ilvl w:val="0"/>
          <w:numId w:val="4"/>
        </w:numPr>
        <w:spacing w:before="100" w:beforeAutospacing="1" w:after="100" w:afterAutospacing="1" w:line="360" w:lineRule="auto"/>
      </w:pPr>
      <w:r>
        <w:rPr>
          <w:rStyle w:val="Manh"/>
          <w:rFonts w:ascii="Times New Roman" w:eastAsia="Times New Roman" w:hAnsi="Times New Roman"/>
          <w:sz w:val="26"/>
        </w:rPr>
        <w:lastRenderedPageBreak/>
        <w:t>Platform</w:t>
      </w:r>
      <w:r>
        <w:rPr>
          <w:rFonts w:ascii="Times New Roman" w:eastAsia="Times New Roman" w:hAnsi="Times New Roman"/>
          <w:sz w:val="26"/>
        </w:rPr>
        <w:t>: Nền tảng phát hành (kiểu chuỗi).</w:t>
      </w:r>
    </w:p>
    <w:p w14:paraId="74EBA8F2" w14:textId="77777777" w:rsidR="00555BA1" w:rsidRDefault="00555BA1" w:rsidP="004A5663">
      <w:pPr>
        <w:numPr>
          <w:ilvl w:val="0"/>
          <w:numId w:val="4"/>
        </w:numPr>
        <w:spacing w:before="100" w:beforeAutospacing="1" w:after="100" w:afterAutospacing="1" w:line="360" w:lineRule="auto"/>
      </w:pPr>
      <w:r>
        <w:rPr>
          <w:rStyle w:val="Manh"/>
          <w:rFonts w:ascii="Times New Roman" w:eastAsia="Times New Roman" w:hAnsi="Times New Roman"/>
          <w:sz w:val="26"/>
        </w:rPr>
        <w:t>Year</w:t>
      </w:r>
      <w:r>
        <w:rPr>
          <w:rFonts w:ascii="Times New Roman" w:eastAsia="Times New Roman" w:hAnsi="Times New Roman"/>
          <w:sz w:val="26"/>
        </w:rPr>
        <w:t>: Năm phát hành (kiểu số thực; một số bản ghi có giá trị thiếu).</w:t>
      </w:r>
    </w:p>
    <w:p w14:paraId="0FBD435A" w14:textId="77777777" w:rsidR="00555BA1" w:rsidRDefault="00555BA1" w:rsidP="004A5663">
      <w:pPr>
        <w:numPr>
          <w:ilvl w:val="0"/>
          <w:numId w:val="4"/>
        </w:numPr>
        <w:spacing w:before="100" w:beforeAutospacing="1" w:after="100" w:afterAutospacing="1" w:line="360" w:lineRule="auto"/>
      </w:pPr>
      <w:r>
        <w:rPr>
          <w:rStyle w:val="Manh"/>
          <w:rFonts w:ascii="Times New Roman" w:eastAsia="Times New Roman" w:hAnsi="Times New Roman"/>
          <w:sz w:val="26"/>
        </w:rPr>
        <w:t>Genre</w:t>
      </w:r>
      <w:r>
        <w:rPr>
          <w:rFonts w:ascii="Times New Roman" w:eastAsia="Times New Roman" w:hAnsi="Times New Roman"/>
          <w:sz w:val="26"/>
        </w:rPr>
        <w:t>: Thể loại của game (kiểu chuỗi).</w:t>
      </w:r>
    </w:p>
    <w:p w14:paraId="6ACD9BD9" w14:textId="77777777" w:rsidR="00555BA1" w:rsidRDefault="00555BA1" w:rsidP="004A5663">
      <w:pPr>
        <w:numPr>
          <w:ilvl w:val="0"/>
          <w:numId w:val="4"/>
        </w:numPr>
        <w:spacing w:before="100" w:beforeAutospacing="1" w:after="100" w:afterAutospacing="1" w:line="360" w:lineRule="auto"/>
      </w:pPr>
      <w:r>
        <w:rPr>
          <w:rStyle w:val="Manh"/>
          <w:rFonts w:ascii="Times New Roman" w:eastAsia="Times New Roman" w:hAnsi="Times New Roman"/>
          <w:sz w:val="26"/>
        </w:rPr>
        <w:t>Publisher</w:t>
      </w:r>
      <w:r>
        <w:rPr>
          <w:rFonts w:ascii="Times New Roman" w:eastAsia="Times New Roman" w:hAnsi="Times New Roman"/>
          <w:sz w:val="26"/>
        </w:rPr>
        <w:t>: Nhà phát hành (kiểu chuỗi, với một số giá trị còn thiếu).</w:t>
      </w:r>
    </w:p>
    <w:p w14:paraId="6CE0D0F6" w14:textId="77777777" w:rsidR="00555BA1" w:rsidRDefault="00555BA1" w:rsidP="004A5663">
      <w:pPr>
        <w:numPr>
          <w:ilvl w:val="0"/>
          <w:numId w:val="4"/>
        </w:numPr>
        <w:spacing w:before="100" w:beforeAutospacing="1" w:after="100" w:afterAutospacing="1" w:line="360" w:lineRule="auto"/>
      </w:pPr>
      <w:r>
        <w:rPr>
          <w:rStyle w:val="Manh"/>
          <w:rFonts w:ascii="Times New Roman" w:eastAsia="Times New Roman" w:hAnsi="Times New Roman"/>
          <w:sz w:val="26"/>
        </w:rPr>
        <w:t>NA_Sales, EU_Sales, JP_Sales, Other_Sales, Global_Sales</w:t>
      </w:r>
      <w:r>
        <w:rPr>
          <w:rFonts w:ascii="Times New Roman" w:eastAsia="Times New Roman" w:hAnsi="Times New Roman"/>
          <w:sz w:val="26"/>
        </w:rPr>
        <w:t>: Doanh số bán game tính theo triệu đơn vị (kiểu số thực).</w:t>
      </w:r>
    </w:p>
    <w:p w14:paraId="07BD5466" w14:textId="77777777" w:rsidR="00555BA1" w:rsidRDefault="00555BA1" w:rsidP="00555BA1">
      <w:pPr>
        <w:pStyle w:val="u3"/>
        <w:spacing w:line="360" w:lineRule="auto"/>
      </w:pPr>
      <w:bookmarkStart w:id="13" w:name="_Toc194956905"/>
      <w:r>
        <w:rPr>
          <w:rFonts w:ascii="Times New Roman" w:eastAsia="Times New Roman" w:hAnsi="Times New Roman"/>
          <w:sz w:val="26"/>
        </w:rPr>
        <w:t>3.2. Các thuộc tính của dữ liệu</w:t>
      </w:r>
      <w:bookmarkEnd w:id="13"/>
    </w:p>
    <w:p w14:paraId="055B773E" w14:textId="77777777" w:rsidR="00555BA1" w:rsidRDefault="00555BA1" w:rsidP="00555BA1">
      <w:pPr>
        <w:spacing w:before="100" w:beforeAutospacing="1" w:after="100" w:afterAutospacing="1" w:line="360" w:lineRule="auto"/>
      </w:pPr>
      <w:r>
        <w:rPr>
          <w:rFonts w:ascii="Times New Roman" w:eastAsia="Times New Roman" w:hAnsi="Times New Roman"/>
          <w:sz w:val="26"/>
        </w:rPr>
        <w:t>Dữ liệu được cấu trúc thành các cột với vai trò như sau:</w:t>
      </w:r>
    </w:p>
    <w:p w14:paraId="20FA431E"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Rank</w:t>
      </w:r>
      <w:r>
        <w:rPr>
          <w:rFonts w:ascii="Times New Roman" w:eastAsia="Times New Roman" w:hAnsi="Times New Roman"/>
          <w:sz w:val="26"/>
        </w:rPr>
        <w:t>: Xếp hạng của game theo doanh số bán hàng.</w:t>
      </w:r>
    </w:p>
    <w:p w14:paraId="3BED9537"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Name</w:t>
      </w:r>
      <w:r>
        <w:rPr>
          <w:rFonts w:ascii="Times New Roman" w:eastAsia="Times New Roman" w:hAnsi="Times New Roman"/>
          <w:sz w:val="26"/>
        </w:rPr>
        <w:t>: Tên của tựa game, dùng để nhận dạng sản phẩm.</w:t>
      </w:r>
    </w:p>
    <w:p w14:paraId="2482251E"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Platform</w:t>
      </w:r>
      <w:r>
        <w:rPr>
          <w:rFonts w:ascii="Times New Roman" w:eastAsia="Times New Roman" w:hAnsi="Times New Roman"/>
          <w:sz w:val="26"/>
        </w:rPr>
        <w:t>: Nền tảng phát hành (ví dụ: Wii, NES, GB), giúp phân biệt các hệ sinh thái thị trường khác nhau.</w:t>
      </w:r>
    </w:p>
    <w:p w14:paraId="2FD6A3FA"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Year</w:t>
      </w:r>
      <w:r>
        <w:rPr>
          <w:rFonts w:ascii="Times New Roman" w:eastAsia="Times New Roman" w:hAnsi="Times New Roman"/>
          <w:sz w:val="26"/>
        </w:rPr>
        <w:t>: Năm phát hành, hỗ trợ phân tích xu hướng theo thời gian và đánh giá tác động của thời gian ra mắt đến doanh số.</w:t>
      </w:r>
    </w:p>
    <w:p w14:paraId="585D6A83"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Genre</w:t>
      </w:r>
      <w:r>
        <w:rPr>
          <w:rFonts w:ascii="Times New Roman" w:eastAsia="Times New Roman" w:hAnsi="Times New Roman"/>
          <w:sz w:val="26"/>
        </w:rPr>
        <w:t>: Phân loại thể loại game (Sports, Platform, Racing, Role-Playing, v.v.), giúp xác định sở thích của người tiêu dùng theo từng phân khúc.</w:t>
      </w:r>
    </w:p>
    <w:p w14:paraId="12CC0261"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Publisher</w:t>
      </w:r>
      <w:r>
        <w:rPr>
          <w:rFonts w:ascii="Times New Roman" w:eastAsia="Times New Roman" w:hAnsi="Times New Roman"/>
          <w:sz w:val="26"/>
        </w:rPr>
        <w:t>: Tên nhà phát hành, cho thấy uy tín và hiệu quả kinh doanh của các hãng sản xuất game.</w:t>
      </w:r>
    </w:p>
    <w:p w14:paraId="3783EE19"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NA_Sales, EU_Sales, JP_Sales, Other_Sales</w:t>
      </w:r>
      <w:r>
        <w:rPr>
          <w:rFonts w:ascii="Times New Roman" w:eastAsia="Times New Roman" w:hAnsi="Times New Roman"/>
          <w:sz w:val="26"/>
        </w:rPr>
        <w:t>: Doanh số bán hàng ở các khu vực cụ thể, cung cấp cái nhìn về phân bổ thị trường theo vùng địa lý.</w:t>
      </w:r>
    </w:p>
    <w:p w14:paraId="5B520B06" w14:textId="77777777" w:rsidR="00555BA1" w:rsidRDefault="00555BA1" w:rsidP="004A5663">
      <w:pPr>
        <w:numPr>
          <w:ilvl w:val="0"/>
          <w:numId w:val="5"/>
        </w:numPr>
        <w:spacing w:before="100" w:beforeAutospacing="1" w:after="100" w:afterAutospacing="1" w:line="360" w:lineRule="auto"/>
      </w:pPr>
      <w:r>
        <w:rPr>
          <w:rStyle w:val="Manh"/>
          <w:rFonts w:ascii="Times New Roman" w:eastAsia="Times New Roman" w:hAnsi="Times New Roman"/>
          <w:sz w:val="26"/>
        </w:rPr>
        <w:t>Global_Sales</w:t>
      </w:r>
      <w:r>
        <w:rPr>
          <w:rFonts w:ascii="Times New Roman" w:eastAsia="Times New Roman" w:hAnsi="Times New Roman"/>
          <w:sz w:val="26"/>
        </w:rPr>
        <w:t>: Tổng doanh số bán hàng trên toàn cầu, là chỉ số quan trọng để đánh giá thành công của tựa game.</w:t>
      </w:r>
    </w:p>
    <w:p w14:paraId="757DCC21" w14:textId="77777777" w:rsidR="00555BA1" w:rsidRDefault="00555BA1" w:rsidP="00555BA1">
      <w:pPr>
        <w:pStyle w:val="u3"/>
        <w:spacing w:line="360" w:lineRule="auto"/>
      </w:pPr>
      <w:bookmarkStart w:id="14" w:name="_Toc194956906"/>
      <w:r>
        <w:rPr>
          <w:rFonts w:ascii="Times New Roman" w:eastAsia="Times New Roman" w:hAnsi="Times New Roman"/>
          <w:sz w:val="26"/>
        </w:rPr>
        <w:t>3.3. Quy trình xử lý dữ liệu</w:t>
      </w:r>
      <w:bookmarkEnd w:id="14"/>
    </w:p>
    <w:p w14:paraId="760CFDDA" w14:textId="77777777" w:rsidR="00555BA1" w:rsidRDefault="00555BA1" w:rsidP="00555BA1">
      <w:pPr>
        <w:spacing w:before="100" w:beforeAutospacing="1" w:after="100" w:afterAutospacing="1" w:line="360" w:lineRule="auto"/>
      </w:pPr>
      <w:r>
        <w:rPr>
          <w:rFonts w:ascii="Times New Roman" w:eastAsia="Times New Roman" w:hAnsi="Times New Roman"/>
          <w:sz w:val="26"/>
        </w:rPr>
        <w:t>Để đảm bảo dữ liệu đạt chất lượng cao và sẵn sàng cho các phân tích chuyên sâu, quy trình xử lý dữ liệu được thực hiện theo các bước dưới đây:</w:t>
      </w:r>
    </w:p>
    <w:p w14:paraId="6B739BBD" w14:textId="77777777" w:rsidR="00555BA1" w:rsidRDefault="00555BA1" w:rsidP="004A5663">
      <w:pPr>
        <w:numPr>
          <w:ilvl w:val="0"/>
          <w:numId w:val="6"/>
        </w:numPr>
        <w:spacing w:before="100" w:beforeAutospacing="1" w:after="100" w:afterAutospacing="1" w:line="360" w:lineRule="auto"/>
      </w:pPr>
      <w:r>
        <w:rPr>
          <w:rStyle w:val="Manh"/>
          <w:rFonts w:ascii="Times New Roman" w:eastAsia="Times New Roman" w:hAnsi="Times New Roman"/>
          <w:sz w:val="26"/>
        </w:rPr>
        <w:lastRenderedPageBreak/>
        <w:t>Tiền xử lý</w:t>
      </w:r>
      <w:r>
        <w:rPr>
          <w:rFonts w:ascii="Times New Roman" w:eastAsia="Times New Roman" w:hAnsi="Times New Roman"/>
          <w:sz w:val="26"/>
        </w:rPr>
        <w:t>:</w:t>
      </w:r>
    </w:p>
    <w:p w14:paraId="4D2A9221" w14:textId="77777777" w:rsidR="00555BA1" w:rsidRDefault="00555BA1" w:rsidP="004A5663">
      <w:pPr>
        <w:numPr>
          <w:ilvl w:val="1"/>
          <w:numId w:val="6"/>
        </w:numPr>
        <w:spacing w:before="100" w:beforeAutospacing="1" w:after="100" w:afterAutospacing="1" w:line="360" w:lineRule="auto"/>
      </w:pPr>
      <w:r>
        <w:rPr>
          <w:rStyle w:val="Manh"/>
          <w:rFonts w:ascii="Times New Roman" w:eastAsia="Times New Roman" w:hAnsi="Times New Roman"/>
          <w:sz w:val="26"/>
        </w:rPr>
        <w:t>Kiểm tra dữ liệu</w:t>
      </w:r>
      <w:r>
        <w:rPr>
          <w:rFonts w:ascii="Times New Roman" w:eastAsia="Times New Roman" w:hAnsi="Times New Roman"/>
          <w:sz w:val="26"/>
        </w:rPr>
        <w:t>: Rà soát toàn bộ các bản ghi để xác định các giá trị thiếu hoặc dữ liệu không hợp lệ, đặc biệt ở cột Year và Publisher.</w:t>
      </w:r>
    </w:p>
    <w:p w14:paraId="7534C830" w14:textId="77777777" w:rsidR="00555BA1" w:rsidRDefault="00555BA1" w:rsidP="004A5663">
      <w:pPr>
        <w:numPr>
          <w:ilvl w:val="1"/>
          <w:numId w:val="6"/>
        </w:numPr>
        <w:spacing w:before="100" w:beforeAutospacing="1" w:after="100" w:afterAutospacing="1" w:line="360" w:lineRule="auto"/>
      </w:pPr>
      <w:r>
        <w:rPr>
          <w:rStyle w:val="Manh"/>
          <w:rFonts w:ascii="Times New Roman" w:eastAsia="Times New Roman" w:hAnsi="Times New Roman"/>
          <w:sz w:val="26"/>
        </w:rPr>
        <w:t>Xử lý dữ liệu thiếu</w:t>
      </w:r>
      <w:r>
        <w:rPr>
          <w:rFonts w:ascii="Times New Roman" w:eastAsia="Times New Roman" w:hAnsi="Times New Roman"/>
          <w:sz w:val="26"/>
        </w:rPr>
        <w:t>: Áp dụng các biện pháp như loại bỏ các bản ghi chứa quá nhiều thông tin thiếu hoặc sử dụng phương pháp nội suy, điền giá trị trung bình/trung vị cho các ô trống.</w:t>
      </w:r>
    </w:p>
    <w:p w14:paraId="04F0CF3B" w14:textId="77777777" w:rsidR="00555BA1" w:rsidRDefault="00555BA1" w:rsidP="004A5663">
      <w:pPr>
        <w:numPr>
          <w:ilvl w:val="1"/>
          <w:numId w:val="6"/>
        </w:numPr>
        <w:spacing w:before="100" w:beforeAutospacing="1" w:after="100" w:afterAutospacing="1" w:line="360" w:lineRule="auto"/>
      </w:pPr>
      <w:r>
        <w:rPr>
          <w:rStyle w:val="Manh"/>
          <w:rFonts w:ascii="Times New Roman" w:eastAsia="Times New Roman" w:hAnsi="Times New Roman"/>
          <w:sz w:val="26"/>
        </w:rPr>
        <w:t>Loại bỏ trùng lặp</w:t>
      </w:r>
      <w:r>
        <w:rPr>
          <w:rFonts w:ascii="Times New Roman" w:eastAsia="Times New Roman" w:hAnsi="Times New Roman"/>
          <w:sz w:val="26"/>
        </w:rPr>
        <w:t>: Đảm bảo rằng không có bản ghi lặp lại nhằm tránh làm sai lệch kết quả phân tích.</w:t>
      </w:r>
    </w:p>
    <w:p w14:paraId="254AAC3A" w14:textId="77777777" w:rsidR="00555BA1" w:rsidRDefault="00555BA1" w:rsidP="004A5663">
      <w:pPr>
        <w:numPr>
          <w:ilvl w:val="0"/>
          <w:numId w:val="6"/>
        </w:numPr>
        <w:spacing w:before="100" w:beforeAutospacing="1" w:after="100" w:afterAutospacing="1" w:line="360" w:lineRule="auto"/>
      </w:pPr>
      <w:r>
        <w:rPr>
          <w:rStyle w:val="Manh"/>
          <w:rFonts w:ascii="Times New Roman" w:eastAsia="Times New Roman" w:hAnsi="Times New Roman"/>
          <w:sz w:val="26"/>
        </w:rPr>
        <w:t>Làm sạch dữ liệu</w:t>
      </w:r>
      <w:r>
        <w:rPr>
          <w:rFonts w:ascii="Times New Roman" w:eastAsia="Times New Roman" w:hAnsi="Times New Roman"/>
          <w:sz w:val="26"/>
        </w:rPr>
        <w:t>:</w:t>
      </w:r>
    </w:p>
    <w:p w14:paraId="3CBE03D6" w14:textId="77777777" w:rsidR="00555BA1" w:rsidRDefault="00555BA1" w:rsidP="004A5663">
      <w:pPr>
        <w:numPr>
          <w:ilvl w:val="1"/>
          <w:numId w:val="6"/>
        </w:numPr>
        <w:spacing w:before="100" w:beforeAutospacing="1" w:after="100" w:afterAutospacing="1" w:line="360" w:lineRule="auto"/>
      </w:pPr>
      <w:r>
        <w:rPr>
          <w:rStyle w:val="Manh"/>
          <w:rFonts w:ascii="Times New Roman" w:eastAsia="Times New Roman" w:hAnsi="Times New Roman"/>
          <w:sz w:val="26"/>
        </w:rPr>
        <w:t>Chuẩn hóa định dạng</w:t>
      </w:r>
      <w:r>
        <w:rPr>
          <w:rFonts w:ascii="Times New Roman" w:eastAsia="Times New Roman" w:hAnsi="Times New Roman"/>
          <w:sz w:val="26"/>
        </w:rPr>
        <w:t>: Chuyển đổi cột Year sang kiểu số và đảm bảo sự thống nhất trong cách ghi nhận thông tin ở các cột như Platform và Genre.</w:t>
      </w:r>
    </w:p>
    <w:p w14:paraId="60A60F9E" w14:textId="77777777" w:rsidR="00555BA1" w:rsidRDefault="00555BA1" w:rsidP="004A5663">
      <w:pPr>
        <w:numPr>
          <w:ilvl w:val="1"/>
          <w:numId w:val="6"/>
        </w:numPr>
        <w:spacing w:before="100" w:beforeAutospacing="1" w:after="100" w:afterAutospacing="1" w:line="360" w:lineRule="auto"/>
      </w:pPr>
      <w:r>
        <w:rPr>
          <w:rStyle w:val="Manh"/>
          <w:rFonts w:ascii="Times New Roman" w:eastAsia="Times New Roman" w:hAnsi="Times New Roman"/>
          <w:sz w:val="26"/>
        </w:rPr>
        <w:t>Xử lý ngoại lệ</w:t>
      </w:r>
      <w:r>
        <w:rPr>
          <w:rFonts w:ascii="Times New Roman" w:eastAsia="Times New Roman" w:hAnsi="Times New Roman"/>
          <w:sz w:val="26"/>
        </w:rPr>
        <w:t>: Xác định và điều chỉnh các giá trị bất thường có thể ảnh hưởng tiêu cực đến kết quả phân tích.</w:t>
      </w:r>
    </w:p>
    <w:p w14:paraId="5DB2094C" w14:textId="77777777" w:rsidR="00B0778D" w:rsidRDefault="00B0778D" w:rsidP="00B0778D">
      <w:pPr>
        <w:spacing w:before="100" w:beforeAutospacing="1" w:after="100" w:afterAutospacing="1" w:line="360" w:lineRule="auto"/>
      </w:pPr>
    </w:p>
    <w:p w14:paraId="121B8DD7" w14:textId="77777777" w:rsidR="00B0778D" w:rsidRDefault="00B0778D" w:rsidP="00B0778D">
      <w:pPr>
        <w:spacing w:before="100" w:beforeAutospacing="1" w:after="100" w:afterAutospacing="1" w:line="360" w:lineRule="auto"/>
      </w:pPr>
    </w:p>
    <w:p w14:paraId="461D33CB" w14:textId="77777777" w:rsidR="00B0778D" w:rsidRDefault="00B0778D" w:rsidP="00B0778D">
      <w:pPr>
        <w:spacing w:before="100" w:beforeAutospacing="1" w:after="100" w:afterAutospacing="1" w:line="360" w:lineRule="auto"/>
      </w:pPr>
    </w:p>
    <w:p w14:paraId="6958BF8C" w14:textId="77777777" w:rsidR="00B0778D" w:rsidRDefault="00B0778D" w:rsidP="00B0778D">
      <w:pPr>
        <w:spacing w:before="100" w:beforeAutospacing="1" w:after="100" w:afterAutospacing="1" w:line="360" w:lineRule="auto"/>
      </w:pPr>
    </w:p>
    <w:p w14:paraId="0CB93EAC" w14:textId="77777777" w:rsidR="00B0778D" w:rsidRDefault="00B0778D" w:rsidP="00B0778D">
      <w:pPr>
        <w:spacing w:before="100" w:beforeAutospacing="1" w:after="100" w:afterAutospacing="1" w:line="360" w:lineRule="auto"/>
      </w:pPr>
    </w:p>
    <w:p w14:paraId="39A5F3AC" w14:textId="77777777" w:rsidR="00B0778D" w:rsidRDefault="00B0778D" w:rsidP="00B0778D">
      <w:pPr>
        <w:spacing w:before="100" w:beforeAutospacing="1" w:after="100" w:afterAutospacing="1" w:line="360" w:lineRule="auto"/>
      </w:pPr>
    </w:p>
    <w:p w14:paraId="04C0C01B" w14:textId="77777777" w:rsidR="00DB0D4A" w:rsidRDefault="00DB0D4A" w:rsidP="00734029">
      <w:pPr>
        <w:pStyle w:val="u3"/>
        <w:spacing w:line="360" w:lineRule="auto"/>
        <w:rPr>
          <w:rFonts w:ascii="Times New Roman" w:eastAsia="Times New Roman" w:hAnsi="Times New Roman"/>
          <w:sz w:val="40"/>
          <w:szCs w:val="40"/>
          <w:lang w:val="vi-VN"/>
        </w:rPr>
      </w:pPr>
      <w:bookmarkStart w:id="15" w:name="_Toc194956907"/>
    </w:p>
    <w:p w14:paraId="3613BFE4" w14:textId="77777777" w:rsidR="00DB0D4A" w:rsidRDefault="00DB0D4A" w:rsidP="00DB0D4A">
      <w:pPr>
        <w:rPr>
          <w:lang w:val="vi-VN"/>
        </w:rPr>
      </w:pPr>
    </w:p>
    <w:p w14:paraId="7DF57835" w14:textId="77777777" w:rsidR="00DB0D4A" w:rsidRPr="00DB0D4A" w:rsidRDefault="00DB0D4A" w:rsidP="00DB0D4A">
      <w:pPr>
        <w:rPr>
          <w:lang w:val="vi-VN"/>
        </w:rPr>
      </w:pPr>
    </w:p>
    <w:p w14:paraId="45939BE0" w14:textId="2B696126" w:rsidR="00167A0E" w:rsidRPr="00DB0D4A" w:rsidRDefault="00B0778D" w:rsidP="00734029">
      <w:pPr>
        <w:pStyle w:val="u3"/>
        <w:spacing w:line="360" w:lineRule="auto"/>
        <w:rPr>
          <w:rFonts w:ascii="Times New Roman" w:eastAsia="Times New Roman" w:hAnsi="Times New Roman"/>
          <w:sz w:val="40"/>
          <w:szCs w:val="40"/>
          <w:lang w:val="vi-VN"/>
        </w:rPr>
      </w:pPr>
      <w:r w:rsidRPr="00DB0D4A">
        <w:rPr>
          <w:rFonts w:ascii="Times New Roman" w:eastAsia="Times New Roman" w:hAnsi="Times New Roman"/>
          <w:sz w:val="40"/>
          <w:szCs w:val="40"/>
        </w:rPr>
        <w:lastRenderedPageBreak/>
        <w:t xml:space="preserve">Chương </w:t>
      </w:r>
      <w:r w:rsidRPr="00DB0D4A">
        <w:rPr>
          <w:rFonts w:ascii="Times New Roman" w:eastAsia="Times New Roman" w:hAnsi="Times New Roman"/>
          <w:sz w:val="40"/>
          <w:szCs w:val="40"/>
          <w:lang w:val="en-US"/>
        </w:rPr>
        <w:t>IV</w:t>
      </w:r>
      <w:r w:rsidR="000E5106" w:rsidRPr="00DB0D4A">
        <w:rPr>
          <w:rFonts w:ascii="Times New Roman" w:eastAsia="Times New Roman" w:hAnsi="Times New Roman"/>
          <w:sz w:val="40"/>
          <w:szCs w:val="40"/>
        </w:rPr>
        <w:t>: Phương pháp nghiên cứu</w:t>
      </w:r>
      <w:bookmarkEnd w:id="15"/>
    </w:p>
    <w:p w14:paraId="7590F5D7" w14:textId="77777777" w:rsidR="00035CE9" w:rsidRPr="00035CE9" w:rsidRDefault="00035CE9" w:rsidP="00035CE9">
      <w:pPr>
        <w:rPr>
          <w:lang w:val="vi-VN"/>
        </w:rPr>
      </w:pPr>
    </w:p>
    <w:p w14:paraId="4ACFAA07" w14:textId="77777777" w:rsidR="00006BD4" w:rsidRDefault="00006BD4" w:rsidP="00006BD4">
      <w:pPr>
        <w:spacing w:line="360" w:lineRule="auto"/>
        <w:rPr>
          <w:rFonts w:ascii="Times New Roman" w:eastAsia="Times New Roman" w:hAnsi="Times New Roman"/>
          <w:sz w:val="26"/>
          <w:lang w:val="vi-VN"/>
        </w:rPr>
      </w:pPr>
      <w:r>
        <w:rPr>
          <w:rFonts w:ascii="Times New Roman" w:eastAsia="Times New Roman" w:hAnsi="Times New Roman"/>
          <w:sz w:val="26"/>
          <w:lang w:val="en-US"/>
        </w:rPr>
        <w:t>4.1 Quy trình Data Pipeline</w:t>
      </w:r>
    </w:p>
    <w:p w14:paraId="6277F31A" w14:textId="77777777" w:rsidR="00D93294" w:rsidRPr="00D93294" w:rsidRDefault="00D93294" w:rsidP="00006BD4">
      <w:pPr>
        <w:spacing w:line="360" w:lineRule="auto"/>
        <w:rPr>
          <w:lang w:val="vi-VN"/>
        </w:rPr>
      </w:pPr>
    </w:p>
    <w:p w14:paraId="1BBABD97" w14:textId="77777777" w:rsidR="00734029" w:rsidRDefault="00734029" w:rsidP="000E5106">
      <w:pPr>
        <w:pStyle w:val="u3"/>
        <w:spacing w:line="360" w:lineRule="auto"/>
      </w:pPr>
      <w:bookmarkStart w:id="16" w:name="_Toc194956908"/>
      <w:r w:rsidRPr="00734029">
        <w:rPr>
          <w:rFonts w:ascii="Times New Roman" w:eastAsia="Times New Roman" w:hAnsi="Times New Roman"/>
          <w:noProof/>
          <w:sz w:val="26"/>
          <w:lang w:val="en-US"/>
        </w:rPr>
        <w:drawing>
          <wp:inline distT="0" distB="0" distL="0" distR="0" wp14:anchorId="2A5AD810" wp14:editId="7A1FA8F6">
            <wp:extent cx="5191850" cy="2810267"/>
            <wp:effectExtent l="0" t="0" r="8890" b="952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1850" cy="2810267"/>
                    </a:xfrm>
                    <a:prstGeom prst="rect">
                      <a:avLst/>
                    </a:prstGeom>
                  </pic:spPr>
                </pic:pic>
              </a:graphicData>
            </a:graphic>
          </wp:inline>
        </w:drawing>
      </w:r>
      <w:bookmarkEnd w:id="16"/>
    </w:p>
    <w:p w14:paraId="660804AC" w14:textId="77777777" w:rsidR="000E5106" w:rsidRDefault="000E5106" w:rsidP="000E5106">
      <w:pPr>
        <w:pStyle w:val="u3"/>
        <w:spacing w:line="360" w:lineRule="auto"/>
      </w:pPr>
      <w:bookmarkStart w:id="17" w:name="_Toc194956909"/>
      <w:r>
        <w:rPr>
          <w:rFonts w:ascii="Times New Roman" w:eastAsia="Times New Roman" w:hAnsi="Times New Roman"/>
          <w:sz w:val="26"/>
        </w:rPr>
        <w:t>4.1.1. Ingest: Thu thập Dữ liệu từ Nguồn</w:t>
      </w:r>
      <w:bookmarkEnd w:id="17"/>
    </w:p>
    <w:p w14:paraId="5CA82AE0" w14:textId="77777777" w:rsidR="000E5106" w:rsidRDefault="000E5106" w:rsidP="000E5106">
      <w:pPr>
        <w:spacing w:before="100" w:beforeAutospacing="1" w:after="100" w:afterAutospacing="1" w:line="360" w:lineRule="auto"/>
      </w:pPr>
      <w:r>
        <w:rPr>
          <w:rFonts w:ascii="Times New Roman" w:eastAsia="Times New Roman" w:hAnsi="Times New Roman"/>
          <w:sz w:val="26"/>
        </w:rPr>
        <w:t>Giai đoạn Ingest là bước khởi đầu của quy trình Data Pipeline, nơi các dữ liệu thô được thu thập từ các nguồn khác nhau để đưa vào hệ thống phân tích. Các điểm chính trong giai đoạn này bao gồm:</w:t>
      </w:r>
    </w:p>
    <w:p w14:paraId="3A81BEE6" w14:textId="77777777" w:rsidR="000E5106" w:rsidRDefault="000E5106" w:rsidP="004A5663">
      <w:pPr>
        <w:numPr>
          <w:ilvl w:val="0"/>
          <w:numId w:val="10"/>
        </w:numPr>
        <w:spacing w:before="100" w:beforeAutospacing="1" w:after="100" w:afterAutospacing="1" w:line="360" w:lineRule="auto"/>
      </w:pPr>
      <w:r>
        <w:rPr>
          <w:rStyle w:val="Manh"/>
          <w:rFonts w:ascii="Times New Roman" w:eastAsia="Times New Roman" w:hAnsi="Times New Roman"/>
          <w:sz w:val="26"/>
        </w:rPr>
        <w:t>Xác định nguồn dữ liệu</w:t>
      </w:r>
      <w:r>
        <w:rPr>
          <w:rFonts w:ascii="Times New Roman" w:eastAsia="Times New Roman" w:hAnsi="Times New Roman"/>
          <w:sz w:val="26"/>
        </w:rPr>
        <w:t>:</w:t>
      </w:r>
    </w:p>
    <w:p w14:paraId="1E854A22" w14:textId="77777777" w:rsidR="000E5106" w:rsidRDefault="000E5106" w:rsidP="004A5663">
      <w:pPr>
        <w:numPr>
          <w:ilvl w:val="1"/>
          <w:numId w:val="10"/>
        </w:numPr>
        <w:spacing w:before="100" w:beforeAutospacing="1" w:after="100" w:afterAutospacing="1" w:line="360" w:lineRule="auto"/>
      </w:pPr>
      <w:r>
        <w:rPr>
          <w:rFonts w:ascii="Times New Roman" w:eastAsia="Times New Roman" w:hAnsi="Times New Roman"/>
          <w:sz w:val="26"/>
        </w:rPr>
        <w:t>Chọn lọc các nguồn dữ liệu uy tín và phù hợp với mục tiêu nghiên cứu, ví dụ như bộ dữ liệu "Video Game Sales Data" từ Kaggle.</w:t>
      </w:r>
    </w:p>
    <w:p w14:paraId="7A79C640" w14:textId="77777777" w:rsidR="000E5106" w:rsidRDefault="000E5106" w:rsidP="004A5663">
      <w:pPr>
        <w:numPr>
          <w:ilvl w:val="1"/>
          <w:numId w:val="10"/>
        </w:numPr>
        <w:spacing w:before="100" w:beforeAutospacing="1" w:after="100" w:afterAutospacing="1" w:line="360" w:lineRule="auto"/>
      </w:pPr>
      <w:r>
        <w:rPr>
          <w:rFonts w:ascii="Times New Roman" w:eastAsia="Times New Roman" w:hAnsi="Times New Roman"/>
          <w:sz w:val="26"/>
        </w:rPr>
        <w:t>Có thể bổ sung thêm dữ liệu từ các API, cơ sở dữ liệu nội bộ hoặc các nguồn dữ liệu công khai khác.</w:t>
      </w:r>
    </w:p>
    <w:p w14:paraId="2CB78587" w14:textId="77777777" w:rsidR="000E5106" w:rsidRDefault="000E5106" w:rsidP="004A5663">
      <w:pPr>
        <w:numPr>
          <w:ilvl w:val="0"/>
          <w:numId w:val="10"/>
        </w:numPr>
        <w:spacing w:before="100" w:beforeAutospacing="1" w:after="100" w:afterAutospacing="1" w:line="360" w:lineRule="auto"/>
      </w:pPr>
      <w:r>
        <w:rPr>
          <w:rStyle w:val="Manh"/>
          <w:rFonts w:ascii="Times New Roman" w:eastAsia="Times New Roman" w:hAnsi="Times New Roman"/>
          <w:sz w:val="26"/>
        </w:rPr>
        <w:t>Thu thập dữ liệu</w:t>
      </w:r>
      <w:r>
        <w:rPr>
          <w:rFonts w:ascii="Times New Roman" w:eastAsia="Times New Roman" w:hAnsi="Times New Roman"/>
          <w:sz w:val="26"/>
        </w:rPr>
        <w:t>:</w:t>
      </w:r>
    </w:p>
    <w:p w14:paraId="178A64B0" w14:textId="77777777" w:rsidR="000E5106" w:rsidRDefault="000E5106" w:rsidP="004A5663">
      <w:pPr>
        <w:numPr>
          <w:ilvl w:val="1"/>
          <w:numId w:val="10"/>
        </w:numPr>
        <w:spacing w:before="100" w:beforeAutospacing="1" w:after="100" w:afterAutospacing="1" w:line="360" w:lineRule="auto"/>
      </w:pPr>
      <w:r>
        <w:rPr>
          <w:rFonts w:ascii="Times New Roman" w:eastAsia="Times New Roman" w:hAnsi="Times New Roman"/>
          <w:sz w:val="26"/>
        </w:rPr>
        <w:t>Sử dụng các công cụ lập trình (như Python, R) hoặc các công cụ ETL chuyên dụng để trích xuất dữ liệu từ nguồn.</w:t>
      </w:r>
    </w:p>
    <w:p w14:paraId="334562D8" w14:textId="77777777" w:rsidR="000E5106" w:rsidRDefault="000E5106" w:rsidP="004A5663">
      <w:pPr>
        <w:numPr>
          <w:ilvl w:val="1"/>
          <w:numId w:val="10"/>
        </w:numPr>
        <w:spacing w:before="100" w:beforeAutospacing="1" w:after="100" w:afterAutospacing="1" w:line="360" w:lineRule="auto"/>
      </w:pPr>
      <w:r>
        <w:rPr>
          <w:rFonts w:ascii="Times New Roman" w:eastAsia="Times New Roman" w:hAnsi="Times New Roman"/>
          <w:sz w:val="26"/>
        </w:rPr>
        <w:lastRenderedPageBreak/>
        <w:t>Lưu trữ dữ liệu gốc dưới dạng file (CSV, JSON, v.v.) hoặc trực tiếp tải lên hệ thống lưu trữ dữ liệu.</w:t>
      </w:r>
    </w:p>
    <w:p w14:paraId="07EDC713" w14:textId="77777777" w:rsidR="000E5106" w:rsidRDefault="000E5106" w:rsidP="004A5663">
      <w:pPr>
        <w:numPr>
          <w:ilvl w:val="0"/>
          <w:numId w:val="10"/>
        </w:numPr>
        <w:spacing w:before="100" w:beforeAutospacing="1" w:after="100" w:afterAutospacing="1" w:line="360" w:lineRule="auto"/>
      </w:pPr>
      <w:r>
        <w:rPr>
          <w:rStyle w:val="Manh"/>
          <w:rFonts w:ascii="Times New Roman" w:eastAsia="Times New Roman" w:hAnsi="Times New Roman"/>
          <w:sz w:val="26"/>
        </w:rPr>
        <w:t>Đảm bảo tính toàn vẹn của dữ liệu</w:t>
      </w:r>
      <w:r>
        <w:rPr>
          <w:rFonts w:ascii="Times New Roman" w:eastAsia="Times New Roman" w:hAnsi="Times New Roman"/>
          <w:sz w:val="26"/>
        </w:rPr>
        <w:t>:</w:t>
      </w:r>
    </w:p>
    <w:p w14:paraId="47FAC5C5" w14:textId="77777777" w:rsidR="000E5106" w:rsidRDefault="000E5106" w:rsidP="004A5663">
      <w:pPr>
        <w:numPr>
          <w:ilvl w:val="1"/>
          <w:numId w:val="10"/>
        </w:numPr>
        <w:spacing w:before="100" w:beforeAutospacing="1" w:after="100" w:afterAutospacing="1" w:line="360" w:lineRule="auto"/>
      </w:pPr>
      <w:r>
        <w:rPr>
          <w:rFonts w:ascii="Times New Roman" w:eastAsia="Times New Roman" w:hAnsi="Times New Roman"/>
          <w:sz w:val="26"/>
        </w:rPr>
        <w:t>Kiểm tra định dạng, cấu trúc và kích thước dữ liệu thu thập được để đảm bảo dữ liệu không bị thiếu sót hay lỗi trong quá trình truyền tải.</w:t>
      </w:r>
    </w:p>
    <w:p w14:paraId="7A81F44C" w14:textId="77777777" w:rsidR="000E5106" w:rsidRDefault="000E5106" w:rsidP="004A5663">
      <w:pPr>
        <w:numPr>
          <w:ilvl w:val="1"/>
          <w:numId w:val="10"/>
        </w:numPr>
        <w:spacing w:before="100" w:beforeAutospacing="1" w:after="100" w:afterAutospacing="1" w:line="360" w:lineRule="auto"/>
      </w:pPr>
      <w:r>
        <w:rPr>
          <w:rFonts w:ascii="Times New Roman" w:eastAsia="Times New Roman" w:hAnsi="Times New Roman"/>
          <w:sz w:val="26"/>
        </w:rPr>
        <w:t>Đặt ra các quy tắc và kiểm tra đầu vào để phát hiện sớm các vấn đề tiềm ẩn.</w:t>
      </w:r>
    </w:p>
    <w:p w14:paraId="668610BA" w14:textId="77777777" w:rsidR="000E5106" w:rsidRDefault="000E5106" w:rsidP="000E5106">
      <w:pPr>
        <w:spacing w:before="100" w:beforeAutospacing="1" w:after="100" w:afterAutospacing="1" w:line="360" w:lineRule="auto"/>
      </w:pPr>
      <w:r>
        <w:rPr>
          <w:rFonts w:ascii="Times New Roman" w:eastAsia="Times New Roman" w:hAnsi="Times New Roman"/>
          <w:sz w:val="26"/>
        </w:rPr>
        <w:t>Giai đoạn Ingest đặt nền móng cho toàn bộ quy trình phân tích, đảm bảo rằng dữ liệu được lấy về có chất lượng và đáng tin cậy trước khi chuyển sang các bước xử lý tiếp theo.</w:t>
      </w:r>
    </w:p>
    <w:p w14:paraId="403C98FF" w14:textId="77777777" w:rsidR="000E5106" w:rsidRDefault="000E5106" w:rsidP="000E5106">
      <w:pPr>
        <w:spacing w:line="360" w:lineRule="auto"/>
      </w:pPr>
    </w:p>
    <w:p w14:paraId="6FC637EA" w14:textId="77777777" w:rsidR="000E5106" w:rsidRDefault="000E5106" w:rsidP="000E5106">
      <w:pPr>
        <w:pStyle w:val="u3"/>
        <w:spacing w:line="360" w:lineRule="auto"/>
      </w:pPr>
      <w:bookmarkStart w:id="18" w:name="_Toc194956910"/>
      <w:r>
        <w:rPr>
          <w:rFonts w:ascii="Times New Roman" w:eastAsia="Times New Roman" w:hAnsi="Times New Roman"/>
          <w:sz w:val="26"/>
        </w:rPr>
        <w:t>4.1.2. Raw: Tiền Xử Lý Dữ Liệu Thô</w:t>
      </w:r>
      <w:bookmarkEnd w:id="18"/>
    </w:p>
    <w:p w14:paraId="225BFE93" w14:textId="77777777" w:rsidR="000E5106" w:rsidRDefault="000E5106" w:rsidP="000E5106">
      <w:pPr>
        <w:spacing w:before="100" w:beforeAutospacing="1" w:after="100" w:afterAutospacing="1" w:line="360" w:lineRule="auto"/>
      </w:pPr>
      <w:r>
        <w:rPr>
          <w:rFonts w:ascii="Times New Roman" w:eastAsia="Times New Roman" w:hAnsi="Times New Roman"/>
          <w:sz w:val="26"/>
        </w:rPr>
        <w:t>Sau khi thu thập dữ liệu, bước Raw tập trung vào việc thực hiện các xử lý ban đầu trên dữ liệu thô nhằm cải thiện chất lượng và chuẩn bị cho giai đoạn biến đổi chi tiết. Các hoạt động chủ yếu bao gồm:</w:t>
      </w:r>
    </w:p>
    <w:p w14:paraId="3E421CE7" w14:textId="77777777" w:rsidR="000E5106" w:rsidRDefault="000E5106" w:rsidP="004A5663">
      <w:pPr>
        <w:numPr>
          <w:ilvl w:val="0"/>
          <w:numId w:val="11"/>
        </w:numPr>
        <w:spacing w:before="100" w:beforeAutospacing="1" w:after="100" w:afterAutospacing="1" w:line="360" w:lineRule="auto"/>
      </w:pPr>
      <w:r>
        <w:rPr>
          <w:rStyle w:val="Manh"/>
          <w:rFonts w:ascii="Times New Roman" w:eastAsia="Times New Roman" w:hAnsi="Times New Roman"/>
          <w:sz w:val="26"/>
        </w:rPr>
        <w:t>Đánh giá dữ liệu ban đầu</w:t>
      </w:r>
      <w:r>
        <w:rPr>
          <w:rFonts w:ascii="Times New Roman" w:eastAsia="Times New Roman" w:hAnsi="Times New Roman"/>
          <w:sz w:val="26"/>
        </w:rPr>
        <w:t>:</w:t>
      </w:r>
    </w:p>
    <w:p w14:paraId="095B990C" w14:textId="77777777" w:rsidR="000E5106" w:rsidRDefault="000E5106" w:rsidP="004A5663">
      <w:pPr>
        <w:numPr>
          <w:ilvl w:val="1"/>
          <w:numId w:val="11"/>
        </w:numPr>
        <w:spacing w:before="100" w:beforeAutospacing="1" w:after="100" w:afterAutospacing="1" w:line="360" w:lineRule="auto"/>
      </w:pPr>
      <w:r>
        <w:rPr>
          <w:rFonts w:ascii="Times New Roman" w:eastAsia="Times New Roman" w:hAnsi="Times New Roman"/>
          <w:sz w:val="26"/>
        </w:rPr>
        <w:t>Kiểm tra các trường dữ liệu để xác định các vấn đề như giá trị thiếu, dữ liệu sai định dạng hay dữ liệu trùng lặp.</w:t>
      </w:r>
    </w:p>
    <w:p w14:paraId="1A0B0DA5" w14:textId="77777777" w:rsidR="000E5106" w:rsidRDefault="000E5106" w:rsidP="004A5663">
      <w:pPr>
        <w:numPr>
          <w:ilvl w:val="1"/>
          <w:numId w:val="11"/>
        </w:numPr>
        <w:spacing w:before="100" w:beforeAutospacing="1" w:after="100" w:afterAutospacing="1" w:line="360" w:lineRule="auto"/>
      </w:pPr>
      <w:r>
        <w:rPr>
          <w:rFonts w:ascii="Times New Roman" w:eastAsia="Times New Roman" w:hAnsi="Times New Roman"/>
          <w:sz w:val="26"/>
        </w:rPr>
        <w:t>Sử dụng các công cụ phân tích sơ bộ (ví dụ: các hàm mô tả trong Pandas) để nắm bắt tình trạng của dữ liệu.</w:t>
      </w:r>
    </w:p>
    <w:p w14:paraId="351733D5" w14:textId="77777777" w:rsidR="000E5106" w:rsidRDefault="000E5106" w:rsidP="004A5663">
      <w:pPr>
        <w:numPr>
          <w:ilvl w:val="0"/>
          <w:numId w:val="11"/>
        </w:numPr>
        <w:spacing w:before="100" w:beforeAutospacing="1" w:after="100" w:afterAutospacing="1" w:line="360" w:lineRule="auto"/>
      </w:pPr>
      <w:r>
        <w:rPr>
          <w:rStyle w:val="Manh"/>
          <w:rFonts w:ascii="Times New Roman" w:eastAsia="Times New Roman" w:hAnsi="Times New Roman"/>
          <w:sz w:val="26"/>
        </w:rPr>
        <w:t>Xử lý các giá trị thiếu</w:t>
      </w:r>
      <w:r>
        <w:rPr>
          <w:rFonts w:ascii="Times New Roman" w:eastAsia="Times New Roman" w:hAnsi="Times New Roman"/>
          <w:sz w:val="26"/>
        </w:rPr>
        <w:t>:</w:t>
      </w:r>
    </w:p>
    <w:p w14:paraId="562C3164" w14:textId="77777777" w:rsidR="000E5106" w:rsidRDefault="000E5106" w:rsidP="004A5663">
      <w:pPr>
        <w:numPr>
          <w:ilvl w:val="1"/>
          <w:numId w:val="11"/>
        </w:numPr>
        <w:spacing w:before="100" w:beforeAutospacing="1" w:after="100" w:afterAutospacing="1" w:line="360" w:lineRule="auto"/>
      </w:pPr>
      <w:r>
        <w:rPr>
          <w:rFonts w:ascii="Times New Roman" w:eastAsia="Times New Roman" w:hAnsi="Times New Roman"/>
          <w:sz w:val="26"/>
        </w:rPr>
        <w:t>Đánh dấu các trường có dữ liệu thiếu và quyết định cách xử lý phù hợp, như thay thế bằng giá trị trung bình, trung vị, hoặc loại bỏ bản ghi nếu cần.</w:t>
      </w:r>
    </w:p>
    <w:p w14:paraId="786FC050" w14:textId="77777777" w:rsidR="000E5106" w:rsidRDefault="000E5106" w:rsidP="004A5663">
      <w:pPr>
        <w:numPr>
          <w:ilvl w:val="1"/>
          <w:numId w:val="11"/>
        </w:numPr>
        <w:spacing w:before="100" w:beforeAutospacing="1" w:after="100" w:afterAutospacing="1" w:line="360" w:lineRule="auto"/>
      </w:pPr>
      <w:r>
        <w:rPr>
          <w:rFonts w:ascii="Times New Roman" w:eastAsia="Times New Roman" w:hAnsi="Times New Roman"/>
          <w:sz w:val="26"/>
        </w:rPr>
        <w:t>Đảm bảo rằng các giá trị được xử lý một cách nhất quán để tránh sai lệch trong quá trình phân tích.</w:t>
      </w:r>
    </w:p>
    <w:p w14:paraId="7231A7FC" w14:textId="77777777" w:rsidR="000E5106" w:rsidRDefault="000E5106" w:rsidP="004A5663">
      <w:pPr>
        <w:numPr>
          <w:ilvl w:val="0"/>
          <w:numId w:val="11"/>
        </w:numPr>
        <w:spacing w:before="100" w:beforeAutospacing="1" w:after="100" w:afterAutospacing="1" w:line="360" w:lineRule="auto"/>
      </w:pPr>
      <w:r>
        <w:rPr>
          <w:rStyle w:val="Manh"/>
          <w:rFonts w:ascii="Times New Roman" w:eastAsia="Times New Roman" w:hAnsi="Times New Roman"/>
          <w:sz w:val="26"/>
        </w:rPr>
        <w:lastRenderedPageBreak/>
        <w:t>Chuẩn hóa dữ liệu ban đầu</w:t>
      </w:r>
      <w:r>
        <w:rPr>
          <w:rFonts w:ascii="Times New Roman" w:eastAsia="Times New Roman" w:hAnsi="Times New Roman"/>
          <w:sz w:val="26"/>
        </w:rPr>
        <w:t>:</w:t>
      </w:r>
    </w:p>
    <w:p w14:paraId="7606502D" w14:textId="77777777" w:rsidR="000E5106" w:rsidRDefault="000E5106" w:rsidP="004A5663">
      <w:pPr>
        <w:numPr>
          <w:ilvl w:val="1"/>
          <w:numId w:val="11"/>
        </w:numPr>
        <w:spacing w:before="100" w:beforeAutospacing="1" w:after="100" w:afterAutospacing="1" w:line="360" w:lineRule="auto"/>
      </w:pPr>
      <w:r>
        <w:rPr>
          <w:rFonts w:ascii="Times New Roman" w:eastAsia="Times New Roman" w:hAnsi="Times New Roman"/>
          <w:sz w:val="26"/>
        </w:rPr>
        <w:t>Chuyển đổi các kiểu dữ liệu chưa phù hợp (ví dụ: chuyển đổi cột "Year" từ kiểu chuỗi sang kiểu số).</w:t>
      </w:r>
    </w:p>
    <w:p w14:paraId="6B3EC242" w14:textId="77777777" w:rsidR="000E5106" w:rsidRDefault="000E5106" w:rsidP="004A5663">
      <w:pPr>
        <w:numPr>
          <w:ilvl w:val="1"/>
          <w:numId w:val="11"/>
        </w:numPr>
        <w:spacing w:before="100" w:beforeAutospacing="1" w:after="100" w:afterAutospacing="1" w:line="360" w:lineRule="auto"/>
      </w:pPr>
      <w:r>
        <w:rPr>
          <w:rFonts w:ascii="Times New Roman" w:eastAsia="Times New Roman" w:hAnsi="Times New Roman"/>
          <w:sz w:val="26"/>
        </w:rPr>
        <w:t>Thực hiện các bước định dạng cơ bản để đảm bảo sự nhất quán giữa các bản ghi.</w:t>
      </w:r>
    </w:p>
    <w:p w14:paraId="61AF5E2D" w14:textId="77777777" w:rsidR="000E5106" w:rsidRDefault="000E5106" w:rsidP="004A5663">
      <w:pPr>
        <w:numPr>
          <w:ilvl w:val="0"/>
          <w:numId w:val="11"/>
        </w:numPr>
        <w:spacing w:before="100" w:beforeAutospacing="1" w:after="100" w:afterAutospacing="1" w:line="360" w:lineRule="auto"/>
      </w:pPr>
      <w:r>
        <w:rPr>
          <w:rStyle w:val="Manh"/>
          <w:rFonts w:ascii="Times New Roman" w:eastAsia="Times New Roman" w:hAnsi="Times New Roman"/>
          <w:sz w:val="26"/>
        </w:rPr>
        <w:t>Xóa dữ liệu không cần thiết</w:t>
      </w:r>
      <w:r>
        <w:rPr>
          <w:rFonts w:ascii="Times New Roman" w:eastAsia="Times New Roman" w:hAnsi="Times New Roman"/>
          <w:sz w:val="26"/>
        </w:rPr>
        <w:t>:</w:t>
      </w:r>
    </w:p>
    <w:p w14:paraId="1FBCDC76" w14:textId="77777777" w:rsidR="000E5106" w:rsidRDefault="000E5106" w:rsidP="004A5663">
      <w:pPr>
        <w:numPr>
          <w:ilvl w:val="1"/>
          <w:numId w:val="11"/>
        </w:numPr>
        <w:spacing w:before="100" w:beforeAutospacing="1" w:after="100" w:afterAutospacing="1" w:line="360" w:lineRule="auto"/>
      </w:pPr>
      <w:r>
        <w:rPr>
          <w:rFonts w:ascii="Times New Roman" w:eastAsia="Times New Roman" w:hAnsi="Times New Roman"/>
          <w:sz w:val="26"/>
        </w:rPr>
        <w:t>Loại bỏ các trường dữ liệu không liên quan hoặc các bản ghi không đầy đủ nhằm giảm thiểu nhiễu và tập trung vào những dữ liệu có giá trị cho phân tích.</w:t>
      </w:r>
    </w:p>
    <w:p w14:paraId="2B6254DD" w14:textId="77777777" w:rsidR="00734029" w:rsidRDefault="00734029" w:rsidP="00734029">
      <w:pPr>
        <w:pStyle w:val="u3"/>
        <w:spacing w:line="360" w:lineRule="auto"/>
      </w:pPr>
      <w:bookmarkStart w:id="19" w:name="_Toc194956911"/>
      <w:r>
        <w:rPr>
          <w:rFonts w:ascii="Times New Roman" w:eastAsia="Times New Roman" w:hAnsi="Times New Roman"/>
          <w:sz w:val="26"/>
        </w:rPr>
        <w:t>4.1.3. Transform: Biến đổi và Làm sạch Dữ liệu</w:t>
      </w:r>
      <w:bookmarkEnd w:id="19"/>
    </w:p>
    <w:p w14:paraId="765E6C63" w14:textId="77777777" w:rsidR="00734029" w:rsidRDefault="00734029" w:rsidP="00734029">
      <w:pPr>
        <w:spacing w:before="100" w:beforeAutospacing="1" w:after="100" w:afterAutospacing="1" w:line="360" w:lineRule="auto"/>
      </w:pPr>
      <w:r>
        <w:rPr>
          <w:rFonts w:ascii="Times New Roman" w:eastAsia="Times New Roman" w:hAnsi="Times New Roman"/>
          <w:sz w:val="26"/>
        </w:rPr>
        <w:t>Ở giai đoạn này, dữ liệu thô sau khi được thu thập và tiền xử lý sẽ được chuyển đổi thành dạng có cấu trúc và dễ sử dụng cho các bước phân tích sau. Quá trình biến đổi bao gồm:</w:t>
      </w:r>
    </w:p>
    <w:p w14:paraId="1F710475" w14:textId="77777777" w:rsidR="00734029" w:rsidRDefault="00734029" w:rsidP="004A5663">
      <w:pPr>
        <w:numPr>
          <w:ilvl w:val="0"/>
          <w:numId w:val="7"/>
        </w:numPr>
        <w:spacing w:before="100" w:beforeAutospacing="1" w:after="100" w:afterAutospacing="1" w:line="360" w:lineRule="auto"/>
      </w:pPr>
      <w:r>
        <w:rPr>
          <w:rStyle w:val="Manh"/>
          <w:rFonts w:ascii="Times New Roman" w:eastAsia="Times New Roman" w:hAnsi="Times New Roman"/>
          <w:sz w:val="26"/>
        </w:rPr>
        <w:t>Chuẩn hóa dữ liệu</w:t>
      </w:r>
      <w:r>
        <w:rPr>
          <w:rFonts w:ascii="Times New Roman" w:eastAsia="Times New Roman" w:hAnsi="Times New Roman"/>
          <w:sz w:val="26"/>
        </w:rPr>
        <w:t>:</w:t>
      </w:r>
    </w:p>
    <w:p w14:paraId="4DC4C4F6" w14:textId="77777777" w:rsidR="00734029" w:rsidRDefault="00734029" w:rsidP="004A5663">
      <w:pPr>
        <w:numPr>
          <w:ilvl w:val="1"/>
          <w:numId w:val="7"/>
        </w:numPr>
        <w:spacing w:before="100" w:beforeAutospacing="1" w:after="100" w:afterAutospacing="1" w:line="360" w:lineRule="auto"/>
      </w:pPr>
      <w:r>
        <w:rPr>
          <w:rFonts w:ascii="Times New Roman" w:eastAsia="Times New Roman" w:hAnsi="Times New Roman"/>
          <w:sz w:val="26"/>
        </w:rPr>
        <w:t>Chuyển đổi các giá trị về cùng một định dạng (ví dụ: chuyển cột "Year" sang kiểu số, thống nhất cách ghi nhận tên nền tảng và thể loại).</w:t>
      </w:r>
    </w:p>
    <w:p w14:paraId="10C4DDA6" w14:textId="77777777" w:rsidR="00734029" w:rsidRDefault="00734029" w:rsidP="004A5663">
      <w:pPr>
        <w:numPr>
          <w:ilvl w:val="1"/>
          <w:numId w:val="7"/>
        </w:numPr>
        <w:spacing w:before="100" w:beforeAutospacing="1" w:after="100" w:afterAutospacing="1" w:line="360" w:lineRule="auto"/>
      </w:pPr>
      <w:r>
        <w:rPr>
          <w:rFonts w:ascii="Times New Roman" w:eastAsia="Times New Roman" w:hAnsi="Times New Roman"/>
          <w:sz w:val="26"/>
        </w:rPr>
        <w:t>Áp dụng các quy tắc định dạng nhằm đảm bảo tính nhất quán trong toàn bộ bộ dữ liệu.</w:t>
      </w:r>
    </w:p>
    <w:p w14:paraId="6B77D955" w14:textId="77777777" w:rsidR="00734029" w:rsidRDefault="00734029" w:rsidP="004A5663">
      <w:pPr>
        <w:numPr>
          <w:ilvl w:val="0"/>
          <w:numId w:val="7"/>
        </w:numPr>
        <w:spacing w:before="100" w:beforeAutospacing="1" w:after="100" w:afterAutospacing="1" w:line="360" w:lineRule="auto"/>
      </w:pPr>
      <w:r>
        <w:rPr>
          <w:rStyle w:val="Manh"/>
          <w:rFonts w:ascii="Times New Roman" w:eastAsia="Times New Roman" w:hAnsi="Times New Roman"/>
          <w:sz w:val="26"/>
        </w:rPr>
        <w:t>Xử lý giá trị thiếu và ngoại lệ</w:t>
      </w:r>
      <w:r>
        <w:rPr>
          <w:rFonts w:ascii="Times New Roman" w:eastAsia="Times New Roman" w:hAnsi="Times New Roman"/>
          <w:sz w:val="26"/>
        </w:rPr>
        <w:t>:</w:t>
      </w:r>
    </w:p>
    <w:p w14:paraId="6FD97C46" w14:textId="77777777" w:rsidR="00734029" w:rsidRDefault="00734029" w:rsidP="004A5663">
      <w:pPr>
        <w:numPr>
          <w:ilvl w:val="1"/>
          <w:numId w:val="7"/>
        </w:numPr>
        <w:spacing w:before="100" w:beforeAutospacing="1" w:after="100" w:afterAutospacing="1" w:line="360" w:lineRule="auto"/>
      </w:pPr>
      <w:r>
        <w:rPr>
          <w:rFonts w:ascii="Times New Roman" w:eastAsia="Times New Roman" w:hAnsi="Times New Roman"/>
          <w:sz w:val="26"/>
        </w:rPr>
        <w:t>Điền các giá trị thiếu thông qua các phương pháp như nội suy, trung bình hay loại bỏ các bản ghi không đầy đủ nếu cần thiết.</w:t>
      </w:r>
    </w:p>
    <w:p w14:paraId="058186F0" w14:textId="77777777" w:rsidR="00734029" w:rsidRDefault="00734029" w:rsidP="004A5663">
      <w:pPr>
        <w:numPr>
          <w:ilvl w:val="1"/>
          <w:numId w:val="7"/>
        </w:numPr>
        <w:spacing w:before="100" w:beforeAutospacing="1" w:after="100" w:afterAutospacing="1" w:line="360" w:lineRule="auto"/>
      </w:pPr>
      <w:r>
        <w:rPr>
          <w:rFonts w:ascii="Times New Roman" w:eastAsia="Times New Roman" w:hAnsi="Times New Roman"/>
          <w:sz w:val="26"/>
        </w:rPr>
        <w:t>Phát hiện và xử lý các giá trị ngoại lệ có thể ảnh hưởng đến kết quả phân tích.</w:t>
      </w:r>
    </w:p>
    <w:p w14:paraId="55226241" w14:textId="77777777" w:rsidR="00734029" w:rsidRDefault="00734029" w:rsidP="004A5663">
      <w:pPr>
        <w:numPr>
          <w:ilvl w:val="0"/>
          <w:numId w:val="7"/>
        </w:numPr>
        <w:spacing w:before="100" w:beforeAutospacing="1" w:after="100" w:afterAutospacing="1" w:line="360" w:lineRule="auto"/>
      </w:pPr>
      <w:r>
        <w:rPr>
          <w:rStyle w:val="Manh"/>
          <w:rFonts w:ascii="Times New Roman" w:eastAsia="Times New Roman" w:hAnsi="Times New Roman"/>
          <w:sz w:val="26"/>
        </w:rPr>
        <w:t>Tạo biến mới và tổng hợp dữ liệu</w:t>
      </w:r>
      <w:r>
        <w:rPr>
          <w:rFonts w:ascii="Times New Roman" w:eastAsia="Times New Roman" w:hAnsi="Times New Roman"/>
          <w:sz w:val="26"/>
        </w:rPr>
        <w:t>:</w:t>
      </w:r>
    </w:p>
    <w:p w14:paraId="232032E1" w14:textId="77777777" w:rsidR="00734029" w:rsidRDefault="00734029" w:rsidP="004A5663">
      <w:pPr>
        <w:numPr>
          <w:ilvl w:val="1"/>
          <w:numId w:val="7"/>
        </w:numPr>
        <w:spacing w:before="100" w:beforeAutospacing="1" w:after="100" w:afterAutospacing="1" w:line="360" w:lineRule="auto"/>
      </w:pPr>
      <w:r>
        <w:rPr>
          <w:rFonts w:ascii="Times New Roman" w:eastAsia="Times New Roman" w:hAnsi="Times New Roman"/>
          <w:sz w:val="26"/>
        </w:rPr>
        <w:t>Phát sinh các chỉ số mới từ dữ liệu gốc (ví dụ: tỷ lệ doanh số của từng khu vực so với doanh số toàn cầu, chỉ số tăng trưởng theo thời gian).</w:t>
      </w:r>
    </w:p>
    <w:p w14:paraId="254C9E5B" w14:textId="77777777" w:rsidR="00734029" w:rsidRDefault="00734029" w:rsidP="004A5663">
      <w:pPr>
        <w:numPr>
          <w:ilvl w:val="1"/>
          <w:numId w:val="7"/>
        </w:numPr>
        <w:spacing w:before="100" w:beforeAutospacing="1" w:after="100" w:afterAutospacing="1" w:line="360" w:lineRule="auto"/>
      </w:pPr>
      <w:r>
        <w:rPr>
          <w:rFonts w:ascii="Times New Roman" w:eastAsia="Times New Roman" w:hAnsi="Times New Roman"/>
          <w:sz w:val="26"/>
        </w:rPr>
        <w:lastRenderedPageBreak/>
        <w:t>Áp dụng các phép biến đổi để nhóm dữ liệu theo các tiêu chí nhất định, từ đó tạo nền tảng cho các phân tích đa chiều.</w:t>
      </w:r>
    </w:p>
    <w:p w14:paraId="0763E0E1" w14:textId="77777777" w:rsidR="00734029" w:rsidRDefault="00734029" w:rsidP="00734029">
      <w:pPr>
        <w:spacing w:before="100" w:beforeAutospacing="1" w:after="100" w:afterAutospacing="1" w:line="360" w:lineRule="auto"/>
      </w:pPr>
      <w:r>
        <w:rPr>
          <w:rFonts w:ascii="Times New Roman" w:eastAsia="Times New Roman" w:hAnsi="Times New Roman"/>
          <w:sz w:val="26"/>
        </w:rPr>
        <w:t>Quá trình biến đổi không chỉ giúp làm sạch dữ liệu mà còn tối ưu hóa cấu trúc dữ liệu, giúp giai đoạn phân tích sau này trở nên hiệu quả và nhanh chóng hơn.</w:t>
      </w:r>
    </w:p>
    <w:p w14:paraId="1DB6C6B9" w14:textId="77777777" w:rsidR="00734029" w:rsidRDefault="00734029" w:rsidP="00734029">
      <w:pPr>
        <w:spacing w:before="100" w:beforeAutospacing="1" w:after="100" w:afterAutospacing="1" w:line="360" w:lineRule="auto"/>
      </w:pPr>
    </w:p>
    <w:p w14:paraId="07F2566A" w14:textId="77777777" w:rsidR="000E5106" w:rsidRDefault="000E5106" w:rsidP="000E5106">
      <w:pPr>
        <w:pStyle w:val="u3"/>
        <w:spacing w:line="360" w:lineRule="auto"/>
      </w:pPr>
      <w:bookmarkStart w:id="20" w:name="_Toc194956912"/>
      <w:r>
        <w:rPr>
          <w:rFonts w:ascii="Times New Roman" w:eastAsia="Times New Roman" w:hAnsi="Times New Roman"/>
          <w:sz w:val="26"/>
        </w:rPr>
        <w:t>4.1.4. Consumer: Phân tích và Trực quan hóa Dữ liệu</w:t>
      </w:r>
      <w:bookmarkEnd w:id="20"/>
    </w:p>
    <w:p w14:paraId="76E9E49D" w14:textId="77777777" w:rsidR="000E5106" w:rsidRDefault="000E5106" w:rsidP="000E5106">
      <w:pPr>
        <w:spacing w:before="100" w:beforeAutospacing="1" w:after="100" w:afterAutospacing="1" w:line="360" w:lineRule="auto"/>
      </w:pPr>
      <w:r>
        <w:rPr>
          <w:rFonts w:ascii="Times New Roman" w:eastAsia="Times New Roman" w:hAnsi="Times New Roman"/>
          <w:sz w:val="26"/>
        </w:rPr>
        <w:t>Giai đoạn Consumer tập trung vào việc khai thác dữ liệu đã được biến đổi để tạo ra những insight có giá trị:</w:t>
      </w:r>
    </w:p>
    <w:p w14:paraId="05F45F83" w14:textId="77777777" w:rsidR="000E5106" w:rsidRDefault="000E5106" w:rsidP="004A5663">
      <w:pPr>
        <w:numPr>
          <w:ilvl w:val="0"/>
          <w:numId w:val="8"/>
        </w:numPr>
        <w:spacing w:before="100" w:beforeAutospacing="1" w:after="100" w:afterAutospacing="1" w:line="360" w:lineRule="auto"/>
      </w:pPr>
      <w:r>
        <w:rPr>
          <w:rStyle w:val="Manh"/>
          <w:rFonts w:ascii="Times New Roman" w:eastAsia="Times New Roman" w:hAnsi="Times New Roman"/>
          <w:sz w:val="26"/>
        </w:rPr>
        <w:t>Phân tích dữ liệu</w:t>
      </w:r>
      <w:r>
        <w:rPr>
          <w:rFonts w:ascii="Times New Roman" w:eastAsia="Times New Roman" w:hAnsi="Times New Roman"/>
          <w:sz w:val="26"/>
        </w:rPr>
        <w:t>:</w:t>
      </w:r>
    </w:p>
    <w:p w14:paraId="0B00DD77" w14:textId="77777777" w:rsidR="000E5106" w:rsidRDefault="000E5106" w:rsidP="004A5663">
      <w:pPr>
        <w:numPr>
          <w:ilvl w:val="1"/>
          <w:numId w:val="8"/>
        </w:numPr>
        <w:spacing w:before="100" w:beforeAutospacing="1" w:after="100" w:afterAutospacing="1" w:line="360" w:lineRule="auto"/>
      </w:pPr>
      <w:r>
        <w:rPr>
          <w:rFonts w:ascii="Times New Roman" w:eastAsia="Times New Roman" w:hAnsi="Times New Roman"/>
          <w:sz w:val="26"/>
        </w:rPr>
        <w:t>Sử dụng các phương pháp thống kê, khai phá dữ liệu và mô hình dự báo để tìm ra các xu hướng, mối quan hệ và mẫu hình ẩn trong dữ liệu.</w:t>
      </w:r>
    </w:p>
    <w:p w14:paraId="3B3CCC89" w14:textId="77777777" w:rsidR="000E5106" w:rsidRDefault="000E5106" w:rsidP="004A5663">
      <w:pPr>
        <w:numPr>
          <w:ilvl w:val="1"/>
          <w:numId w:val="8"/>
        </w:numPr>
        <w:spacing w:before="100" w:beforeAutospacing="1" w:after="100" w:afterAutospacing="1" w:line="360" w:lineRule="auto"/>
      </w:pPr>
      <w:r>
        <w:rPr>
          <w:rFonts w:ascii="Times New Roman" w:eastAsia="Times New Roman" w:hAnsi="Times New Roman"/>
          <w:sz w:val="26"/>
        </w:rPr>
        <w:t>Áp dụng các thuật toán phân tích đa chiều nhằm xác định mối liên hệ giữa các chỉ số (ví dụ: mối tương quan giữa thể loại game và doanh số bán hàng ở các khu vực khác nhau).</w:t>
      </w:r>
    </w:p>
    <w:p w14:paraId="267F875A" w14:textId="77777777" w:rsidR="000E5106" w:rsidRDefault="000E5106" w:rsidP="004A5663">
      <w:pPr>
        <w:numPr>
          <w:ilvl w:val="0"/>
          <w:numId w:val="8"/>
        </w:numPr>
        <w:spacing w:before="100" w:beforeAutospacing="1" w:after="100" w:afterAutospacing="1" w:line="360" w:lineRule="auto"/>
      </w:pPr>
      <w:r>
        <w:rPr>
          <w:rStyle w:val="Manh"/>
          <w:rFonts w:ascii="Times New Roman" w:eastAsia="Times New Roman" w:hAnsi="Times New Roman"/>
          <w:sz w:val="26"/>
        </w:rPr>
        <w:t>Trực quan hóa dữ liệu</w:t>
      </w:r>
      <w:r>
        <w:rPr>
          <w:rFonts w:ascii="Times New Roman" w:eastAsia="Times New Roman" w:hAnsi="Times New Roman"/>
          <w:sz w:val="26"/>
        </w:rPr>
        <w:t>:</w:t>
      </w:r>
    </w:p>
    <w:p w14:paraId="05784A89" w14:textId="77777777" w:rsidR="000E5106" w:rsidRPr="00F11612" w:rsidRDefault="000E5106" w:rsidP="004A5663">
      <w:pPr>
        <w:numPr>
          <w:ilvl w:val="1"/>
          <w:numId w:val="8"/>
        </w:numPr>
        <w:spacing w:before="100" w:beforeAutospacing="1" w:after="100" w:afterAutospacing="1" w:line="360" w:lineRule="auto"/>
        <w:rPr>
          <w:b/>
        </w:rPr>
      </w:pPr>
      <w:r w:rsidRPr="00F11612">
        <w:rPr>
          <w:rFonts w:ascii="Times New Roman" w:eastAsia="Times New Roman" w:hAnsi="Times New Roman"/>
          <w:b/>
          <w:sz w:val="26"/>
        </w:rPr>
        <w:t>Tạo ra các biểu đồ, đồ thị, bảng số liệu</w:t>
      </w:r>
      <w:r>
        <w:rPr>
          <w:rFonts w:ascii="Times New Roman" w:eastAsia="Times New Roman" w:hAnsi="Times New Roman"/>
          <w:sz w:val="26"/>
        </w:rPr>
        <w:t xml:space="preserve"> và dashboard tương tác bằng các công cụ như Tableau, Power BI hoặc </w:t>
      </w:r>
      <w:r w:rsidRPr="00F11612">
        <w:rPr>
          <w:rFonts w:ascii="Times New Roman" w:eastAsia="Times New Roman" w:hAnsi="Times New Roman"/>
          <w:b/>
          <w:sz w:val="26"/>
        </w:rPr>
        <w:t>thư viện trực quan hóa trong Python (Matplotlib, Seaborn).</w:t>
      </w:r>
    </w:p>
    <w:p w14:paraId="72D01E24" w14:textId="77777777" w:rsidR="000E5106" w:rsidRDefault="000E5106" w:rsidP="004A5663">
      <w:pPr>
        <w:numPr>
          <w:ilvl w:val="1"/>
          <w:numId w:val="8"/>
        </w:numPr>
        <w:spacing w:before="100" w:beforeAutospacing="1" w:after="100" w:afterAutospacing="1" w:line="360" w:lineRule="auto"/>
      </w:pPr>
      <w:r>
        <w:rPr>
          <w:rFonts w:ascii="Times New Roman" w:eastAsia="Times New Roman" w:hAnsi="Times New Roman"/>
          <w:sz w:val="26"/>
        </w:rPr>
        <w:t>Trình bày kết quả phân tích dưới dạng trực quan giúp người dùng dễ dàng nhận biết xu hướng và ra quyết định kịp thời.</w:t>
      </w:r>
    </w:p>
    <w:p w14:paraId="35214A02" w14:textId="77777777" w:rsidR="000E5106" w:rsidRDefault="000E5106" w:rsidP="000E5106">
      <w:pPr>
        <w:spacing w:before="100" w:beforeAutospacing="1" w:after="100" w:afterAutospacing="1" w:line="360" w:lineRule="auto"/>
      </w:pPr>
      <w:r>
        <w:rPr>
          <w:rFonts w:ascii="Times New Roman" w:eastAsia="Times New Roman" w:hAnsi="Times New Roman"/>
          <w:sz w:val="26"/>
        </w:rPr>
        <w:t>Giai đoạn này giúp chuyển đổi dữ liệu thành các thông tin hữu ích, trực quan và dễ hiểu cho cả các chuyên gia phân tích lẫn các nhà quản lý.</w:t>
      </w:r>
    </w:p>
    <w:p w14:paraId="5920FD2D" w14:textId="77777777" w:rsidR="000E5106" w:rsidRDefault="000E5106" w:rsidP="000E5106">
      <w:pPr>
        <w:pStyle w:val="u3"/>
        <w:spacing w:line="360" w:lineRule="auto"/>
      </w:pPr>
      <w:bookmarkStart w:id="21" w:name="_Toc194956913"/>
      <w:r>
        <w:rPr>
          <w:rFonts w:ascii="Times New Roman" w:eastAsia="Times New Roman" w:hAnsi="Times New Roman"/>
          <w:sz w:val="26"/>
        </w:rPr>
        <w:lastRenderedPageBreak/>
        <w:t>4.1.5. Delivery: Trình bày và Báo cáo Kết quả</w:t>
      </w:r>
      <w:bookmarkEnd w:id="21"/>
    </w:p>
    <w:p w14:paraId="619D8801" w14:textId="77777777" w:rsidR="000E5106" w:rsidRDefault="000E5106" w:rsidP="000E5106">
      <w:pPr>
        <w:spacing w:before="100" w:beforeAutospacing="1" w:after="100" w:afterAutospacing="1" w:line="360" w:lineRule="auto"/>
      </w:pPr>
      <w:r>
        <w:rPr>
          <w:rFonts w:ascii="Times New Roman" w:eastAsia="Times New Roman" w:hAnsi="Times New Roman"/>
          <w:sz w:val="26"/>
        </w:rPr>
        <w:t>Cuối cùng, giai đoạn Delivery đảm bảo rằng các kết quả và báo cáo phân tích được chuyển giao một cách hiệu quả tới các bên liên quan:</w:t>
      </w:r>
    </w:p>
    <w:p w14:paraId="73777456" w14:textId="77777777" w:rsidR="000E5106" w:rsidRDefault="000E5106" w:rsidP="004A5663">
      <w:pPr>
        <w:numPr>
          <w:ilvl w:val="0"/>
          <w:numId w:val="9"/>
        </w:numPr>
        <w:spacing w:before="100" w:beforeAutospacing="1" w:after="100" w:afterAutospacing="1" w:line="360" w:lineRule="auto"/>
      </w:pPr>
      <w:r>
        <w:rPr>
          <w:rStyle w:val="Manh"/>
          <w:rFonts w:ascii="Times New Roman" w:eastAsia="Times New Roman" w:hAnsi="Times New Roman"/>
          <w:sz w:val="26"/>
        </w:rPr>
        <w:t>Trình bày kết quả</w:t>
      </w:r>
      <w:r>
        <w:rPr>
          <w:rFonts w:ascii="Times New Roman" w:eastAsia="Times New Roman" w:hAnsi="Times New Roman"/>
          <w:sz w:val="26"/>
        </w:rPr>
        <w:t>:</w:t>
      </w:r>
    </w:p>
    <w:p w14:paraId="48B70F9D" w14:textId="77777777" w:rsidR="000E5106" w:rsidRDefault="000E5106" w:rsidP="004A5663">
      <w:pPr>
        <w:numPr>
          <w:ilvl w:val="1"/>
          <w:numId w:val="9"/>
        </w:numPr>
        <w:spacing w:before="100" w:beforeAutospacing="1" w:after="100" w:afterAutospacing="1" w:line="360" w:lineRule="auto"/>
      </w:pPr>
      <w:r>
        <w:rPr>
          <w:rFonts w:ascii="Times New Roman" w:eastAsia="Times New Roman" w:hAnsi="Times New Roman"/>
          <w:sz w:val="26"/>
        </w:rPr>
        <w:t>Xây dựng các báo cáo tự động, dashboard tương tác và hệ thống báo cáo định kỳ nhằm truyền tải thông tin phân tích đến người dùng cuối.</w:t>
      </w:r>
    </w:p>
    <w:p w14:paraId="31DEC3FE" w14:textId="77777777" w:rsidR="000E5106" w:rsidRDefault="000E5106" w:rsidP="004A5663">
      <w:pPr>
        <w:numPr>
          <w:ilvl w:val="1"/>
          <w:numId w:val="9"/>
        </w:numPr>
        <w:spacing w:before="100" w:beforeAutospacing="1" w:after="100" w:afterAutospacing="1" w:line="360" w:lineRule="auto"/>
      </w:pPr>
      <w:r>
        <w:rPr>
          <w:rFonts w:ascii="Times New Roman" w:eastAsia="Times New Roman" w:hAnsi="Times New Roman"/>
          <w:sz w:val="26"/>
        </w:rPr>
        <w:t>Sử dụng các công cụ trực quan hóa để minh họa kết quả một cách sinh động và dễ hiểu.</w:t>
      </w:r>
    </w:p>
    <w:p w14:paraId="4A11A577" w14:textId="77777777" w:rsidR="000E5106" w:rsidRDefault="000E5106" w:rsidP="004A5663">
      <w:pPr>
        <w:numPr>
          <w:ilvl w:val="0"/>
          <w:numId w:val="9"/>
        </w:numPr>
        <w:spacing w:before="100" w:beforeAutospacing="1" w:after="100" w:afterAutospacing="1" w:line="360" w:lineRule="auto"/>
      </w:pPr>
      <w:r>
        <w:rPr>
          <w:rStyle w:val="Manh"/>
          <w:rFonts w:ascii="Times New Roman" w:eastAsia="Times New Roman" w:hAnsi="Times New Roman"/>
          <w:sz w:val="26"/>
        </w:rPr>
        <w:t>Báo cáo và chia sẻ thông tin</w:t>
      </w:r>
      <w:r>
        <w:rPr>
          <w:rFonts w:ascii="Times New Roman" w:eastAsia="Times New Roman" w:hAnsi="Times New Roman"/>
          <w:sz w:val="26"/>
        </w:rPr>
        <w:t>:</w:t>
      </w:r>
    </w:p>
    <w:p w14:paraId="220596EE" w14:textId="77777777" w:rsidR="000E5106" w:rsidRDefault="000E5106" w:rsidP="004A5663">
      <w:pPr>
        <w:numPr>
          <w:ilvl w:val="1"/>
          <w:numId w:val="9"/>
        </w:numPr>
        <w:spacing w:before="100" w:beforeAutospacing="1" w:after="100" w:afterAutospacing="1" w:line="360" w:lineRule="auto"/>
      </w:pPr>
      <w:r>
        <w:rPr>
          <w:rFonts w:ascii="Times New Roman" w:eastAsia="Times New Roman" w:hAnsi="Times New Roman"/>
          <w:sz w:val="26"/>
        </w:rPr>
        <w:t>Tổ chức các buổi thuyết trình, báo cáo định kỳ hoặc giao tiếp trực tuyến để trình bày các insight và khuyến nghị dựa trên dữ liệu.</w:t>
      </w:r>
    </w:p>
    <w:p w14:paraId="4B7BF3FD" w14:textId="77777777" w:rsidR="000E5106" w:rsidRDefault="000E5106" w:rsidP="004A5663">
      <w:pPr>
        <w:numPr>
          <w:ilvl w:val="1"/>
          <w:numId w:val="9"/>
        </w:numPr>
        <w:spacing w:before="100" w:beforeAutospacing="1" w:after="100" w:afterAutospacing="1" w:line="360" w:lineRule="auto"/>
      </w:pPr>
      <w:r>
        <w:rPr>
          <w:rFonts w:ascii="Times New Roman" w:eastAsia="Times New Roman" w:hAnsi="Times New Roman"/>
          <w:sz w:val="26"/>
        </w:rPr>
        <w:t>Đảm bảo rằng các báo cáo được cập nhật liên tục, cho phép các bên liên quan theo dõi xu hướng và đưa ra quyết định dựa trên dữ liệu thời gian thực.</w:t>
      </w:r>
    </w:p>
    <w:p w14:paraId="6D4C0E58" w14:textId="77777777" w:rsidR="00F11612" w:rsidRDefault="00F11612" w:rsidP="004A5663">
      <w:pPr>
        <w:pStyle w:val="oancuaDanhsach"/>
        <w:numPr>
          <w:ilvl w:val="0"/>
          <w:numId w:val="9"/>
        </w:numPr>
        <w:spacing w:before="100" w:beforeAutospacing="1" w:after="100" w:afterAutospacing="1" w:line="360" w:lineRule="auto"/>
        <w:rPr>
          <w:lang w:val="en-US"/>
        </w:rPr>
      </w:pPr>
      <w:r>
        <w:rPr>
          <w:rFonts w:ascii="Times New Roman" w:eastAsia="Times New Roman" w:hAnsi="Times New Roman"/>
          <w:sz w:val="26"/>
          <w:lang w:val="en-US"/>
        </w:rPr>
        <w:t xml:space="preserve">Ở trong khía cạnh đồ án: </w:t>
      </w:r>
    </w:p>
    <w:p w14:paraId="19CF3338" w14:textId="77777777" w:rsidR="00F11612" w:rsidRPr="00F11612" w:rsidRDefault="00F11612" w:rsidP="004A5663">
      <w:pPr>
        <w:pStyle w:val="oancuaDanhsach"/>
        <w:numPr>
          <w:ilvl w:val="1"/>
          <w:numId w:val="9"/>
        </w:numPr>
        <w:spacing w:before="100" w:beforeAutospacing="1" w:after="100" w:afterAutospacing="1" w:line="360" w:lineRule="auto"/>
        <w:rPr>
          <w:lang w:val="en-US"/>
        </w:rPr>
      </w:pPr>
      <w:r>
        <w:rPr>
          <w:rFonts w:ascii="Times New Roman" w:eastAsia="Times New Roman" w:hAnsi="Times New Roman"/>
          <w:sz w:val="26"/>
          <w:lang w:val="en-US"/>
        </w:rPr>
        <w:t>Delivery được lưu trữ dưới dạng file csv nhằm phục vụ cho các dự án sau này.</w:t>
      </w:r>
    </w:p>
    <w:p w14:paraId="3CEC9887" w14:textId="77777777" w:rsidR="00C47951" w:rsidRDefault="00C47951" w:rsidP="00C47951">
      <w:pPr>
        <w:pStyle w:val="u3"/>
        <w:spacing w:line="360" w:lineRule="auto"/>
      </w:pPr>
      <w:bookmarkStart w:id="22" w:name="_Toc194956914"/>
      <w:r>
        <w:rPr>
          <w:rFonts w:ascii="Times New Roman" w:eastAsia="Times New Roman" w:hAnsi="Times New Roman"/>
          <w:sz w:val="26"/>
        </w:rPr>
        <w:t>4.2. Các Công Cụ và Phần Mềm Sử Dụng</w:t>
      </w:r>
      <w:bookmarkEnd w:id="22"/>
    </w:p>
    <w:p w14:paraId="5BA43AD3" w14:textId="77777777" w:rsidR="00C47951" w:rsidRDefault="00C47951" w:rsidP="00C47951">
      <w:pPr>
        <w:spacing w:before="100" w:beforeAutospacing="1" w:after="100" w:afterAutospacing="1" w:line="360" w:lineRule="auto"/>
      </w:pPr>
      <w:r>
        <w:rPr>
          <w:rFonts w:ascii="Times New Roman" w:eastAsia="Times New Roman" w:hAnsi="Times New Roman"/>
          <w:sz w:val="26"/>
        </w:rPr>
        <w:t>Trong quá trình triển khai dự án, việc lựa chọn các công cụ và phần mềm phù hợp là rất quan trọng để đảm bảo quá trình xử lý và phân tích dữ liệu diễn ra hiệu quả. Các công cụ được sử dụng bao gồm:</w:t>
      </w:r>
    </w:p>
    <w:p w14:paraId="46718AF1" w14:textId="77777777" w:rsidR="00C47951" w:rsidRDefault="00C47951" w:rsidP="004A5663">
      <w:pPr>
        <w:numPr>
          <w:ilvl w:val="0"/>
          <w:numId w:val="12"/>
        </w:numPr>
        <w:spacing w:before="100" w:beforeAutospacing="1" w:after="100" w:afterAutospacing="1" w:line="360" w:lineRule="auto"/>
      </w:pPr>
      <w:r>
        <w:rPr>
          <w:rStyle w:val="Manh"/>
          <w:rFonts w:ascii="Times New Roman" w:eastAsia="Times New Roman" w:hAnsi="Times New Roman"/>
          <w:sz w:val="26"/>
        </w:rPr>
        <w:t>Python</w:t>
      </w:r>
      <w:r>
        <w:rPr>
          <w:rFonts w:ascii="Times New Roman" w:eastAsia="Times New Roman" w:hAnsi="Times New Roman"/>
          <w:sz w:val="26"/>
        </w:rPr>
        <w:t>: Ngôn ngữ lập trình mạnh mẽ với nhiều thư viện hỗ trợ cho việc xử lý, phân tích và trực quan hóa dữ liệu.</w:t>
      </w:r>
    </w:p>
    <w:p w14:paraId="0CEC14AC" w14:textId="77777777" w:rsidR="00C47951" w:rsidRDefault="00C47951" w:rsidP="004A5663">
      <w:pPr>
        <w:numPr>
          <w:ilvl w:val="0"/>
          <w:numId w:val="12"/>
        </w:numPr>
        <w:spacing w:before="100" w:beforeAutospacing="1" w:after="100" w:afterAutospacing="1" w:line="360" w:lineRule="auto"/>
      </w:pPr>
      <w:r>
        <w:rPr>
          <w:rStyle w:val="Manh"/>
          <w:rFonts w:ascii="Times New Roman" w:eastAsia="Times New Roman" w:hAnsi="Times New Roman"/>
          <w:sz w:val="26"/>
        </w:rPr>
        <w:t>Pandas</w:t>
      </w:r>
      <w:r>
        <w:rPr>
          <w:rFonts w:ascii="Times New Roman" w:eastAsia="Times New Roman" w:hAnsi="Times New Roman"/>
          <w:sz w:val="26"/>
        </w:rPr>
        <w:t>: Thư viện Python chuyên về xử lý dữ liệu dạng bảng, hỗ trợ các thao tác như lọc, biến đổi và tóm tắt dữ liệu.</w:t>
      </w:r>
    </w:p>
    <w:p w14:paraId="57E1CB25" w14:textId="77777777" w:rsidR="00C47951" w:rsidRDefault="00C47951" w:rsidP="004A5663">
      <w:pPr>
        <w:numPr>
          <w:ilvl w:val="0"/>
          <w:numId w:val="12"/>
        </w:numPr>
        <w:spacing w:before="100" w:beforeAutospacing="1" w:after="100" w:afterAutospacing="1" w:line="360" w:lineRule="auto"/>
      </w:pPr>
      <w:r>
        <w:rPr>
          <w:rStyle w:val="Manh"/>
          <w:rFonts w:ascii="Times New Roman" w:eastAsia="Times New Roman" w:hAnsi="Times New Roman"/>
          <w:sz w:val="26"/>
        </w:rPr>
        <w:lastRenderedPageBreak/>
        <w:t>Matplotlib và Seaborn</w:t>
      </w:r>
      <w:r>
        <w:rPr>
          <w:rFonts w:ascii="Times New Roman" w:eastAsia="Times New Roman" w:hAnsi="Times New Roman"/>
          <w:sz w:val="26"/>
        </w:rPr>
        <w:t>: Các thư viện trực quan hóa dữ liệu, giúp biểu diễn kết quả phân tích dưới dạng biểu đồ, đồ thị trực quan. Ví dụ, các dòng lệnh dưới đây cho thấy cách import các thư viện này:</w:t>
      </w:r>
    </w:p>
    <w:p w14:paraId="0C3B4148" w14:textId="77777777" w:rsidR="00C47951" w:rsidRDefault="00C47951" w:rsidP="00C47951">
      <w:pPr>
        <w:pStyle w:val="u3"/>
        <w:spacing w:line="360" w:lineRule="auto"/>
      </w:pPr>
      <w:bookmarkStart w:id="23" w:name="_Toc194956915"/>
      <w:r>
        <w:rPr>
          <w:rFonts w:ascii="Times New Roman" w:eastAsia="Times New Roman" w:hAnsi="Times New Roman"/>
          <w:sz w:val="26"/>
        </w:rPr>
        <w:t>4.3. Thiết Kế và Triển Khai OLAP Cube</w:t>
      </w:r>
      <w:bookmarkEnd w:id="23"/>
    </w:p>
    <w:p w14:paraId="58441DC7" w14:textId="77777777" w:rsidR="00C47951" w:rsidRDefault="00C47951" w:rsidP="00C47951">
      <w:pPr>
        <w:spacing w:before="100" w:beforeAutospacing="1" w:after="100" w:afterAutospacing="1" w:line="360" w:lineRule="auto"/>
      </w:pPr>
      <w:r>
        <w:rPr>
          <w:rFonts w:ascii="Times New Roman" w:eastAsia="Times New Roman" w:hAnsi="Times New Roman"/>
          <w:sz w:val="26"/>
        </w:rPr>
        <w:t>OLAP Cube (Online Analytical Processing) là một mô hình lưu trữ và phân tích dữ liệu theo dạng đa chiều, giúp người dùng dễ dàng khai thác thông tin từ nhiều góc nhìn khác nhau. Trong khuôn khổ đề tài này, OLAP Cube được thiết kế dựa trên bộ dữ liệu doanh số bán trò chơi điện tử, với cấu trúc được định hình rõ ràng qua quá trình tiền xử lý và tạo lập.</w:t>
      </w:r>
    </w:p>
    <w:p w14:paraId="48374517" w14:textId="77777777" w:rsidR="00C47951" w:rsidRDefault="00C47951" w:rsidP="00C47951">
      <w:pPr>
        <w:spacing w:before="100" w:beforeAutospacing="1" w:after="100" w:afterAutospacing="1" w:line="360" w:lineRule="auto"/>
      </w:pPr>
      <w:r>
        <w:rPr>
          <w:rStyle w:val="Manh"/>
          <w:rFonts w:ascii="Times New Roman" w:eastAsia="Times New Roman" w:hAnsi="Times New Roman"/>
          <w:sz w:val="26"/>
        </w:rPr>
        <w:t>Xác định các chiều và chỉ số:</w:t>
      </w:r>
    </w:p>
    <w:p w14:paraId="0B626F7B" w14:textId="77777777" w:rsidR="00C47951" w:rsidRDefault="00C47951" w:rsidP="004A5663">
      <w:pPr>
        <w:numPr>
          <w:ilvl w:val="0"/>
          <w:numId w:val="13"/>
        </w:numPr>
        <w:spacing w:before="100" w:beforeAutospacing="1" w:after="100" w:afterAutospacing="1" w:line="360" w:lineRule="auto"/>
      </w:pPr>
      <w:r>
        <w:rPr>
          <w:rStyle w:val="Manh"/>
          <w:rFonts w:ascii="Times New Roman" w:eastAsia="Times New Roman" w:hAnsi="Times New Roman"/>
          <w:sz w:val="26"/>
        </w:rPr>
        <w:t>Các chiều (Dimensions):</w:t>
      </w:r>
      <w:r>
        <w:rPr>
          <w:rFonts w:ascii="Times New Roman" w:eastAsia="Times New Roman" w:hAnsi="Times New Roman"/>
          <w:sz w:val="26"/>
        </w:rPr>
        <w:t xml:space="preserve"> Trong quá trình xử lý, dữ liệu được “tan chảy” (melt) nhằm gom nhóm các cột doanh số theo khu vực (NA_Sales, EU_Sales, JP_Sales, Other_Sales) thành một cột duy nhất mang tên </w:t>
      </w:r>
      <w:r>
        <w:rPr>
          <w:rStyle w:val="Manh"/>
          <w:rFonts w:ascii="Times New Roman" w:eastAsia="Times New Roman" w:hAnsi="Times New Roman"/>
          <w:sz w:val="26"/>
        </w:rPr>
        <w:t>Region</w:t>
      </w:r>
      <w:r>
        <w:rPr>
          <w:rFonts w:ascii="Times New Roman" w:eastAsia="Times New Roman" w:hAnsi="Times New Roman"/>
          <w:sz w:val="26"/>
        </w:rPr>
        <w:t>. Điều này giúp chuẩn hóa dữ liệu cho việc xây dựng OLAP.</w:t>
      </w:r>
    </w:p>
    <w:p w14:paraId="5A5B7947" w14:textId="77777777" w:rsidR="00734029" w:rsidRDefault="00734029" w:rsidP="00734029">
      <w:pPr>
        <w:spacing w:before="100" w:beforeAutospacing="1" w:after="100" w:afterAutospacing="1" w:line="360" w:lineRule="auto"/>
      </w:pPr>
      <w:r w:rsidRPr="00734029">
        <w:rPr>
          <w:rFonts w:ascii="Times New Roman" w:eastAsia="Times New Roman" w:hAnsi="Times New Roman"/>
          <w:noProof/>
          <w:sz w:val="26"/>
          <w:lang w:val="en-US"/>
        </w:rPr>
        <w:drawing>
          <wp:inline distT="0" distB="0" distL="0" distR="0" wp14:anchorId="2BA1ECB0" wp14:editId="7E01F792">
            <wp:extent cx="5496692" cy="1409897"/>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6692" cy="1409897"/>
                    </a:xfrm>
                    <a:prstGeom prst="rect">
                      <a:avLst/>
                    </a:prstGeom>
                  </pic:spPr>
                </pic:pic>
              </a:graphicData>
            </a:graphic>
          </wp:inline>
        </w:drawing>
      </w:r>
    </w:p>
    <w:p w14:paraId="02489075" w14:textId="77777777" w:rsidR="00C47951" w:rsidRDefault="00C47951" w:rsidP="00C47951">
      <w:pPr>
        <w:spacing w:before="100" w:beforeAutospacing="1" w:after="100" w:afterAutospacing="1" w:line="360" w:lineRule="auto"/>
        <w:ind w:left="720"/>
      </w:pPr>
      <w:r>
        <w:rPr>
          <w:rFonts w:ascii="Times New Roman" w:eastAsia="Times New Roman" w:hAnsi="Times New Roman"/>
          <w:sz w:val="26"/>
        </w:rPr>
        <w:t>Các chiều chính được chọn là:</w:t>
      </w:r>
    </w:p>
    <w:p w14:paraId="34DA8F0D" w14:textId="77777777" w:rsidR="00C47951" w:rsidRDefault="00C47951" w:rsidP="004A5663">
      <w:pPr>
        <w:numPr>
          <w:ilvl w:val="1"/>
          <w:numId w:val="13"/>
        </w:numPr>
        <w:spacing w:before="100" w:beforeAutospacing="1" w:after="100" w:afterAutospacing="1" w:line="360" w:lineRule="auto"/>
      </w:pPr>
      <w:r>
        <w:rPr>
          <w:rStyle w:val="Manh"/>
          <w:rFonts w:ascii="Times New Roman" w:eastAsia="Times New Roman" w:hAnsi="Times New Roman"/>
          <w:sz w:val="26"/>
        </w:rPr>
        <w:t>Tên trò chơi (Name)</w:t>
      </w:r>
    </w:p>
    <w:p w14:paraId="3FAEC88E" w14:textId="77777777" w:rsidR="00C47951" w:rsidRDefault="00C47951" w:rsidP="004A5663">
      <w:pPr>
        <w:numPr>
          <w:ilvl w:val="1"/>
          <w:numId w:val="13"/>
        </w:numPr>
        <w:spacing w:before="100" w:beforeAutospacing="1" w:after="100" w:afterAutospacing="1" w:line="360" w:lineRule="auto"/>
      </w:pPr>
      <w:r>
        <w:rPr>
          <w:rStyle w:val="Manh"/>
          <w:rFonts w:ascii="Times New Roman" w:eastAsia="Times New Roman" w:hAnsi="Times New Roman"/>
          <w:sz w:val="26"/>
        </w:rPr>
        <w:t>Thể loại (Genre)</w:t>
      </w:r>
    </w:p>
    <w:p w14:paraId="2F50D078" w14:textId="77777777" w:rsidR="00C47951" w:rsidRDefault="00C47951" w:rsidP="004A5663">
      <w:pPr>
        <w:numPr>
          <w:ilvl w:val="1"/>
          <w:numId w:val="13"/>
        </w:numPr>
        <w:spacing w:before="100" w:beforeAutospacing="1" w:after="100" w:afterAutospacing="1" w:line="360" w:lineRule="auto"/>
      </w:pPr>
      <w:r>
        <w:rPr>
          <w:rStyle w:val="Manh"/>
          <w:rFonts w:ascii="Times New Roman" w:eastAsia="Times New Roman" w:hAnsi="Times New Roman"/>
          <w:sz w:val="26"/>
        </w:rPr>
        <w:t>Nhà phát hành (Publisher)</w:t>
      </w:r>
    </w:p>
    <w:p w14:paraId="4A5A601D" w14:textId="77777777" w:rsidR="00C47951" w:rsidRDefault="00C47951" w:rsidP="004A5663">
      <w:pPr>
        <w:numPr>
          <w:ilvl w:val="1"/>
          <w:numId w:val="13"/>
        </w:numPr>
        <w:spacing w:before="100" w:beforeAutospacing="1" w:after="100" w:afterAutospacing="1" w:line="360" w:lineRule="auto"/>
      </w:pPr>
      <w:r>
        <w:rPr>
          <w:rStyle w:val="Manh"/>
          <w:rFonts w:ascii="Times New Roman" w:eastAsia="Times New Roman" w:hAnsi="Times New Roman"/>
          <w:sz w:val="26"/>
        </w:rPr>
        <w:t>Nền tảng (Platform)</w:t>
      </w:r>
    </w:p>
    <w:p w14:paraId="08260E2F" w14:textId="77777777" w:rsidR="00C47951" w:rsidRDefault="00C47951" w:rsidP="004A5663">
      <w:pPr>
        <w:numPr>
          <w:ilvl w:val="1"/>
          <w:numId w:val="13"/>
        </w:numPr>
        <w:spacing w:before="100" w:beforeAutospacing="1" w:after="100" w:afterAutospacing="1" w:line="360" w:lineRule="auto"/>
      </w:pPr>
      <w:r>
        <w:rPr>
          <w:rStyle w:val="Manh"/>
          <w:rFonts w:ascii="Times New Roman" w:eastAsia="Times New Roman" w:hAnsi="Times New Roman"/>
          <w:sz w:val="26"/>
        </w:rPr>
        <w:lastRenderedPageBreak/>
        <w:t>Năm phát hành (Year)</w:t>
      </w:r>
    </w:p>
    <w:p w14:paraId="36FAC5CA" w14:textId="77777777" w:rsidR="00C47951" w:rsidRDefault="00C47951" w:rsidP="004A5663">
      <w:pPr>
        <w:numPr>
          <w:ilvl w:val="1"/>
          <w:numId w:val="13"/>
        </w:numPr>
        <w:spacing w:before="100" w:beforeAutospacing="1" w:after="100" w:afterAutospacing="1" w:line="360" w:lineRule="auto"/>
      </w:pPr>
      <w:r>
        <w:rPr>
          <w:rStyle w:val="Manh"/>
          <w:rFonts w:ascii="Times New Roman" w:eastAsia="Times New Roman" w:hAnsi="Times New Roman"/>
          <w:sz w:val="26"/>
        </w:rPr>
        <w:t>Khu vực (Region)</w:t>
      </w:r>
    </w:p>
    <w:p w14:paraId="4D82B05F" w14:textId="77777777" w:rsidR="00C47951" w:rsidRDefault="00C47951" w:rsidP="004A5663">
      <w:pPr>
        <w:numPr>
          <w:ilvl w:val="0"/>
          <w:numId w:val="13"/>
        </w:numPr>
        <w:spacing w:before="100" w:beforeAutospacing="1" w:after="100" w:afterAutospacing="1" w:line="360" w:lineRule="auto"/>
      </w:pPr>
      <w:r>
        <w:rPr>
          <w:rStyle w:val="Manh"/>
          <w:rFonts w:ascii="Times New Roman" w:eastAsia="Times New Roman" w:hAnsi="Times New Roman"/>
          <w:sz w:val="26"/>
        </w:rPr>
        <w:t>Chỉ số (Measure):</w:t>
      </w:r>
    </w:p>
    <w:p w14:paraId="29B50C1F" w14:textId="77777777" w:rsidR="00C47951" w:rsidRDefault="00C47951" w:rsidP="004A5663">
      <w:pPr>
        <w:numPr>
          <w:ilvl w:val="1"/>
          <w:numId w:val="13"/>
        </w:numPr>
        <w:spacing w:before="100" w:beforeAutospacing="1" w:after="100" w:afterAutospacing="1" w:line="360" w:lineRule="auto"/>
      </w:pPr>
      <w:r>
        <w:rPr>
          <w:rStyle w:val="Manh"/>
          <w:rFonts w:ascii="Times New Roman" w:eastAsia="Times New Roman" w:hAnsi="Times New Roman"/>
          <w:sz w:val="26"/>
        </w:rPr>
        <w:t>Sales (Doanh số):</w:t>
      </w:r>
      <w:r>
        <w:rPr>
          <w:rFonts w:ascii="Times New Roman" w:eastAsia="Times New Roman" w:hAnsi="Times New Roman"/>
          <w:sz w:val="26"/>
        </w:rPr>
        <w:t xml:space="preserve"> đại diện cho số lượng trò chơi bán ra, được tổng hợp theo các chiều nêu trên.</w:t>
      </w:r>
    </w:p>
    <w:p w14:paraId="219ED269" w14:textId="77777777" w:rsidR="00C47951" w:rsidRDefault="00C47951" w:rsidP="00C47951">
      <w:pPr>
        <w:spacing w:before="100" w:beforeAutospacing="1" w:after="100" w:afterAutospacing="1" w:line="360" w:lineRule="auto"/>
      </w:pPr>
      <w:r>
        <w:rPr>
          <w:rStyle w:val="Manh"/>
          <w:rFonts w:ascii="Times New Roman" w:eastAsia="Times New Roman" w:hAnsi="Times New Roman"/>
          <w:sz w:val="26"/>
        </w:rPr>
        <w:t>Thiết kế cấu trúc Cube:</w:t>
      </w:r>
    </w:p>
    <w:p w14:paraId="64FAD51E" w14:textId="77777777" w:rsidR="00C47951" w:rsidRDefault="00C47951" w:rsidP="00C47951">
      <w:pPr>
        <w:spacing w:before="100" w:beforeAutospacing="1" w:after="100" w:afterAutospacing="1" w:line="360" w:lineRule="auto"/>
      </w:pPr>
      <w:r>
        <w:rPr>
          <w:rFonts w:ascii="Times New Roman" w:eastAsia="Times New Roman" w:hAnsi="Times New Roman"/>
          <w:sz w:val="26"/>
        </w:rPr>
        <w:t xml:space="preserve">Sau khi chuẩn hóa dữ liệu với các cột chiều và chỉ số, ta sử dụng phương pháp </w:t>
      </w:r>
      <w:r>
        <w:rPr>
          <w:rStyle w:val="Manh"/>
          <w:rFonts w:ascii="Times New Roman" w:eastAsia="Times New Roman" w:hAnsi="Times New Roman"/>
          <w:sz w:val="26"/>
        </w:rPr>
        <w:t>pivot_table</w:t>
      </w:r>
      <w:r>
        <w:rPr>
          <w:rFonts w:ascii="Times New Roman" w:eastAsia="Times New Roman" w:hAnsi="Times New Roman"/>
          <w:sz w:val="26"/>
        </w:rPr>
        <w:t xml:space="preserve"> để tạo nên cấu trúc OLAP Cube. Cụ thể:</w:t>
      </w:r>
    </w:p>
    <w:p w14:paraId="05CECAFA" w14:textId="77777777" w:rsidR="00C47951" w:rsidRDefault="00C47951" w:rsidP="004A5663">
      <w:pPr>
        <w:numPr>
          <w:ilvl w:val="0"/>
          <w:numId w:val="14"/>
        </w:numPr>
        <w:spacing w:before="100" w:beforeAutospacing="1" w:after="100" w:afterAutospacing="1" w:line="360" w:lineRule="auto"/>
      </w:pPr>
      <w:r>
        <w:rPr>
          <w:rStyle w:val="Manh"/>
          <w:rFonts w:ascii="Times New Roman" w:eastAsia="Times New Roman" w:hAnsi="Times New Roman"/>
          <w:sz w:val="26"/>
        </w:rPr>
        <w:t>Index (Chiều dọc):</w:t>
      </w:r>
      <w:r>
        <w:rPr>
          <w:rFonts w:ascii="Times New Roman" w:eastAsia="Times New Roman" w:hAnsi="Times New Roman"/>
          <w:sz w:val="26"/>
        </w:rPr>
        <w:t xml:space="preserve"> gồm </w:t>
      </w:r>
      <w:r>
        <w:rPr>
          <w:rStyle w:val="MaHTML"/>
          <w:rFonts w:ascii="Times New Roman" w:eastAsia="Arial" w:hAnsi="Times New Roman"/>
          <w:sz w:val="26"/>
        </w:rPr>
        <w:t>Name</w:t>
      </w:r>
      <w:r>
        <w:rPr>
          <w:rFonts w:ascii="Times New Roman" w:eastAsia="Times New Roman" w:hAnsi="Times New Roman"/>
          <w:sz w:val="26"/>
        </w:rPr>
        <w:t xml:space="preserve">, </w:t>
      </w:r>
      <w:r>
        <w:rPr>
          <w:rStyle w:val="MaHTML"/>
          <w:rFonts w:ascii="Times New Roman" w:eastAsia="Arial" w:hAnsi="Times New Roman"/>
          <w:sz w:val="26"/>
        </w:rPr>
        <w:t>Genre</w:t>
      </w:r>
      <w:r>
        <w:rPr>
          <w:rFonts w:ascii="Times New Roman" w:eastAsia="Times New Roman" w:hAnsi="Times New Roman"/>
          <w:sz w:val="26"/>
        </w:rPr>
        <w:t xml:space="preserve">, và </w:t>
      </w:r>
      <w:r>
        <w:rPr>
          <w:rStyle w:val="MaHTML"/>
          <w:rFonts w:ascii="Times New Roman" w:eastAsia="Arial" w:hAnsi="Times New Roman"/>
          <w:sz w:val="26"/>
        </w:rPr>
        <w:t>Publisher</w:t>
      </w:r>
    </w:p>
    <w:p w14:paraId="694D7B96" w14:textId="77777777" w:rsidR="00C47951" w:rsidRDefault="00C47951" w:rsidP="004A5663">
      <w:pPr>
        <w:numPr>
          <w:ilvl w:val="0"/>
          <w:numId w:val="14"/>
        </w:numPr>
        <w:spacing w:before="100" w:beforeAutospacing="1" w:after="100" w:afterAutospacing="1" w:line="360" w:lineRule="auto"/>
      </w:pPr>
      <w:r>
        <w:rPr>
          <w:rStyle w:val="Manh"/>
          <w:rFonts w:ascii="Times New Roman" w:eastAsia="Times New Roman" w:hAnsi="Times New Roman"/>
          <w:sz w:val="26"/>
        </w:rPr>
        <w:t>Columns (Chiều ngang):</w:t>
      </w:r>
      <w:r>
        <w:rPr>
          <w:rFonts w:ascii="Times New Roman" w:eastAsia="Times New Roman" w:hAnsi="Times New Roman"/>
          <w:sz w:val="26"/>
        </w:rPr>
        <w:t xml:space="preserve"> gồm tổ hợp 3 chiều </w:t>
      </w:r>
      <w:r>
        <w:rPr>
          <w:rStyle w:val="MaHTML"/>
          <w:rFonts w:ascii="Times New Roman" w:eastAsia="Arial" w:hAnsi="Times New Roman"/>
          <w:sz w:val="26"/>
        </w:rPr>
        <w:t>Platform</w:t>
      </w:r>
      <w:r>
        <w:rPr>
          <w:rFonts w:ascii="Times New Roman" w:eastAsia="Times New Roman" w:hAnsi="Times New Roman"/>
          <w:sz w:val="26"/>
        </w:rPr>
        <w:t xml:space="preserve">, </w:t>
      </w:r>
      <w:r>
        <w:rPr>
          <w:rStyle w:val="MaHTML"/>
          <w:rFonts w:ascii="Times New Roman" w:eastAsia="Arial" w:hAnsi="Times New Roman"/>
          <w:sz w:val="26"/>
        </w:rPr>
        <w:t>Year</w:t>
      </w:r>
      <w:r>
        <w:rPr>
          <w:rFonts w:ascii="Times New Roman" w:eastAsia="Times New Roman" w:hAnsi="Times New Roman"/>
          <w:sz w:val="26"/>
        </w:rPr>
        <w:t xml:space="preserve">, và </w:t>
      </w:r>
      <w:r>
        <w:rPr>
          <w:rStyle w:val="MaHTML"/>
          <w:rFonts w:ascii="Times New Roman" w:eastAsia="Arial" w:hAnsi="Times New Roman"/>
          <w:sz w:val="26"/>
        </w:rPr>
        <w:t>Region</w:t>
      </w:r>
    </w:p>
    <w:p w14:paraId="5C8B0E1F" w14:textId="77777777" w:rsidR="00C47951" w:rsidRPr="00734029" w:rsidRDefault="00C47951" w:rsidP="004A5663">
      <w:pPr>
        <w:numPr>
          <w:ilvl w:val="0"/>
          <w:numId w:val="14"/>
        </w:numPr>
        <w:spacing w:before="100" w:beforeAutospacing="1" w:after="100" w:afterAutospacing="1" w:line="360" w:lineRule="auto"/>
        <w:rPr>
          <w:rStyle w:val="MaHTML"/>
          <w:rFonts w:ascii="Arial" w:eastAsia="Arial" w:hAnsi="Arial" w:cs="Arial"/>
          <w:sz w:val="22"/>
          <w:szCs w:val="22"/>
        </w:rPr>
      </w:pPr>
      <w:r>
        <w:rPr>
          <w:rStyle w:val="Manh"/>
          <w:rFonts w:ascii="Times New Roman" w:eastAsia="Times New Roman" w:hAnsi="Times New Roman"/>
          <w:sz w:val="26"/>
        </w:rPr>
        <w:t>Giá trị (Values):</w:t>
      </w:r>
      <w:r>
        <w:rPr>
          <w:rFonts w:ascii="Times New Roman" w:eastAsia="Times New Roman" w:hAnsi="Times New Roman"/>
          <w:sz w:val="26"/>
        </w:rPr>
        <w:t xml:space="preserve"> là tổng doanh số </w:t>
      </w:r>
      <w:r>
        <w:rPr>
          <w:rStyle w:val="MaHTML"/>
          <w:rFonts w:ascii="Times New Roman" w:eastAsia="Arial" w:hAnsi="Times New Roman"/>
          <w:sz w:val="26"/>
        </w:rPr>
        <w:t>Sales</w:t>
      </w:r>
    </w:p>
    <w:p w14:paraId="5DA992ED" w14:textId="77777777" w:rsidR="00734029" w:rsidRDefault="00734029" w:rsidP="00734029">
      <w:pPr>
        <w:spacing w:before="100" w:beforeAutospacing="1" w:after="100" w:afterAutospacing="1" w:line="360" w:lineRule="auto"/>
      </w:pPr>
      <w:r w:rsidRPr="00734029">
        <w:rPr>
          <w:rFonts w:ascii="Times New Roman" w:eastAsia="Times New Roman" w:hAnsi="Times New Roman"/>
          <w:noProof/>
          <w:sz w:val="26"/>
          <w:lang w:val="en-US"/>
        </w:rPr>
        <w:drawing>
          <wp:inline distT="0" distB="0" distL="0" distR="0" wp14:anchorId="2C83A1DD" wp14:editId="50E55EA5">
            <wp:extent cx="5733415" cy="1760855"/>
            <wp:effectExtent l="0" t="0" r="635"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760855"/>
                    </a:xfrm>
                    <a:prstGeom prst="rect">
                      <a:avLst/>
                    </a:prstGeom>
                  </pic:spPr>
                </pic:pic>
              </a:graphicData>
            </a:graphic>
          </wp:inline>
        </w:drawing>
      </w:r>
    </w:p>
    <w:p w14:paraId="4D767BDE" w14:textId="77777777" w:rsidR="00C47951" w:rsidRDefault="00C47951" w:rsidP="00C47951">
      <w:pPr>
        <w:spacing w:before="100" w:beforeAutospacing="1" w:after="100" w:afterAutospacing="1" w:line="360" w:lineRule="auto"/>
      </w:pPr>
      <w:r>
        <w:rPr>
          <w:rFonts w:ascii="Times New Roman" w:eastAsia="Times New Roman" w:hAnsi="Times New Roman"/>
          <w:sz w:val="26"/>
        </w:rPr>
        <w:t>Cấu trúc này giúp ta dễ dàng truy vấn và phân tích dữ liệu theo các góc nhìn như:</w:t>
      </w:r>
    </w:p>
    <w:p w14:paraId="557AD175" w14:textId="77777777" w:rsidR="00C47951" w:rsidRDefault="00C47951" w:rsidP="004A5663">
      <w:pPr>
        <w:numPr>
          <w:ilvl w:val="0"/>
          <w:numId w:val="15"/>
        </w:numPr>
        <w:spacing w:before="100" w:beforeAutospacing="1" w:after="100" w:afterAutospacing="1" w:line="360" w:lineRule="auto"/>
      </w:pPr>
      <w:r>
        <w:rPr>
          <w:rFonts w:ascii="Times New Roman" w:eastAsia="Times New Roman" w:hAnsi="Times New Roman"/>
          <w:sz w:val="26"/>
        </w:rPr>
        <w:t>Một trò chơi cụ thể bán chạy nhất trên nền tảng nào trong từng năm?</w:t>
      </w:r>
    </w:p>
    <w:p w14:paraId="63C25F3A" w14:textId="77777777" w:rsidR="00C47951" w:rsidRDefault="00C47951" w:rsidP="004A5663">
      <w:pPr>
        <w:numPr>
          <w:ilvl w:val="0"/>
          <w:numId w:val="15"/>
        </w:numPr>
        <w:spacing w:before="100" w:beforeAutospacing="1" w:after="100" w:afterAutospacing="1" w:line="360" w:lineRule="auto"/>
      </w:pPr>
      <w:r>
        <w:rPr>
          <w:rFonts w:ascii="Times New Roman" w:eastAsia="Times New Roman" w:hAnsi="Times New Roman"/>
          <w:sz w:val="26"/>
        </w:rPr>
        <w:t>Nhà phát hành nào có tổng doanh số cao nhất tại khu vực Nhật Bản?</w:t>
      </w:r>
    </w:p>
    <w:p w14:paraId="32CC193A" w14:textId="77777777" w:rsidR="00C47951" w:rsidRDefault="00C47951" w:rsidP="004A5663">
      <w:pPr>
        <w:numPr>
          <w:ilvl w:val="0"/>
          <w:numId w:val="15"/>
        </w:numPr>
        <w:spacing w:before="100" w:beforeAutospacing="1" w:after="100" w:afterAutospacing="1" w:line="360" w:lineRule="auto"/>
      </w:pPr>
      <w:r>
        <w:rPr>
          <w:rFonts w:ascii="Times New Roman" w:eastAsia="Times New Roman" w:hAnsi="Times New Roman"/>
          <w:sz w:val="26"/>
        </w:rPr>
        <w:t>Thể loại game nào phổ biến ở khu vực Bắc Mỹ qua các năm?</w:t>
      </w:r>
    </w:p>
    <w:p w14:paraId="5AF081C9" w14:textId="77777777" w:rsidR="00C47951" w:rsidRDefault="00C47951" w:rsidP="00C47951">
      <w:pPr>
        <w:spacing w:before="100" w:beforeAutospacing="1" w:after="100" w:afterAutospacing="1" w:line="360" w:lineRule="auto"/>
      </w:pPr>
      <w:r>
        <w:rPr>
          <w:rStyle w:val="Manh"/>
          <w:rFonts w:ascii="Times New Roman" w:eastAsia="Times New Roman" w:hAnsi="Times New Roman"/>
          <w:sz w:val="26"/>
        </w:rPr>
        <w:t>Triển khai và tích hợp:</w:t>
      </w:r>
    </w:p>
    <w:p w14:paraId="57AFF34E" w14:textId="77777777" w:rsidR="00C47951" w:rsidRDefault="00C47951" w:rsidP="004A5663">
      <w:pPr>
        <w:numPr>
          <w:ilvl w:val="0"/>
          <w:numId w:val="16"/>
        </w:numPr>
        <w:spacing w:before="100" w:beforeAutospacing="1" w:after="100" w:afterAutospacing="1" w:line="360" w:lineRule="auto"/>
      </w:pPr>
      <w:r>
        <w:rPr>
          <w:rStyle w:val="Manh"/>
          <w:rFonts w:ascii="Times New Roman" w:eastAsia="Times New Roman" w:hAnsi="Times New Roman"/>
          <w:sz w:val="26"/>
        </w:rPr>
        <w:lastRenderedPageBreak/>
        <w:t>Quá trình xử lý dữ liệu:</w:t>
      </w:r>
      <w:r>
        <w:rPr>
          <w:rFonts w:ascii="Times New Roman" w:eastAsia="Times New Roman" w:hAnsi="Times New Roman"/>
          <w:sz w:val="26"/>
        </w:rPr>
        <w:t xml:space="preserve"> Trước khi tạo Cube, dữ liệu đã được làm sạch và tái cấu trúc qua phương pháp melt và pivot. Đây là giai đoạn nằm trong bước "Transform" của quy trình Data Pipeline.</w:t>
      </w:r>
    </w:p>
    <w:p w14:paraId="1415D7C6" w14:textId="77777777" w:rsidR="00C47951" w:rsidRDefault="00C47951" w:rsidP="004A5663">
      <w:pPr>
        <w:numPr>
          <w:ilvl w:val="0"/>
          <w:numId w:val="16"/>
        </w:numPr>
        <w:spacing w:before="100" w:beforeAutospacing="1" w:after="100" w:afterAutospacing="1" w:line="360" w:lineRule="auto"/>
      </w:pPr>
      <w:r>
        <w:rPr>
          <w:rStyle w:val="Manh"/>
          <w:rFonts w:ascii="Times New Roman" w:eastAsia="Times New Roman" w:hAnsi="Times New Roman"/>
          <w:sz w:val="26"/>
        </w:rPr>
        <w:t>Môi trường triển khai:</w:t>
      </w:r>
      <w:r>
        <w:rPr>
          <w:rFonts w:ascii="Times New Roman" w:eastAsia="Times New Roman" w:hAnsi="Times New Roman"/>
          <w:sz w:val="26"/>
        </w:rPr>
        <w:t xml:space="preserve"> Cube được xây dựng trong môi trường Python, sử dụng thư viện </w:t>
      </w:r>
      <w:r>
        <w:rPr>
          <w:rStyle w:val="Manh"/>
          <w:rFonts w:ascii="Times New Roman" w:eastAsia="Times New Roman" w:hAnsi="Times New Roman"/>
          <w:sz w:val="26"/>
        </w:rPr>
        <w:t>pandas</w:t>
      </w:r>
      <w:r>
        <w:rPr>
          <w:rFonts w:ascii="Times New Roman" w:eastAsia="Times New Roman" w:hAnsi="Times New Roman"/>
          <w:sz w:val="26"/>
        </w:rPr>
        <w:t xml:space="preserve"> để xử lý bảng dữ liệu, kết hợp với các công cụ trực quan hóa như </w:t>
      </w:r>
      <w:r>
        <w:rPr>
          <w:rStyle w:val="Manh"/>
          <w:rFonts w:ascii="Times New Roman" w:eastAsia="Times New Roman" w:hAnsi="Times New Roman"/>
          <w:sz w:val="26"/>
        </w:rPr>
        <w:t>Seaborn</w:t>
      </w:r>
      <w:r>
        <w:rPr>
          <w:rFonts w:ascii="Times New Roman" w:eastAsia="Times New Roman" w:hAnsi="Times New Roman"/>
          <w:sz w:val="26"/>
        </w:rPr>
        <w:t xml:space="preserve"> và </w:t>
      </w:r>
      <w:r>
        <w:rPr>
          <w:rStyle w:val="Manh"/>
          <w:rFonts w:ascii="Times New Roman" w:eastAsia="Times New Roman" w:hAnsi="Times New Roman"/>
          <w:sz w:val="26"/>
        </w:rPr>
        <w:t>Matplotlib</w:t>
      </w:r>
      <w:r>
        <w:rPr>
          <w:rFonts w:ascii="Times New Roman" w:eastAsia="Times New Roman" w:hAnsi="Times New Roman"/>
          <w:sz w:val="26"/>
        </w:rPr>
        <w:t xml:space="preserve"> để thể hiện kết quả phân tích.</w:t>
      </w:r>
    </w:p>
    <w:p w14:paraId="250371A4" w14:textId="77777777" w:rsidR="00C47951" w:rsidRDefault="00C47951" w:rsidP="004A5663">
      <w:pPr>
        <w:numPr>
          <w:ilvl w:val="0"/>
          <w:numId w:val="16"/>
        </w:numPr>
        <w:spacing w:before="100" w:beforeAutospacing="1" w:after="100" w:afterAutospacing="1" w:line="360" w:lineRule="auto"/>
      </w:pPr>
      <w:r>
        <w:rPr>
          <w:rStyle w:val="Manh"/>
          <w:rFonts w:ascii="Times New Roman" w:eastAsia="Times New Roman" w:hAnsi="Times New Roman"/>
          <w:sz w:val="26"/>
        </w:rPr>
        <w:t>Khả năng tích hợp:</w:t>
      </w:r>
      <w:r>
        <w:rPr>
          <w:rFonts w:ascii="Times New Roman" w:eastAsia="Times New Roman" w:hAnsi="Times New Roman"/>
          <w:sz w:val="26"/>
        </w:rPr>
        <w:t xml:space="preserve"> Mặc dù trong đề tài này OLAP Cube được xây dựng bằng Python thuần túy, cấu trúc đã định sẵn hoàn toàn có thể tích hợp vào hệ thống lưu trữ lớn hơn (như Data Warehouse) hoặc xuất sang các công cụ BI như Power BI hoặc Tableau để mở rộng khả năng trực quan hóa và truy vấn.</w:t>
      </w:r>
    </w:p>
    <w:p w14:paraId="102B6896" w14:textId="77777777" w:rsidR="00B0778D" w:rsidRDefault="00B0778D" w:rsidP="00B0778D">
      <w:pPr>
        <w:spacing w:before="100" w:beforeAutospacing="1" w:after="100" w:afterAutospacing="1" w:line="360" w:lineRule="auto"/>
      </w:pPr>
    </w:p>
    <w:p w14:paraId="6C580B52" w14:textId="77777777" w:rsidR="00B0778D" w:rsidRDefault="00B0778D" w:rsidP="00B0778D">
      <w:pPr>
        <w:spacing w:before="100" w:beforeAutospacing="1" w:after="100" w:afterAutospacing="1" w:line="360" w:lineRule="auto"/>
        <w:rPr>
          <w:lang w:val="vi-VN"/>
        </w:rPr>
      </w:pPr>
    </w:p>
    <w:p w14:paraId="1036EB53" w14:textId="77777777" w:rsidR="00DB0D4A" w:rsidRDefault="00DB0D4A" w:rsidP="00B0778D">
      <w:pPr>
        <w:spacing w:before="100" w:beforeAutospacing="1" w:after="100" w:afterAutospacing="1" w:line="360" w:lineRule="auto"/>
        <w:rPr>
          <w:lang w:val="vi-VN"/>
        </w:rPr>
      </w:pPr>
    </w:p>
    <w:p w14:paraId="4A35CABD" w14:textId="77777777" w:rsidR="00DB0D4A" w:rsidRDefault="00DB0D4A" w:rsidP="00B0778D">
      <w:pPr>
        <w:spacing w:before="100" w:beforeAutospacing="1" w:after="100" w:afterAutospacing="1" w:line="360" w:lineRule="auto"/>
        <w:rPr>
          <w:lang w:val="vi-VN"/>
        </w:rPr>
      </w:pPr>
    </w:p>
    <w:p w14:paraId="1DC9DBAB" w14:textId="77777777" w:rsidR="00DB0D4A" w:rsidRDefault="00DB0D4A" w:rsidP="00B0778D">
      <w:pPr>
        <w:spacing w:before="100" w:beforeAutospacing="1" w:after="100" w:afterAutospacing="1" w:line="360" w:lineRule="auto"/>
        <w:rPr>
          <w:lang w:val="vi-VN"/>
        </w:rPr>
      </w:pPr>
    </w:p>
    <w:p w14:paraId="3DF5B5FB" w14:textId="77777777" w:rsidR="00DB0D4A" w:rsidRDefault="00DB0D4A" w:rsidP="00B0778D">
      <w:pPr>
        <w:spacing w:before="100" w:beforeAutospacing="1" w:after="100" w:afterAutospacing="1" w:line="360" w:lineRule="auto"/>
        <w:rPr>
          <w:lang w:val="vi-VN"/>
        </w:rPr>
      </w:pPr>
    </w:p>
    <w:p w14:paraId="27B7D74F" w14:textId="77777777" w:rsidR="00DB0D4A" w:rsidRDefault="00DB0D4A" w:rsidP="00B0778D">
      <w:pPr>
        <w:spacing w:before="100" w:beforeAutospacing="1" w:after="100" w:afterAutospacing="1" w:line="360" w:lineRule="auto"/>
        <w:rPr>
          <w:lang w:val="vi-VN"/>
        </w:rPr>
      </w:pPr>
    </w:p>
    <w:p w14:paraId="79FC966C" w14:textId="77777777" w:rsidR="00DB0D4A" w:rsidRDefault="00DB0D4A" w:rsidP="00B0778D">
      <w:pPr>
        <w:spacing w:before="100" w:beforeAutospacing="1" w:after="100" w:afterAutospacing="1" w:line="360" w:lineRule="auto"/>
        <w:rPr>
          <w:lang w:val="vi-VN"/>
        </w:rPr>
      </w:pPr>
    </w:p>
    <w:p w14:paraId="1EDBE514" w14:textId="77777777" w:rsidR="00DB0D4A" w:rsidRPr="00DB0D4A" w:rsidRDefault="00DB0D4A" w:rsidP="00B0778D">
      <w:pPr>
        <w:spacing w:before="100" w:beforeAutospacing="1" w:after="100" w:afterAutospacing="1" w:line="360" w:lineRule="auto"/>
        <w:rPr>
          <w:lang w:val="vi-VN"/>
        </w:rPr>
      </w:pPr>
    </w:p>
    <w:p w14:paraId="0B6324A3" w14:textId="77777777" w:rsidR="00B47699" w:rsidRPr="00035CE9" w:rsidRDefault="00B47699" w:rsidP="00B47699">
      <w:pPr>
        <w:pStyle w:val="u2"/>
        <w:spacing w:line="360" w:lineRule="auto"/>
        <w:rPr>
          <w:sz w:val="40"/>
          <w:szCs w:val="40"/>
        </w:rPr>
      </w:pPr>
      <w:bookmarkStart w:id="24" w:name="_Toc194956916"/>
      <w:r w:rsidRPr="00035CE9">
        <w:rPr>
          <w:rFonts w:ascii="Times New Roman" w:eastAsia="Times New Roman" w:hAnsi="Times New Roman"/>
          <w:sz w:val="40"/>
          <w:szCs w:val="40"/>
        </w:rPr>
        <w:lastRenderedPageBreak/>
        <w:t>V. KẾT QUẢ PHÂN TÍCH</w:t>
      </w:r>
      <w:bookmarkEnd w:id="24"/>
    </w:p>
    <w:p w14:paraId="75814925" w14:textId="77777777" w:rsidR="00F6272A" w:rsidRDefault="00F6272A" w:rsidP="00F6272A">
      <w:pPr>
        <w:pStyle w:val="u3"/>
        <w:spacing w:line="360" w:lineRule="auto"/>
      </w:pPr>
      <w:bookmarkStart w:id="25" w:name="_Toc194956917"/>
      <w:r>
        <w:rPr>
          <w:rFonts w:ascii="Times New Roman" w:eastAsia="Times New Roman" w:hAnsi="Times New Roman"/>
          <w:sz w:val="26"/>
        </w:rPr>
        <w:t>5.1. Phân tích doanh số theo nền tảng và khu vực</w:t>
      </w:r>
      <w:bookmarkEnd w:id="25"/>
    </w:p>
    <w:p w14:paraId="7BDFF8AA" w14:textId="77777777" w:rsidR="00F6272A" w:rsidRDefault="00F6272A" w:rsidP="00F6272A">
      <w:pPr>
        <w:spacing w:before="100" w:beforeAutospacing="1" w:after="100" w:afterAutospacing="1" w:line="360" w:lineRule="auto"/>
      </w:pPr>
      <w:r>
        <w:rPr>
          <w:rFonts w:ascii="Times New Roman" w:eastAsia="Times New Roman" w:hAnsi="Times New Roman"/>
          <w:sz w:val="26"/>
        </w:rPr>
        <w:t>Việc phân tích doanh số theo từng nền tảng (Platform) và khu vực địa lý (Region) giúp nhận diện rõ ràng sự phân bố thị trường và hiệu quả kinh doanh của các hệ máy chơi game phổ biến.</w:t>
      </w:r>
    </w:p>
    <w:p w14:paraId="5A538512" w14:textId="77777777" w:rsidR="00F6272A" w:rsidRDefault="00F6272A" w:rsidP="00F6272A">
      <w:pPr>
        <w:pStyle w:val="u4"/>
        <w:spacing w:line="360" w:lineRule="auto"/>
      </w:pPr>
      <w:r>
        <w:rPr>
          <w:rFonts w:ascii="Times New Roman" w:eastAsia="Times New Roman" w:hAnsi="Times New Roman"/>
          <w:sz w:val="26"/>
        </w:rPr>
        <w:t>1. Nền tảng có doanh số cao nhất</w:t>
      </w:r>
    </w:p>
    <w:p w14:paraId="5124F25B" w14:textId="77777777" w:rsidR="00F6272A" w:rsidRDefault="00F6272A" w:rsidP="004A5663">
      <w:pPr>
        <w:numPr>
          <w:ilvl w:val="0"/>
          <w:numId w:val="24"/>
        </w:numPr>
        <w:spacing w:before="100" w:beforeAutospacing="1" w:after="100" w:afterAutospacing="1" w:line="360" w:lineRule="auto"/>
      </w:pPr>
      <w:r>
        <w:rPr>
          <w:rStyle w:val="Manh"/>
          <w:rFonts w:ascii="Times New Roman" w:eastAsia="Times New Roman" w:hAnsi="Times New Roman"/>
          <w:sz w:val="26"/>
        </w:rPr>
        <w:t>PlayStation 2 (PS2)</w:t>
      </w:r>
      <w:r>
        <w:rPr>
          <w:rFonts w:ascii="Times New Roman" w:eastAsia="Times New Roman" w:hAnsi="Times New Roman"/>
          <w:sz w:val="26"/>
        </w:rPr>
        <w:t xml:space="preserve"> có doanh số vượt trội so với các nền tảng khác, đạt hơn 1200 triệu bản.</w:t>
      </w:r>
    </w:p>
    <w:p w14:paraId="11727FB4" w14:textId="77777777" w:rsidR="00F6272A" w:rsidRDefault="00F6272A" w:rsidP="004A5663">
      <w:pPr>
        <w:numPr>
          <w:ilvl w:val="0"/>
          <w:numId w:val="24"/>
        </w:numPr>
        <w:spacing w:before="100" w:beforeAutospacing="1" w:after="100" w:afterAutospacing="1" w:line="360" w:lineRule="auto"/>
      </w:pPr>
      <w:r>
        <w:rPr>
          <w:rStyle w:val="Manh"/>
          <w:rFonts w:ascii="Times New Roman" w:eastAsia="Times New Roman" w:hAnsi="Times New Roman"/>
          <w:sz w:val="26"/>
        </w:rPr>
        <w:t>PlayStation (PS1)</w:t>
      </w:r>
      <w:r>
        <w:rPr>
          <w:rFonts w:ascii="Times New Roman" w:eastAsia="Times New Roman" w:hAnsi="Times New Roman"/>
          <w:sz w:val="26"/>
        </w:rPr>
        <w:t xml:space="preserve">, </w:t>
      </w:r>
      <w:r>
        <w:rPr>
          <w:rStyle w:val="Manh"/>
          <w:rFonts w:ascii="Times New Roman" w:eastAsia="Times New Roman" w:hAnsi="Times New Roman"/>
          <w:sz w:val="26"/>
        </w:rPr>
        <w:t>PlayStation 3 (PS3)</w:t>
      </w:r>
      <w:r>
        <w:rPr>
          <w:rFonts w:ascii="Times New Roman" w:eastAsia="Times New Roman" w:hAnsi="Times New Roman"/>
          <w:sz w:val="26"/>
        </w:rPr>
        <w:t xml:space="preserve"> và </w:t>
      </w:r>
      <w:r>
        <w:rPr>
          <w:rStyle w:val="Manh"/>
          <w:rFonts w:ascii="Times New Roman" w:eastAsia="Times New Roman" w:hAnsi="Times New Roman"/>
          <w:sz w:val="26"/>
        </w:rPr>
        <w:t>Nintendo DS (DS)</w:t>
      </w:r>
      <w:r>
        <w:rPr>
          <w:rFonts w:ascii="Times New Roman" w:eastAsia="Times New Roman" w:hAnsi="Times New Roman"/>
          <w:sz w:val="26"/>
        </w:rPr>
        <w:t xml:space="preserve"> cũng có doanh số rất cao, đứng top đầu.</w:t>
      </w:r>
    </w:p>
    <w:p w14:paraId="7099CC6B" w14:textId="77777777" w:rsidR="00F6272A" w:rsidRDefault="00F6272A" w:rsidP="00F6272A">
      <w:pPr>
        <w:pStyle w:val="u4"/>
        <w:spacing w:line="360" w:lineRule="auto"/>
      </w:pPr>
      <w:r>
        <w:rPr>
          <w:rFonts w:ascii="Times New Roman" w:eastAsia="Times New Roman" w:hAnsi="Times New Roman"/>
          <w:sz w:val="26"/>
        </w:rPr>
        <w:t>2. Sự thống trị của các nền tảng PlayStation</w:t>
      </w:r>
    </w:p>
    <w:p w14:paraId="57440F45" w14:textId="77777777" w:rsidR="00F6272A" w:rsidRDefault="00F6272A" w:rsidP="004A5663">
      <w:pPr>
        <w:numPr>
          <w:ilvl w:val="0"/>
          <w:numId w:val="25"/>
        </w:numPr>
        <w:spacing w:before="100" w:beforeAutospacing="1" w:after="100" w:afterAutospacing="1" w:line="360" w:lineRule="auto"/>
      </w:pPr>
      <w:r>
        <w:rPr>
          <w:rStyle w:val="Manh"/>
          <w:rFonts w:ascii="Times New Roman" w:eastAsia="Times New Roman" w:hAnsi="Times New Roman"/>
          <w:sz w:val="26"/>
        </w:rPr>
        <w:t>PS2</w:t>
      </w:r>
      <w:r>
        <w:rPr>
          <w:rFonts w:ascii="Times New Roman" w:eastAsia="Times New Roman" w:hAnsi="Times New Roman"/>
          <w:sz w:val="26"/>
        </w:rPr>
        <w:t xml:space="preserve">, </w:t>
      </w:r>
      <w:r>
        <w:rPr>
          <w:rStyle w:val="Manh"/>
          <w:rFonts w:ascii="Times New Roman" w:eastAsia="Times New Roman" w:hAnsi="Times New Roman"/>
          <w:sz w:val="26"/>
        </w:rPr>
        <w:t>PS3</w:t>
      </w:r>
      <w:r>
        <w:rPr>
          <w:rFonts w:ascii="Times New Roman" w:eastAsia="Times New Roman" w:hAnsi="Times New Roman"/>
          <w:sz w:val="26"/>
        </w:rPr>
        <w:t xml:space="preserve">, </w:t>
      </w:r>
      <w:r>
        <w:rPr>
          <w:rStyle w:val="Manh"/>
          <w:rFonts w:ascii="Times New Roman" w:eastAsia="Times New Roman" w:hAnsi="Times New Roman"/>
          <w:sz w:val="26"/>
        </w:rPr>
        <w:t>PS1</w:t>
      </w:r>
      <w:r>
        <w:rPr>
          <w:rFonts w:ascii="Times New Roman" w:eastAsia="Times New Roman" w:hAnsi="Times New Roman"/>
          <w:sz w:val="26"/>
        </w:rPr>
        <w:t xml:space="preserve"> và </w:t>
      </w:r>
      <w:r>
        <w:rPr>
          <w:rStyle w:val="Manh"/>
          <w:rFonts w:ascii="Times New Roman" w:eastAsia="Times New Roman" w:hAnsi="Times New Roman"/>
          <w:sz w:val="26"/>
        </w:rPr>
        <w:t>PSP</w:t>
      </w:r>
      <w:r>
        <w:rPr>
          <w:rFonts w:ascii="Times New Roman" w:eastAsia="Times New Roman" w:hAnsi="Times New Roman"/>
          <w:sz w:val="26"/>
        </w:rPr>
        <w:t xml:space="preserve"> đều nằm trong top các nền tảng bán chạy, cho thấy PlayStation chiếm lĩnh thị trường trong thời gian dài.</w:t>
      </w:r>
    </w:p>
    <w:p w14:paraId="690AA135" w14:textId="77777777" w:rsidR="00F6272A" w:rsidRDefault="00F6272A" w:rsidP="004A5663">
      <w:pPr>
        <w:numPr>
          <w:ilvl w:val="0"/>
          <w:numId w:val="25"/>
        </w:numPr>
        <w:spacing w:before="100" w:beforeAutospacing="1" w:after="100" w:afterAutospacing="1" w:line="360" w:lineRule="auto"/>
      </w:pPr>
      <w:r>
        <w:rPr>
          <w:rFonts w:ascii="Times New Roman" w:eastAsia="Times New Roman" w:hAnsi="Times New Roman"/>
          <w:sz w:val="26"/>
        </w:rPr>
        <w:t xml:space="preserve">Điều này có thể do sự phổ biến của các tựa game độc quyền mạnh mẽ trên PlayStation như </w:t>
      </w:r>
      <w:r>
        <w:rPr>
          <w:rStyle w:val="Manh"/>
          <w:rFonts w:ascii="Times New Roman" w:eastAsia="Times New Roman" w:hAnsi="Times New Roman"/>
          <w:sz w:val="26"/>
        </w:rPr>
        <w:t>Final Fantasy</w:t>
      </w:r>
      <w:r>
        <w:rPr>
          <w:rFonts w:ascii="Times New Roman" w:eastAsia="Times New Roman" w:hAnsi="Times New Roman"/>
          <w:sz w:val="26"/>
        </w:rPr>
        <w:t xml:space="preserve">, </w:t>
      </w:r>
      <w:r>
        <w:rPr>
          <w:rStyle w:val="Manh"/>
          <w:rFonts w:ascii="Times New Roman" w:eastAsia="Times New Roman" w:hAnsi="Times New Roman"/>
          <w:sz w:val="26"/>
        </w:rPr>
        <w:t>Grand Theft Auto</w:t>
      </w:r>
      <w:r>
        <w:rPr>
          <w:rFonts w:ascii="Times New Roman" w:eastAsia="Times New Roman" w:hAnsi="Times New Roman"/>
          <w:sz w:val="26"/>
        </w:rPr>
        <w:t xml:space="preserve">, </w:t>
      </w:r>
      <w:r>
        <w:rPr>
          <w:rStyle w:val="Manh"/>
          <w:rFonts w:ascii="Times New Roman" w:eastAsia="Times New Roman" w:hAnsi="Times New Roman"/>
          <w:sz w:val="26"/>
        </w:rPr>
        <w:t>Gran Turismo</w:t>
      </w:r>
      <w:r>
        <w:rPr>
          <w:rFonts w:ascii="Times New Roman" w:eastAsia="Times New Roman" w:hAnsi="Times New Roman"/>
          <w:sz w:val="26"/>
        </w:rPr>
        <w:t xml:space="preserve">, </w:t>
      </w:r>
      <w:r>
        <w:rPr>
          <w:rStyle w:val="Manh"/>
          <w:rFonts w:ascii="Times New Roman" w:eastAsia="Times New Roman" w:hAnsi="Times New Roman"/>
          <w:sz w:val="26"/>
        </w:rPr>
        <w:t>Metal Gear Solid</w:t>
      </w:r>
      <w:r>
        <w:rPr>
          <w:rFonts w:ascii="Times New Roman" w:eastAsia="Times New Roman" w:hAnsi="Times New Roman"/>
          <w:sz w:val="26"/>
        </w:rPr>
        <w:t>,...</w:t>
      </w:r>
    </w:p>
    <w:p w14:paraId="57D7519C" w14:textId="77777777" w:rsidR="00F6272A" w:rsidRDefault="00F6272A" w:rsidP="00F6272A">
      <w:pPr>
        <w:pStyle w:val="u4"/>
        <w:spacing w:line="360" w:lineRule="auto"/>
      </w:pPr>
      <w:r>
        <w:rPr>
          <w:rFonts w:ascii="Times New Roman" w:eastAsia="Times New Roman" w:hAnsi="Times New Roman"/>
          <w:sz w:val="26"/>
        </w:rPr>
        <w:t>3. Nintendo cũng rất mạnh nhưng tập trung hơn vào máy cầm tay</w:t>
      </w:r>
    </w:p>
    <w:p w14:paraId="7A62A1F7" w14:textId="77777777" w:rsidR="00F6272A" w:rsidRDefault="00F6272A" w:rsidP="004A5663">
      <w:pPr>
        <w:numPr>
          <w:ilvl w:val="0"/>
          <w:numId w:val="26"/>
        </w:numPr>
        <w:spacing w:before="100" w:beforeAutospacing="1" w:after="100" w:afterAutospacing="1" w:line="360" w:lineRule="auto"/>
      </w:pPr>
      <w:r>
        <w:rPr>
          <w:rStyle w:val="Manh"/>
          <w:rFonts w:ascii="Times New Roman" w:eastAsia="Times New Roman" w:hAnsi="Times New Roman"/>
          <w:sz w:val="26"/>
        </w:rPr>
        <w:t>Nintendo DS (DS)</w:t>
      </w:r>
      <w:r>
        <w:rPr>
          <w:rFonts w:ascii="Times New Roman" w:eastAsia="Times New Roman" w:hAnsi="Times New Roman"/>
          <w:sz w:val="26"/>
        </w:rPr>
        <w:t xml:space="preserve">, </w:t>
      </w:r>
      <w:r>
        <w:rPr>
          <w:rStyle w:val="Manh"/>
          <w:rFonts w:ascii="Times New Roman" w:eastAsia="Times New Roman" w:hAnsi="Times New Roman"/>
          <w:sz w:val="26"/>
        </w:rPr>
        <w:t>Wii</w:t>
      </w:r>
      <w:r>
        <w:rPr>
          <w:rFonts w:ascii="Times New Roman" w:eastAsia="Times New Roman" w:hAnsi="Times New Roman"/>
          <w:sz w:val="26"/>
        </w:rPr>
        <w:t xml:space="preserve"> và </w:t>
      </w:r>
      <w:r>
        <w:rPr>
          <w:rStyle w:val="Manh"/>
          <w:rFonts w:ascii="Times New Roman" w:eastAsia="Times New Roman" w:hAnsi="Times New Roman"/>
          <w:sz w:val="26"/>
        </w:rPr>
        <w:t>Game Boy Advance (GBA)</w:t>
      </w:r>
      <w:r>
        <w:rPr>
          <w:rFonts w:ascii="Times New Roman" w:eastAsia="Times New Roman" w:hAnsi="Times New Roman"/>
          <w:sz w:val="26"/>
        </w:rPr>
        <w:t xml:space="preserve"> có doanh số cao.</w:t>
      </w:r>
    </w:p>
    <w:p w14:paraId="34EC67D5" w14:textId="77777777" w:rsidR="00F6272A" w:rsidRDefault="00F6272A" w:rsidP="004A5663">
      <w:pPr>
        <w:numPr>
          <w:ilvl w:val="0"/>
          <w:numId w:val="26"/>
        </w:numPr>
        <w:spacing w:before="100" w:beforeAutospacing="1" w:after="100" w:afterAutospacing="1" w:line="360" w:lineRule="auto"/>
      </w:pPr>
      <w:r>
        <w:rPr>
          <w:rFonts w:ascii="Times New Roman" w:eastAsia="Times New Roman" w:hAnsi="Times New Roman"/>
          <w:sz w:val="26"/>
        </w:rPr>
        <w:t xml:space="preserve">Máy chơi game cầm tay của Nintendo như </w:t>
      </w:r>
      <w:r>
        <w:rPr>
          <w:rStyle w:val="Manh"/>
          <w:rFonts w:ascii="Times New Roman" w:eastAsia="Times New Roman" w:hAnsi="Times New Roman"/>
          <w:sz w:val="26"/>
        </w:rPr>
        <w:t>DS</w:t>
      </w:r>
      <w:r>
        <w:rPr>
          <w:rFonts w:ascii="Times New Roman" w:eastAsia="Times New Roman" w:hAnsi="Times New Roman"/>
          <w:sz w:val="26"/>
        </w:rPr>
        <w:t xml:space="preserve">, </w:t>
      </w:r>
      <w:r>
        <w:rPr>
          <w:rStyle w:val="Manh"/>
          <w:rFonts w:ascii="Times New Roman" w:eastAsia="Times New Roman" w:hAnsi="Times New Roman"/>
          <w:sz w:val="26"/>
        </w:rPr>
        <w:t>3DS</w:t>
      </w:r>
      <w:r>
        <w:rPr>
          <w:rFonts w:ascii="Times New Roman" w:eastAsia="Times New Roman" w:hAnsi="Times New Roman"/>
          <w:sz w:val="26"/>
        </w:rPr>
        <w:t xml:space="preserve">, </w:t>
      </w:r>
      <w:r>
        <w:rPr>
          <w:rStyle w:val="Manh"/>
          <w:rFonts w:ascii="Times New Roman" w:eastAsia="Times New Roman" w:hAnsi="Times New Roman"/>
          <w:sz w:val="26"/>
        </w:rPr>
        <w:t>GBA</w:t>
      </w:r>
      <w:r>
        <w:rPr>
          <w:rFonts w:ascii="Times New Roman" w:eastAsia="Times New Roman" w:hAnsi="Times New Roman"/>
          <w:sz w:val="26"/>
        </w:rPr>
        <w:t xml:space="preserve"> có doanh số tốt, đặc biệt tại Nhật Bản.</w:t>
      </w:r>
    </w:p>
    <w:p w14:paraId="6C582DD1" w14:textId="77777777" w:rsidR="00F6272A" w:rsidRDefault="00F6272A" w:rsidP="00F6272A">
      <w:pPr>
        <w:pStyle w:val="u4"/>
        <w:spacing w:line="360" w:lineRule="auto"/>
      </w:pPr>
      <w:r>
        <w:rPr>
          <w:rFonts w:ascii="Times New Roman" w:eastAsia="Times New Roman" w:hAnsi="Times New Roman"/>
          <w:sz w:val="26"/>
        </w:rPr>
        <w:lastRenderedPageBreak/>
        <w:t>4. Xbox đứng sau nhưng vẫn cạnh tranh mạnh</w:t>
      </w:r>
    </w:p>
    <w:p w14:paraId="0DE2AA28" w14:textId="77777777" w:rsidR="00F6272A" w:rsidRDefault="00F6272A" w:rsidP="004A5663">
      <w:pPr>
        <w:numPr>
          <w:ilvl w:val="0"/>
          <w:numId w:val="27"/>
        </w:numPr>
        <w:spacing w:before="100" w:beforeAutospacing="1" w:after="100" w:afterAutospacing="1" w:line="360" w:lineRule="auto"/>
      </w:pPr>
      <w:r>
        <w:rPr>
          <w:rStyle w:val="Manh"/>
          <w:rFonts w:ascii="Times New Roman" w:eastAsia="Times New Roman" w:hAnsi="Times New Roman"/>
          <w:sz w:val="26"/>
        </w:rPr>
        <w:t>Xbox 360 (X360)</w:t>
      </w:r>
      <w:r>
        <w:rPr>
          <w:rFonts w:ascii="Times New Roman" w:eastAsia="Times New Roman" w:hAnsi="Times New Roman"/>
          <w:sz w:val="26"/>
        </w:rPr>
        <w:t xml:space="preserve"> và </w:t>
      </w:r>
      <w:r>
        <w:rPr>
          <w:rStyle w:val="Manh"/>
          <w:rFonts w:ascii="Times New Roman" w:eastAsia="Times New Roman" w:hAnsi="Times New Roman"/>
          <w:sz w:val="26"/>
        </w:rPr>
        <w:t>Xbox One (XOne)</w:t>
      </w:r>
      <w:r>
        <w:rPr>
          <w:rFonts w:ascii="Times New Roman" w:eastAsia="Times New Roman" w:hAnsi="Times New Roman"/>
          <w:sz w:val="26"/>
        </w:rPr>
        <w:t xml:space="preserve"> có doanh số khá tốt, nhưng vẫn thua PlayStation về tổng doanh số.</w:t>
      </w:r>
    </w:p>
    <w:p w14:paraId="4BA6847E" w14:textId="77777777" w:rsidR="00F6272A" w:rsidRDefault="00F6272A" w:rsidP="004A5663">
      <w:pPr>
        <w:numPr>
          <w:ilvl w:val="0"/>
          <w:numId w:val="27"/>
        </w:numPr>
        <w:spacing w:before="100" w:beforeAutospacing="1" w:after="100" w:afterAutospacing="1" w:line="360" w:lineRule="auto"/>
      </w:pPr>
      <w:r>
        <w:rPr>
          <w:rFonts w:ascii="Times New Roman" w:eastAsia="Times New Roman" w:hAnsi="Times New Roman"/>
          <w:sz w:val="26"/>
        </w:rPr>
        <w:t>Thị trường chính của Xbox là Bắc Mỹ (</w:t>
      </w:r>
      <w:r>
        <w:rPr>
          <w:rStyle w:val="Manh"/>
          <w:rFonts w:ascii="Times New Roman" w:eastAsia="Times New Roman" w:hAnsi="Times New Roman"/>
          <w:sz w:val="26"/>
        </w:rPr>
        <w:t>NA_Sales</w:t>
      </w:r>
      <w:r>
        <w:rPr>
          <w:rFonts w:ascii="Times New Roman" w:eastAsia="Times New Roman" w:hAnsi="Times New Roman"/>
          <w:sz w:val="26"/>
        </w:rPr>
        <w:t>, màu xanh lá), cho thấy Xbox mạnh ở thị trường Mỹ hơn châu Âu và Nhật Bản.</w:t>
      </w:r>
    </w:p>
    <w:p w14:paraId="4E35A5F2" w14:textId="77777777" w:rsidR="00F6272A" w:rsidRDefault="00F6272A" w:rsidP="00F6272A">
      <w:pPr>
        <w:pStyle w:val="u4"/>
        <w:spacing w:line="360" w:lineRule="auto"/>
      </w:pPr>
      <w:r>
        <w:rPr>
          <w:rFonts w:ascii="Times New Roman" w:eastAsia="Times New Roman" w:hAnsi="Times New Roman"/>
          <w:sz w:val="26"/>
        </w:rPr>
        <w:t>5. Phân bố doanh số theo khu vực</w:t>
      </w:r>
    </w:p>
    <w:p w14:paraId="7B2C1C63" w14:textId="77777777" w:rsidR="00F6272A" w:rsidRDefault="00F6272A" w:rsidP="004A5663">
      <w:pPr>
        <w:numPr>
          <w:ilvl w:val="0"/>
          <w:numId w:val="28"/>
        </w:numPr>
        <w:spacing w:before="100" w:beforeAutospacing="1" w:after="100" w:afterAutospacing="1" w:line="360" w:lineRule="auto"/>
      </w:pPr>
      <w:r>
        <w:rPr>
          <w:rFonts w:ascii="Times New Roman" w:eastAsia="Times New Roman" w:hAnsi="Times New Roman"/>
          <w:sz w:val="26"/>
        </w:rPr>
        <w:t xml:space="preserve">Màu </w:t>
      </w:r>
      <w:r>
        <w:rPr>
          <w:rStyle w:val="Manh"/>
          <w:rFonts w:ascii="Times New Roman" w:eastAsia="Times New Roman" w:hAnsi="Times New Roman"/>
          <w:sz w:val="26"/>
        </w:rPr>
        <w:t>xanh lá</w:t>
      </w:r>
      <w:r>
        <w:rPr>
          <w:rFonts w:ascii="Times New Roman" w:eastAsia="Times New Roman" w:hAnsi="Times New Roman"/>
          <w:sz w:val="26"/>
        </w:rPr>
        <w:t xml:space="preserve"> (</w:t>
      </w:r>
      <w:r>
        <w:rPr>
          <w:rStyle w:val="Manh"/>
          <w:rFonts w:ascii="Times New Roman" w:eastAsia="Times New Roman" w:hAnsi="Times New Roman"/>
          <w:sz w:val="26"/>
        </w:rPr>
        <w:t>NA_Sales</w:t>
      </w:r>
      <w:r>
        <w:rPr>
          <w:rFonts w:ascii="Times New Roman" w:eastAsia="Times New Roman" w:hAnsi="Times New Roman"/>
          <w:sz w:val="26"/>
        </w:rPr>
        <w:t>) áp đảo, cho thấy Bắc Mỹ là thị trường game lớn nhất.</w:t>
      </w:r>
    </w:p>
    <w:p w14:paraId="6649FC3F" w14:textId="77777777" w:rsidR="00F6272A" w:rsidRDefault="00F6272A" w:rsidP="004A5663">
      <w:pPr>
        <w:numPr>
          <w:ilvl w:val="0"/>
          <w:numId w:val="28"/>
        </w:numPr>
        <w:spacing w:before="100" w:beforeAutospacing="1" w:after="100" w:afterAutospacing="1" w:line="360" w:lineRule="auto"/>
      </w:pPr>
      <w:r>
        <w:rPr>
          <w:rFonts w:ascii="Times New Roman" w:eastAsia="Times New Roman" w:hAnsi="Times New Roman"/>
          <w:sz w:val="26"/>
        </w:rPr>
        <w:t xml:space="preserve">Màu </w:t>
      </w:r>
      <w:r>
        <w:rPr>
          <w:rStyle w:val="Manh"/>
          <w:rFonts w:ascii="Times New Roman" w:eastAsia="Times New Roman" w:hAnsi="Times New Roman"/>
          <w:sz w:val="26"/>
        </w:rPr>
        <w:t>xanh dương</w:t>
      </w:r>
      <w:r>
        <w:rPr>
          <w:rFonts w:ascii="Times New Roman" w:eastAsia="Times New Roman" w:hAnsi="Times New Roman"/>
          <w:sz w:val="26"/>
        </w:rPr>
        <w:t xml:space="preserve"> (</w:t>
      </w:r>
      <w:r>
        <w:rPr>
          <w:rStyle w:val="Manh"/>
          <w:rFonts w:ascii="Times New Roman" w:eastAsia="Times New Roman" w:hAnsi="Times New Roman"/>
          <w:sz w:val="26"/>
        </w:rPr>
        <w:t>EU_Sales</w:t>
      </w:r>
      <w:r>
        <w:rPr>
          <w:rFonts w:ascii="Times New Roman" w:eastAsia="Times New Roman" w:hAnsi="Times New Roman"/>
          <w:sz w:val="26"/>
        </w:rPr>
        <w:t>) cũng chiếm tỷ lệ cao, chứng tỏ châu Âu cũng là một thị trường quan trọng.</w:t>
      </w:r>
    </w:p>
    <w:p w14:paraId="3F5EE783" w14:textId="77777777" w:rsidR="00F6272A" w:rsidRDefault="00F6272A" w:rsidP="004A5663">
      <w:pPr>
        <w:numPr>
          <w:ilvl w:val="0"/>
          <w:numId w:val="28"/>
        </w:numPr>
        <w:spacing w:before="100" w:beforeAutospacing="1" w:after="100" w:afterAutospacing="1" w:line="360" w:lineRule="auto"/>
      </w:pPr>
      <w:r>
        <w:rPr>
          <w:rFonts w:ascii="Times New Roman" w:eastAsia="Times New Roman" w:hAnsi="Times New Roman"/>
          <w:sz w:val="26"/>
        </w:rPr>
        <w:t xml:space="preserve">Màu </w:t>
      </w:r>
      <w:r>
        <w:rPr>
          <w:rStyle w:val="Manh"/>
          <w:rFonts w:ascii="Times New Roman" w:eastAsia="Times New Roman" w:hAnsi="Times New Roman"/>
          <w:sz w:val="26"/>
        </w:rPr>
        <w:t>cam</w:t>
      </w:r>
      <w:r>
        <w:rPr>
          <w:rFonts w:ascii="Times New Roman" w:eastAsia="Times New Roman" w:hAnsi="Times New Roman"/>
          <w:sz w:val="26"/>
        </w:rPr>
        <w:t xml:space="preserve"> (</w:t>
      </w:r>
      <w:r>
        <w:rPr>
          <w:rStyle w:val="Manh"/>
          <w:rFonts w:ascii="Times New Roman" w:eastAsia="Times New Roman" w:hAnsi="Times New Roman"/>
          <w:sz w:val="26"/>
        </w:rPr>
        <w:t>JP_Sales</w:t>
      </w:r>
      <w:r>
        <w:rPr>
          <w:rFonts w:ascii="Times New Roman" w:eastAsia="Times New Roman" w:hAnsi="Times New Roman"/>
          <w:sz w:val="26"/>
        </w:rPr>
        <w:t>) tập trung chủ yếu ở các nền tảng của Nintendo và Sony, vì Nhật Bản là thị trường mạnh của các hãng này.</w:t>
      </w:r>
    </w:p>
    <w:p w14:paraId="36E45246" w14:textId="77777777" w:rsidR="00F6272A" w:rsidRDefault="00F6272A" w:rsidP="004A5663">
      <w:pPr>
        <w:numPr>
          <w:ilvl w:val="0"/>
          <w:numId w:val="28"/>
        </w:numPr>
        <w:spacing w:before="100" w:beforeAutospacing="1" w:after="100" w:afterAutospacing="1" w:line="360" w:lineRule="auto"/>
      </w:pPr>
      <w:r>
        <w:rPr>
          <w:rFonts w:ascii="Times New Roman" w:eastAsia="Times New Roman" w:hAnsi="Times New Roman"/>
          <w:sz w:val="26"/>
        </w:rPr>
        <w:t xml:space="preserve">Màu </w:t>
      </w:r>
      <w:r>
        <w:rPr>
          <w:rStyle w:val="Manh"/>
          <w:rFonts w:ascii="Times New Roman" w:eastAsia="Times New Roman" w:hAnsi="Times New Roman"/>
          <w:sz w:val="26"/>
        </w:rPr>
        <w:t>đỏ</w:t>
      </w:r>
      <w:r>
        <w:rPr>
          <w:rFonts w:ascii="Times New Roman" w:eastAsia="Times New Roman" w:hAnsi="Times New Roman"/>
          <w:sz w:val="26"/>
        </w:rPr>
        <w:t xml:space="preserve"> (</w:t>
      </w:r>
      <w:r>
        <w:rPr>
          <w:rStyle w:val="Manh"/>
          <w:rFonts w:ascii="Times New Roman" w:eastAsia="Times New Roman" w:hAnsi="Times New Roman"/>
          <w:sz w:val="26"/>
        </w:rPr>
        <w:t>Other_Sales</w:t>
      </w:r>
      <w:r>
        <w:rPr>
          <w:rFonts w:ascii="Times New Roman" w:eastAsia="Times New Roman" w:hAnsi="Times New Roman"/>
          <w:sz w:val="26"/>
        </w:rPr>
        <w:t>) chiếm phần nhỏ, chứng tỏ các khu vực khác như Úc, Trung Đông, Nam Mỹ có doanh số ít hơn nhiều so với NA, EU và JP.</w:t>
      </w:r>
    </w:p>
    <w:p w14:paraId="70351E6B" w14:textId="77777777" w:rsidR="00F6272A" w:rsidRDefault="00F6272A" w:rsidP="00F6272A">
      <w:pPr>
        <w:pStyle w:val="u3"/>
        <w:spacing w:line="360" w:lineRule="auto"/>
      </w:pPr>
      <w:bookmarkStart w:id="26" w:name="_Toc194956918"/>
      <w:r>
        <w:rPr>
          <w:rFonts w:ascii="Times New Roman" w:eastAsia="Times New Roman" w:hAnsi="Times New Roman" w:cs="Segoe UI Symbol"/>
          <w:sz w:val="26"/>
        </w:rPr>
        <w:t>📌</w:t>
      </w:r>
      <w:r>
        <w:rPr>
          <w:rFonts w:ascii="Times New Roman" w:eastAsia="Times New Roman" w:hAnsi="Times New Roman"/>
          <w:sz w:val="26"/>
        </w:rPr>
        <w:t xml:space="preserve"> Kết luận</w:t>
      </w:r>
      <w:bookmarkEnd w:id="26"/>
    </w:p>
    <w:p w14:paraId="40DCEAA7" w14:textId="77777777" w:rsidR="00F6272A" w:rsidRDefault="00F6272A" w:rsidP="004A5663">
      <w:pPr>
        <w:numPr>
          <w:ilvl w:val="0"/>
          <w:numId w:val="29"/>
        </w:numPr>
        <w:spacing w:before="100" w:beforeAutospacing="1" w:after="100" w:afterAutospacing="1" w:line="360" w:lineRule="auto"/>
      </w:pPr>
      <w:r>
        <w:rPr>
          <w:rStyle w:val="Manh"/>
          <w:rFonts w:ascii="Times New Roman" w:eastAsia="Times New Roman" w:hAnsi="Times New Roman"/>
          <w:sz w:val="26"/>
        </w:rPr>
        <w:t>PlayStation</w:t>
      </w:r>
      <w:r>
        <w:rPr>
          <w:rFonts w:ascii="Times New Roman" w:eastAsia="Times New Roman" w:hAnsi="Times New Roman"/>
          <w:sz w:val="26"/>
        </w:rPr>
        <w:t xml:space="preserve"> thống trị thị trường console với PS2, PS1, PS3.</w:t>
      </w:r>
    </w:p>
    <w:p w14:paraId="7622E534" w14:textId="77777777" w:rsidR="00F6272A" w:rsidRDefault="00F6272A" w:rsidP="004A5663">
      <w:pPr>
        <w:numPr>
          <w:ilvl w:val="0"/>
          <w:numId w:val="29"/>
        </w:numPr>
        <w:spacing w:before="100" w:beforeAutospacing="1" w:after="100" w:afterAutospacing="1" w:line="360" w:lineRule="auto"/>
      </w:pPr>
      <w:r>
        <w:rPr>
          <w:rStyle w:val="Manh"/>
          <w:rFonts w:ascii="Times New Roman" w:eastAsia="Times New Roman" w:hAnsi="Times New Roman"/>
          <w:sz w:val="26"/>
        </w:rPr>
        <w:t>Nintendo</w:t>
      </w:r>
      <w:r>
        <w:rPr>
          <w:rFonts w:ascii="Times New Roman" w:eastAsia="Times New Roman" w:hAnsi="Times New Roman"/>
          <w:sz w:val="26"/>
        </w:rPr>
        <w:t xml:space="preserve"> mạnh về máy cầm tay và có sức ảnh hưởng lớn tại Nhật Bản.</w:t>
      </w:r>
    </w:p>
    <w:p w14:paraId="33BFE23E" w14:textId="77777777" w:rsidR="00F6272A" w:rsidRDefault="00F6272A" w:rsidP="004A5663">
      <w:pPr>
        <w:numPr>
          <w:ilvl w:val="0"/>
          <w:numId w:val="29"/>
        </w:numPr>
        <w:spacing w:before="100" w:beforeAutospacing="1" w:after="100" w:afterAutospacing="1" w:line="360" w:lineRule="auto"/>
      </w:pPr>
      <w:r>
        <w:rPr>
          <w:rStyle w:val="Manh"/>
          <w:rFonts w:ascii="Times New Roman" w:eastAsia="Times New Roman" w:hAnsi="Times New Roman"/>
          <w:sz w:val="26"/>
        </w:rPr>
        <w:t>Xbox</w:t>
      </w:r>
      <w:r>
        <w:rPr>
          <w:rFonts w:ascii="Times New Roman" w:eastAsia="Times New Roman" w:hAnsi="Times New Roman"/>
          <w:sz w:val="26"/>
        </w:rPr>
        <w:t xml:space="preserve"> mạnh ở thị trường Bắc Mỹ nhưng chưa thể vượt qua PlayStation.</w:t>
      </w:r>
    </w:p>
    <w:p w14:paraId="63574328" w14:textId="77777777" w:rsidR="00F6272A" w:rsidRDefault="00F6272A" w:rsidP="004A5663">
      <w:pPr>
        <w:numPr>
          <w:ilvl w:val="0"/>
          <w:numId w:val="29"/>
        </w:numPr>
        <w:spacing w:before="100" w:beforeAutospacing="1" w:after="100" w:afterAutospacing="1" w:line="360" w:lineRule="auto"/>
      </w:pPr>
      <w:r>
        <w:rPr>
          <w:rStyle w:val="Manh"/>
          <w:rFonts w:ascii="Times New Roman" w:eastAsia="Times New Roman" w:hAnsi="Times New Roman"/>
          <w:sz w:val="26"/>
        </w:rPr>
        <w:t>Bắc Mỹ</w:t>
      </w:r>
      <w:r>
        <w:rPr>
          <w:rFonts w:ascii="Times New Roman" w:eastAsia="Times New Roman" w:hAnsi="Times New Roman"/>
          <w:sz w:val="26"/>
        </w:rPr>
        <w:t xml:space="preserve"> và </w:t>
      </w:r>
      <w:r>
        <w:rPr>
          <w:rStyle w:val="Manh"/>
          <w:rFonts w:ascii="Times New Roman" w:eastAsia="Times New Roman" w:hAnsi="Times New Roman"/>
          <w:sz w:val="26"/>
        </w:rPr>
        <w:t>châu Âu</w:t>
      </w:r>
      <w:r>
        <w:rPr>
          <w:rFonts w:ascii="Times New Roman" w:eastAsia="Times New Roman" w:hAnsi="Times New Roman"/>
          <w:sz w:val="26"/>
        </w:rPr>
        <w:t xml:space="preserve"> là hai thị trường game lớn nhất, trong khi Nhật Bản tập trung chủ yếu vào Nintendo và PlayStation.</w:t>
      </w:r>
    </w:p>
    <w:p w14:paraId="25B83F2F" w14:textId="77777777" w:rsidR="00F6272A" w:rsidRDefault="00F6272A" w:rsidP="00F6272A">
      <w:pPr>
        <w:spacing w:before="100" w:beforeAutospacing="1" w:after="100" w:afterAutospacing="1" w:line="360" w:lineRule="auto"/>
      </w:pPr>
      <w:r>
        <w:rPr>
          <w:rFonts w:ascii="Times New Roman" w:eastAsia="Times New Roman" w:hAnsi="Times New Roman" w:cs="Segoe UI Symbol"/>
          <w:sz w:val="26"/>
        </w:rPr>
        <w:t>📈</w:t>
      </w:r>
      <w:r>
        <w:rPr>
          <w:rFonts w:ascii="Times New Roman" w:eastAsia="Times New Roman" w:hAnsi="Times New Roman"/>
          <w:sz w:val="26"/>
        </w:rPr>
        <w:t xml:space="preserve"> Từ biểu đồ này, có thể dự đoán xu hướng thị trường game sẽ tiếp tục xoay quanh </w:t>
      </w:r>
      <w:r>
        <w:rPr>
          <w:rStyle w:val="Manh"/>
          <w:rFonts w:ascii="Times New Roman" w:eastAsia="Times New Roman" w:hAnsi="Times New Roman"/>
          <w:sz w:val="26"/>
        </w:rPr>
        <w:t>PlayStation</w:t>
      </w:r>
      <w:r>
        <w:rPr>
          <w:rFonts w:ascii="Times New Roman" w:eastAsia="Times New Roman" w:hAnsi="Times New Roman"/>
          <w:sz w:val="26"/>
        </w:rPr>
        <w:t xml:space="preserve">, </w:t>
      </w:r>
      <w:r>
        <w:rPr>
          <w:rStyle w:val="Manh"/>
          <w:rFonts w:ascii="Times New Roman" w:eastAsia="Times New Roman" w:hAnsi="Times New Roman"/>
          <w:sz w:val="26"/>
        </w:rPr>
        <w:t>Nintendo</w:t>
      </w:r>
      <w:r>
        <w:rPr>
          <w:rFonts w:ascii="Times New Roman" w:eastAsia="Times New Roman" w:hAnsi="Times New Roman"/>
          <w:sz w:val="26"/>
        </w:rPr>
        <w:t xml:space="preserve"> và </w:t>
      </w:r>
      <w:r>
        <w:rPr>
          <w:rStyle w:val="Manh"/>
          <w:rFonts w:ascii="Times New Roman" w:eastAsia="Times New Roman" w:hAnsi="Times New Roman"/>
          <w:sz w:val="26"/>
        </w:rPr>
        <w:t>Xbox</w:t>
      </w:r>
      <w:r>
        <w:rPr>
          <w:rFonts w:ascii="Times New Roman" w:eastAsia="Times New Roman" w:hAnsi="Times New Roman"/>
          <w:sz w:val="26"/>
        </w:rPr>
        <w:t xml:space="preserve">, với Bắc Mỹ và châu Âu vẫn là hai thị trường quan trọng nhất. </w:t>
      </w:r>
      <w:r>
        <w:rPr>
          <w:rFonts w:ascii="Times New Roman" w:eastAsia="Times New Roman" w:hAnsi="Times New Roman" w:cs="Segoe UI Symbol"/>
          <w:sz w:val="26"/>
        </w:rPr>
        <w:t>🚀</w:t>
      </w:r>
    </w:p>
    <w:p w14:paraId="285CA5E6" w14:textId="77777777" w:rsidR="00B47699" w:rsidRDefault="00B47699" w:rsidP="00C47951">
      <w:pPr>
        <w:spacing w:line="360" w:lineRule="auto"/>
      </w:pPr>
      <w:r w:rsidRPr="00B47699">
        <w:rPr>
          <w:rFonts w:ascii="Times New Roman" w:eastAsia="Times New Roman" w:hAnsi="Times New Roman"/>
          <w:noProof/>
          <w:sz w:val="26"/>
          <w:lang w:val="en-US"/>
        </w:rPr>
        <w:lastRenderedPageBreak/>
        <w:drawing>
          <wp:inline distT="0" distB="0" distL="0" distR="0" wp14:anchorId="0A6CC519" wp14:editId="09D20BCE">
            <wp:extent cx="5667375" cy="2795085"/>
            <wp:effectExtent l="0" t="0" r="0" b="571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653" cy="2795715"/>
                    </a:xfrm>
                    <a:prstGeom prst="rect">
                      <a:avLst/>
                    </a:prstGeom>
                  </pic:spPr>
                </pic:pic>
              </a:graphicData>
            </a:graphic>
          </wp:inline>
        </w:drawing>
      </w:r>
    </w:p>
    <w:p w14:paraId="05552866" w14:textId="77777777" w:rsidR="00B47699" w:rsidRDefault="00B47699" w:rsidP="00B47699">
      <w:pPr>
        <w:pStyle w:val="u3"/>
        <w:spacing w:line="360" w:lineRule="auto"/>
      </w:pPr>
      <w:bookmarkStart w:id="27" w:name="_Toc194956919"/>
      <w:r>
        <w:rPr>
          <w:rFonts w:ascii="Times New Roman" w:eastAsia="Times New Roman" w:hAnsi="Times New Roman"/>
          <w:sz w:val="26"/>
        </w:rPr>
        <w:t>5.2. Phân tích thể loại trò chơi theo thời gian và khu vực</w:t>
      </w:r>
      <w:bookmarkEnd w:id="27"/>
    </w:p>
    <w:p w14:paraId="2EFB7B3E" w14:textId="77777777" w:rsidR="00B47699" w:rsidRDefault="00B47699" w:rsidP="00B47699">
      <w:pPr>
        <w:spacing w:before="100" w:beforeAutospacing="1" w:after="100" w:afterAutospacing="1" w:line="360" w:lineRule="auto"/>
      </w:pPr>
      <w:r>
        <w:rPr>
          <w:rFonts w:ascii="Times New Roman" w:eastAsia="Times New Roman" w:hAnsi="Times New Roman"/>
          <w:sz w:val="26"/>
        </w:rPr>
        <w:t xml:space="preserve">Thể loại trò chơi (genre) là một yếu tố then chốt phản ánh xu hướng thị hiếu của người chơi tại từng thời điểm cũng như tại mỗi khu vực khác nhau. Phân tích dữ liệu doanh số theo </w:t>
      </w:r>
      <w:r>
        <w:rPr>
          <w:rStyle w:val="Manh"/>
          <w:rFonts w:ascii="Times New Roman" w:eastAsia="Times New Roman" w:hAnsi="Times New Roman"/>
          <w:sz w:val="26"/>
        </w:rPr>
        <w:t>thể loại – thời gian – khu vực</w:t>
      </w:r>
      <w:r>
        <w:rPr>
          <w:rFonts w:ascii="Times New Roman" w:eastAsia="Times New Roman" w:hAnsi="Times New Roman"/>
          <w:sz w:val="26"/>
        </w:rPr>
        <w:t xml:space="preserve"> giúp làm rõ những thay đổi trong hành vi người dùng và xác định các giai đoạn phát triển nổi bật của từng thể loại game.</w:t>
      </w:r>
    </w:p>
    <w:p w14:paraId="00B3B71E" w14:textId="77777777" w:rsidR="00B47699" w:rsidRDefault="00B47699" w:rsidP="00B47699">
      <w:pPr>
        <w:spacing w:before="100" w:beforeAutospacing="1" w:after="100" w:afterAutospacing="1" w:line="360" w:lineRule="auto"/>
      </w:pPr>
      <w:r>
        <w:rPr>
          <w:rFonts w:ascii="Times New Roman" w:eastAsia="Times New Roman" w:hAnsi="Times New Roman"/>
          <w:sz w:val="26"/>
        </w:rPr>
        <w:t>Từ dữ liệu thu thập, một số điểm đáng chú ý:</w:t>
      </w:r>
    </w:p>
    <w:p w14:paraId="0984B937" w14:textId="77777777" w:rsidR="00B47699" w:rsidRDefault="00B47699" w:rsidP="004A5663">
      <w:pPr>
        <w:numPr>
          <w:ilvl w:val="0"/>
          <w:numId w:val="18"/>
        </w:numPr>
        <w:spacing w:before="100" w:beforeAutospacing="1" w:after="100" w:afterAutospacing="1" w:line="360" w:lineRule="auto"/>
      </w:pPr>
      <w:r>
        <w:rPr>
          <w:rStyle w:val="Manh"/>
          <w:rFonts w:ascii="Times New Roman" w:eastAsia="Times New Roman" w:hAnsi="Times New Roman"/>
          <w:sz w:val="26"/>
        </w:rPr>
        <w:t>Thể loại Action</w:t>
      </w:r>
      <w:r>
        <w:rPr>
          <w:rFonts w:ascii="Times New Roman" w:eastAsia="Times New Roman" w:hAnsi="Times New Roman"/>
          <w:sz w:val="26"/>
        </w:rPr>
        <w:t xml:space="preserve"> (hành động) là dòng game phát triển mạnh mẽ và bền vững nhất trong toàn bộ lịch sử ngành công nghiệp game. Ngay từ những năm 1980, thể loại này đã chiếm tỷ trọng cao tại Bắc Mỹ (ví dụ năm 1981 đạt </w:t>
      </w:r>
      <w:r>
        <w:rPr>
          <w:rStyle w:val="Manh"/>
          <w:rFonts w:ascii="Times New Roman" w:eastAsia="Times New Roman" w:hAnsi="Times New Roman"/>
          <w:sz w:val="26"/>
        </w:rPr>
        <w:t>13.86 triệu bản</w:t>
      </w:r>
      <w:r>
        <w:rPr>
          <w:rFonts w:ascii="Times New Roman" w:eastAsia="Times New Roman" w:hAnsi="Times New Roman"/>
          <w:sz w:val="26"/>
        </w:rPr>
        <w:t>) và tiếp tục tăng trưởng mạnh qua từng thập kỷ. Khu vực châu Âu và Nhật Bản cũng ghi nhận doanh số đáng kể, cho thấy sức hút toàn cầu của dòng game này.</w:t>
      </w:r>
    </w:p>
    <w:p w14:paraId="43C2391D" w14:textId="77777777" w:rsidR="00B47699" w:rsidRDefault="00B47699" w:rsidP="004A5663">
      <w:pPr>
        <w:numPr>
          <w:ilvl w:val="0"/>
          <w:numId w:val="18"/>
        </w:numPr>
        <w:spacing w:before="100" w:beforeAutospacing="1" w:after="100" w:afterAutospacing="1" w:line="360" w:lineRule="auto"/>
      </w:pPr>
      <w:r>
        <w:rPr>
          <w:rStyle w:val="Manh"/>
          <w:rFonts w:ascii="Times New Roman" w:eastAsia="Times New Roman" w:hAnsi="Times New Roman"/>
          <w:sz w:val="26"/>
        </w:rPr>
        <w:t>Shooter</w:t>
      </w:r>
      <w:r>
        <w:rPr>
          <w:rFonts w:ascii="Times New Roman" w:eastAsia="Times New Roman" w:hAnsi="Times New Roman"/>
          <w:sz w:val="26"/>
        </w:rPr>
        <w:t xml:space="preserve"> (bắn súng) và </w:t>
      </w:r>
      <w:r>
        <w:rPr>
          <w:rStyle w:val="Manh"/>
          <w:rFonts w:ascii="Times New Roman" w:eastAsia="Times New Roman" w:hAnsi="Times New Roman"/>
          <w:sz w:val="26"/>
        </w:rPr>
        <w:t>Sports</w:t>
      </w:r>
      <w:r>
        <w:rPr>
          <w:rFonts w:ascii="Times New Roman" w:eastAsia="Times New Roman" w:hAnsi="Times New Roman"/>
          <w:sz w:val="26"/>
        </w:rPr>
        <w:t xml:space="preserve"> (thể thao) cũng nằm trong nhóm các thể loại có sức tiêu thụ ổn định và thường xuyên dẫn đầu về doanh thu. Đây là những thể loại phù hợp với cả các game ngắn hạn lẫn giải trí lâu dài.</w:t>
      </w:r>
    </w:p>
    <w:p w14:paraId="0D15F37B" w14:textId="77777777" w:rsidR="00B47699" w:rsidRDefault="00B47699" w:rsidP="004A5663">
      <w:pPr>
        <w:numPr>
          <w:ilvl w:val="0"/>
          <w:numId w:val="18"/>
        </w:numPr>
        <w:spacing w:before="100" w:beforeAutospacing="1" w:after="100" w:afterAutospacing="1" w:line="360" w:lineRule="auto"/>
      </w:pPr>
      <w:r>
        <w:rPr>
          <w:rFonts w:ascii="Times New Roman" w:eastAsia="Times New Roman" w:hAnsi="Times New Roman"/>
          <w:sz w:val="26"/>
        </w:rPr>
        <w:lastRenderedPageBreak/>
        <w:t xml:space="preserve">Ở chiều ngược lại, các thể loại như </w:t>
      </w:r>
      <w:r>
        <w:rPr>
          <w:rStyle w:val="Manh"/>
          <w:rFonts w:ascii="Times New Roman" w:eastAsia="Times New Roman" w:hAnsi="Times New Roman"/>
          <w:sz w:val="26"/>
        </w:rPr>
        <w:t>Strategy</w:t>
      </w:r>
      <w:r>
        <w:rPr>
          <w:rFonts w:ascii="Times New Roman" w:eastAsia="Times New Roman" w:hAnsi="Times New Roman"/>
          <w:sz w:val="26"/>
        </w:rPr>
        <w:t xml:space="preserve"> (chiến thuật) hay </w:t>
      </w:r>
      <w:r>
        <w:rPr>
          <w:rStyle w:val="Manh"/>
          <w:rFonts w:ascii="Times New Roman" w:eastAsia="Times New Roman" w:hAnsi="Times New Roman"/>
          <w:sz w:val="26"/>
        </w:rPr>
        <w:t>Puzzle</w:t>
      </w:r>
      <w:r>
        <w:rPr>
          <w:rFonts w:ascii="Times New Roman" w:eastAsia="Times New Roman" w:hAnsi="Times New Roman"/>
          <w:sz w:val="26"/>
        </w:rPr>
        <w:t xml:space="preserve"> (giải đố) có doanh thu tương đối thấp, nhưng vẫn giữ được lượng người chơi ổn định, đặc biệt tại khu vực châu Âu và Nhật Bản. Ví dụ: Strategy năm 2013 ghi nhận </w:t>
      </w:r>
      <w:r>
        <w:rPr>
          <w:rStyle w:val="Manh"/>
          <w:rFonts w:ascii="Times New Roman" w:eastAsia="Times New Roman" w:hAnsi="Times New Roman"/>
          <w:sz w:val="26"/>
        </w:rPr>
        <w:t>2.47 triệu bản ở EU</w:t>
      </w:r>
      <w:r>
        <w:rPr>
          <w:rFonts w:ascii="Times New Roman" w:eastAsia="Times New Roman" w:hAnsi="Times New Roman"/>
          <w:sz w:val="26"/>
        </w:rPr>
        <w:t xml:space="preserve"> và </w:t>
      </w:r>
      <w:r>
        <w:rPr>
          <w:rStyle w:val="Manh"/>
          <w:rFonts w:ascii="Times New Roman" w:eastAsia="Times New Roman" w:hAnsi="Times New Roman"/>
          <w:sz w:val="26"/>
        </w:rPr>
        <w:t>0.82 triệu bản ở JP</w:t>
      </w:r>
      <w:r>
        <w:rPr>
          <w:rFonts w:ascii="Times New Roman" w:eastAsia="Times New Roman" w:hAnsi="Times New Roman"/>
          <w:sz w:val="26"/>
        </w:rPr>
        <w:t>, phản ánh nhu cầu giải trí thiên về tư duy ở một số thị trường.</w:t>
      </w:r>
    </w:p>
    <w:p w14:paraId="1E2A5AB3" w14:textId="77777777" w:rsidR="00B47699" w:rsidRDefault="00B47699" w:rsidP="004A5663">
      <w:pPr>
        <w:numPr>
          <w:ilvl w:val="0"/>
          <w:numId w:val="18"/>
        </w:numPr>
        <w:spacing w:before="100" w:beforeAutospacing="1" w:after="100" w:afterAutospacing="1" w:line="360" w:lineRule="auto"/>
      </w:pPr>
      <w:r>
        <w:rPr>
          <w:rFonts w:ascii="Times New Roman" w:eastAsia="Times New Roman" w:hAnsi="Times New Roman"/>
          <w:sz w:val="26"/>
        </w:rPr>
        <w:t>Nhật Bản có xu hướng ưa chuộng các thể loại nhập vai (Role-Playing) và chiến thuật hơn so với các khu vực khác, điều này phản ánh phong cách chơi đòi hỏi chiều sâu và yếu tố cốt truyện rõ rệt của người dùng tại đây.</w:t>
      </w:r>
    </w:p>
    <w:p w14:paraId="59E65486" w14:textId="77777777" w:rsidR="00B47699" w:rsidRDefault="00B47699" w:rsidP="00B47699">
      <w:pPr>
        <w:spacing w:before="100" w:beforeAutospacing="1" w:after="100" w:afterAutospacing="1" w:line="360" w:lineRule="auto"/>
        <w:rPr>
          <w:rStyle w:val="Manh"/>
        </w:rPr>
      </w:pPr>
      <w:r w:rsidRPr="00B47699">
        <w:rPr>
          <w:rFonts w:ascii="Times New Roman" w:eastAsia="Times New Roman" w:hAnsi="Times New Roman" w:cs="Segoe UI Symbol"/>
          <w:noProof/>
          <w:sz w:val="26"/>
          <w:lang w:val="en-US"/>
        </w:rPr>
        <w:drawing>
          <wp:inline distT="0" distB="0" distL="0" distR="0" wp14:anchorId="5A1B8865" wp14:editId="6D4C6B1F">
            <wp:extent cx="5733415" cy="2749550"/>
            <wp:effectExtent l="0" t="0" r="635"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749550"/>
                    </a:xfrm>
                    <a:prstGeom prst="rect">
                      <a:avLst/>
                    </a:prstGeom>
                  </pic:spPr>
                </pic:pic>
              </a:graphicData>
            </a:graphic>
          </wp:inline>
        </w:drawing>
      </w:r>
    </w:p>
    <w:p w14:paraId="74458E2A" w14:textId="77777777" w:rsidR="00B47699" w:rsidRPr="00B47699" w:rsidRDefault="00B47699" w:rsidP="00B47699">
      <w:pPr>
        <w:spacing w:before="100" w:beforeAutospacing="1" w:after="100" w:afterAutospacing="1" w:line="360" w:lineRule="auto"/>
        <w:rPr>
          <w:rFonts w:ascii="Times New Roman" w:eastAsia="Times New Roman" w:hAnsi="Times New Roman" w:cs="Times New Roman"/>
          <w:sz w:val="24"/>
          <w:szCs w:val="24"/>
          <w:lang w:val="en-US"/>
        </w:rPr>
      </w:pPr>
      <w:r w:rsidRPr="00B47699">
        <w:rPr>
          <w:rFonts w:ascii="Times New Roman" w:eastAsia="Times New Roman" w:hAnsi="Times New Roman" w:cs="Times New Roman"/>
          <w:sz w:val="26"/>
          <w:szCs w:val="24"/>
          <w:lang w:val="en-US"/>
        </w:rPr>
        <w:t>Biểu đồ thể hiện tổng doanh số các thể loại trò chơi điện tử trên toàn cầu từ năm 1980 đến 2020. Giai đoạn từ 2000 đến 2010 là thời kỳ vàng của ngành công nghiệp game, khi hầu hết các thể loại đều đạt mức doanh số cao. Trong đó, thể loại Action (hành động) chiếm ưu thế rõ rệt với mức đỉnh gần 130 triệu bản vào khoảng năm 2008. Kế đến là Shooter (bắn súng) và Sports (thể thao), cũng ghi nhận doanh số ấn tượng và tăng mạnh trong giai đoạn này.</w:t>
      </w:r>
    </w:p>
    <w:p w14:paraId="2B6BDA45" w14:textId="77777777" w:rsidR="00B47699" w:rsidRPr="00B47699" w:rsidRDefault="00B47699" w:rsidP="00B47699">
      <w:pPr>
        <w:spacing w:before="100" w:beforeAutospacing="1" w:after="100" w:afterAutospacing="1" w:line="360" w:lineRule="auto"/>
        <w:rPr>
          <w:rFonts w:ascii="Times New Roman" w:eastAsia="Times New Roman" w:hAnsi="Times New Roman" w:cs="Times New Roman"/>
          <w:sz w:val="24"/>
          <w:szCs w:val="24"/>
          <w:lang w:val="en-US"/>
        </w:rPr>
      </w:pPr>
      <w:r w:rsidRPr="00B47699">
        <w:rPr>
          <w:rFonts w:ascii="Times New Roman" w:eastAsia="Times New Roman" w:hAnsi="Times New Roman" w:cs="Times New Roman"/>
          <w:sz w:val="26"/>
          <w:szCs w:val="24"/>
          <w:lang w:val="en-US"/>
        </w:rPr>
        <w:t xml:space="preserve">Các thể loại như Role-Playing (nhập vai), Racing (đua xe), Platform (đi cảnh), và Simulation (mô phỏng) cũng có sự tăng trưởng rõ rệt, cho thấy sự đa dạng trong sở thích của người chơi. Tuy nhiên, sau năm 2010, doanh số của hầu hết các thể loại </w:t>
      </w:r>
      <w:r w:rsidRPr="00B47699">
        <w:rPr>
          <w:rFonts w:ascii="Times New Roman" w:eastAsia="Times New Roman" w:hAnsi="Times New Roman" w:cs="Times New Roman"/>
          <w:sz w:val="26"/>
          <w:szCs w:val="24"/>
          <w:lang w:val="en-US"/>
        </w:rPr>
        <w:lastRenderedPageBreak/>
        <w:t>đều giảm nhanh, phản ánh sự thay đổi trong xu hướng tiêu dùng, sự xuất hiện của game di động và nền tảng chơi mới.</w:t>
      </w:r>
    </w:p>
    <w:p w14:paraId="63A14A07" w14:textId="77777777" w:rsidR="00B47699" w:rsidRPr="00B47699" w:rsidRDefault="00B47699" w:rsidP="00B47699">
      <w:pPr>
        <w:spacing w:before="100" w:beforeAutospacing="1" w:after="100" w:afterAutospacing="1" w:line="360" w:lineRule="auto"/>
        <w:rPr>
          <w:rStyle w:val="Manh"/>
          <w:rFonts w:ascii="Times New Roman" w:eastAsia="Times New Roman" w:hAnsi="Times New Roman" w:cs="Times New Roman"/>
          <w:b w:val="0"/>
          <w:bCs w:val="0"/>
          <w:sz w:val="24"/>
          <w:szCs w:val="24"/>
          <w:lang w:val="en-US"/>
        </w:rPr>
      </w:pPr>
      <w:r w:rsidRPr="00B47699">
        <w:rPr>
          <w:rFonts w:ascii="Times New Roman" w:eastAsia="Times New Roman" w:hAnsi="Times New Roman" w:cs="Times New Roman"/>
          <w:sz w:val="26"/>
          <w:szCs w:val="24"/>
          <w:lang w:val="en-US"/>
        </w:rPr>
        <w:t>Biểu đồ cho thấy ngành game có chu kỳ phát triển rõ ràng với đỉnh cao tập trung ở thập niên 2000 và sự cạnh tranh ngày càng tăng giữa các thể loại trong việc thu hút người chơi toàn cầu.</w:t>
      </w:r>
    </w:p>
    <w:p w14:paraId="3DA1DAE4" w14:textId="77777777" w:rsidR="00B47699" w:rsidRDefault="00B47699" w:rsidP="00B47699">
      <w:pPr>
        <w:spacing w:before="100" w:beforeAutospacing="1" w:after="100" w:afterAutospacing="1" w:line="360" w:lineRule="auto"/>
        <w:rPr>
          <w:rStyle w:val="Manh"/>
        </w:rPr>
      </w:pPr>
      <w:r w:rsidRPr="00B47699">
        <w:rPr>
          <w:rStyle w:val="Manh"/>
          <w:rFonts w:ascii="Times New Roman" w:eastAsia="Times New Roman" w:hAnsi="Times New Roman"/>
          <w:noProof/>
          <w:sz w:val="26"/>
          <w:lang w:val="en-US"/>
        </w:rPr>
        <w:drawing>
          <wp:inline distT="0" distB="0" distL="0" distR="0" wp14:anchorId="27B67BB3" wp14:editId="1EB44A30">
            <wp:extent cx="4897454" cy="3260992"/>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36829" cy="3287210"/>
                    </a:xfrm>
                    <a:prstGeom prst="rect">
                      <a:avLst/>
                    </a:prstGeom>
                  </pic:spPr>
                </pic:pic>
              </a:graphicData>
            </a:graphic>
          </wp:inline>
        </w:drawing>
      </w:r>
    </w:p>
    <w:p w14:paraId="05572955" w14:textId="77777777" w:rsidR="00B47699" w:rsidRPr="00B47699" w:rsidRDefault="00B47699" w:rsidP="00B47699">
      <w:pPr>
        <w:spacing w:before="100" w:beforeAutospacing="1" w:after="100" w:afterAutospacing="1" w:line="360" w:lineRule="auto"/>
        <w:rPr>
          <w:rFonts w:ascii="Times New Roman" w:eastAsia="Times New Roman" w:hAnsi="Times New Roman" w:cs="Times New Roman"/>
          <w:sz w:val="24"/>
          <w:szCs w:val="24"/>
          <w:lang w:val="en-US"/>
        </w:rPr>
      </w:pPr>
      <w:r w:rsidRPr="00B47699">
        <w:rPr>
          <w:rFonts w:ascii="Times New Roman" w:eastAsia="Times New Roman" w:hAnsi="Times New Roman" w:cs="Times New Roman"/>
          <w:sz w:val="26"/>
          <w:szCs w:val="24"/>
          <w:lang w:val="en-US"/>
        </w:rPr>
        <w:t>Biểu đồ thể hiện sự thay đổi doanh số các thể loại game theo thời gian tại bốn khu vực: Bắc Mỹ (NA), Châu Âu (EU), Nhật Bản (JP) và các khu vực khác (Other). Trong giai đoạn từ 2000 đến 2010, doanh số game đạt đỉnh trên toàn cầu, đặc biệt tại Bắc Mỹ và Châu Âu. Thể loại Action (hành động) chiếm ưu thế rõ rệt tại ba khu vực: Bắc Mỹ, Châu Âu và các khu vực khác, với mức đỉnh doanh số lên đến hơn 70 triệu bản tại Bắc Mỹ vào khoảng năm 2008. Thể loại Shooter (bắn súng) và Sports (thể thao) cũng ghi nhận doanh số cao, đứng sau thể loại hành động.</w:t>
      </w:r>
    </w:p>
    <w:p w14:paraId="7BD966CF" w14:textId="77777777" w:rsidR="00B47699" w:rsidRPr="00B47699" w:rsidRDefault="00B47699" w:rsidP="00B47699">
      <w:pPr>
        <w:spacing w:before="100" w:beforeAutospacing="1" w:after="100" w:afterAutospacing="1" w:line="360" w:lineRule="auto"/>
        <w:rPr>
          <w:rFonts w:ascii="Times New Roman" w:eastAsia="Times New Roman" w:hAnsi="Times New Roman" w:cs="Times New Roman"/>
          <w:sz w:val="24"/>
          <w:szCs w:val="24"/>
          <w:lang w:val="en-US"/>
        </w:rPr>
      </w:pPr>
      <w:r w:rsidRPr="00B47699">
        <w:rPr>
          <w:rFonts w:ascii="Times New Roman" w:eastAsia="Times New Roman" w:hAnsi="Times New Roman" w:cs="Times New Roman"/>
          <w:sz w:val="26"/>
          <w:szCs w:val="24"/>
          <w:lang w:val="en-US"/>
        </w:rPr>
        <w:t xml:space="preserve">Ngược lại, tại Nhật Bản, xu hướng thị trường khác biệt khi Role-Playing (nhập vai) là thể loại phổ biến nhất, đạt đỉnh doanh số trên 20 triệu bản và giữ mức ổn định </w:t>
      </w:r>
      <w:r w:rsidRPr="00B47699">
        <w:rPr>
          <w:rFonts w:ascii="Times New Roman" w:eastAsia="Times New Roman" w:hAnsi="Times New Roman" w:cs="Times New Roman"/>
          <w:sz w:val="26"/>
          <w:szCs w:val="24"/>
          <w:lang w:val="en-US"/>
        </w:rPr>
        <w:lastRenderedPageBreak/>
        <w:t>trong nhiều năm. Các thể loại như Fighting (đối kháng) và Action cũng được ưa chuộng nhưng không vượt trội.</w:t>
      </w:r>
    </w:p>
    <w:p w14:paraId="5E4A1799" w14:textId="77777777" w:rsidR="00B47699" w:rsidRPr="00B47699" w:rsidRDefault="00B47699" w:rsidP="00B47699">
      <w:pPr>
        <w:spacing w:before="100" w:beforeAutospacing="1" w:after="100" w:afterAutospacing="1" w:line="360" w:lineRule="auto"/>
        <w:rPr>
          <w:rFonts w:ascii="Times New Roman" w:eastAsia="Times New Roman" w:hAnsi="Times New Roman" w:cs="Times New Roman"/>
          <w:sz w:val="24"/>
          <w:szCs w:val="24"/>
          <w:lang w:val="en-US"/>
        </w:rPr>
      </w:pPr>
      <w:r w:rsidRPr="00B47699">
        <w:rPr>
          <w:rFonts w:ascii="Times New Roman" w:eastAsia="Times New Roman" w:hAnsi="Times New Roman" w:cs="Times New Roman"/>
          <w:sz w:val="26"/>
          <w:szCs w:val="24"/>
          <w:lang w:val="en-US"/>
        </w:rPr>
        <w:t>Sau năm 2010, tất cả các thể loại game ở cả bốn khu vực đều có xu hướng giảm mạnh về doanh số. Điều này phản ánh sự thay đổi trong hành vi tiêu dùng, thị trường game chuyển dịch hoặc bị cạnh tranh bởi các hình thức giải trí mới như game di động hoặc nền tảng online.</w:t>
      </w:r>
    </w:p>
    <w:p w14:paraId="5B7820EC" w14:textId="77777777" w:rsidR="00B47699" w:rsidRPr="00B47699" w:rsidRDefault="00B47699" w:rsidP="00B47699">
      <w:pPr>
        <w:spacing w:before="100" w:beforeAutospacing="1" w:after="100" w:afterAutospacing="1" w:line="360" w:lineRule="auto"/>
        <w:rPr>
          <w:rFonts w:ascii="Times New Roman" w:eastAsia="Times New Roman" w:hAnsi="Times New Roman" w:cs="Times New Roman"/>
          <w:sz w:val="24"/>
          <w:szCs w:val="24"/>
          <w:lang w:val="en-US"/>
        </w:rPr>
      </w:pPr>
      <w:r w:rsidRPr="00B47699">
        <w:rPr>
          <w:rFonts w:ascii="Times New Roman" w:eastAsia="Times New Roman" w:hAnsi="Times New Roman" w:cs="Times New Roman"/>
          <w:sz w:val="26"/>
          <w:szCs w:val="24"/>
          <w:lang w:val="en-US"/>
        </w:rPr>
        <w:t>Tổng thể, biểu đồ cho thấy sự khác biệt rõ rệt về thị hiếu game giữa các khu vực, với Bắc Mỹ và Châu Âu ưu tiên hành động và bắn súng, trong khi Nhật Bản tập trung vào nhập vai và đối kháng.</w:t>
      </w:r>
    </w:p>
    <w:p w14:paraId="2A93DD7F" w14:textId="77777777" w:rsidR="003E2133" w:rsidRPr="003E2133" w:rsidRDefault="00B47699" w:rsidP="00F6272A">
      <w:pPr>
        <w:spacing w:before="100" w:beforeAutospacing="1" w:after="100" w:afterAutospacing="1" w:line="360" w:lineRule="auto"/>
      </w:pPr>
      <w:r>
        <w:rPr>
          <w:rStyle w:val="Manh"/>
          <w:rFonts w:ascii="Times New Roman" w:eastAsia="Times New Roman" w:hAnsi="Times New Roman"/>
          <w:sz w:val="26"/>
        </w:rPr>
        <w:t>Nhận xét tổng quan</w:t>
      </w:r>
      <w:r>
        <w:rPr>
          <w:rFonts w:ascii="Times New Roman" w:eastAsia="Times New Roman" w:hAnsi="Times New Roman"/>
          <w:sz w:val="26"/>
        </w:rPr>
        <w:t>: Qua phân tích trên, có thể thấy sự khác biệt rõ rệt trong thị hiếu giữa các khu vực, đồng thời xác định được những giai đoạn phát triển nổi bật của các dòng game chính. Đây là cơ sở quan trọng để dự báo xu hướng phát triển trong tương lai và lên kế hoạch phát triển nội dung phù hợp với từng thị trường mụ</w:t>
      </w:r>
      <w:r w:rsidR="00F6272A">
        <w:rPr>
          <w:rFonts w:ascii="Times New Roman" w:eastAsia="Times New Roman" w:hAnsi="Times New Roman"/>
          <w:sz w:val="26"/>
        </w:rPr>
        <w:t>c tiêu.</w:t>
      </w:r>
    </w:p>
    <w:p w14:paraId="05A509DC" w14:textId="77777777" w:rsidR="00F6272A" w:rsidRDefault="00F6272A" w:rsidP="00F6272A">
      <w:pPr>
        <w:spacing w:before="100" w:beforeAutospacing="1" w:after="100" w:afterAutospacing="1" w:line="360" w:lineRule="auto"/>
        <w:rPr>
          <w:rStyle w:val="Manh"/>
        </w:rPr>
      </w:pPr>
      <w:r>
        <w:rPr>
          <w:rStyle w:val="Manh"/>
          <w:rFonts w:ascii="Times New Roman" w:eastAsia="Times New Roman" w:hAnsi="Times New Roman"/>
          <w:sz w:val="26"/>
        </w:rPr>
        <w:t>5.3 Hiệu suất bán hàng của</w:t>
      </w:r>
      <w:r>
        <w:rPr>
          <w:rStyle w:val="Manh"/>
          <w:rFonts w:ascii="Times New Roman" w:eastAsia="Times New Roman" w:hAnsi="Times New Roman"/>
          <w:sz w:val="26"/>
          <w:lang w:val="en-US"/>
        </w:rPr>
        <w:t xml:space="preserve"> </w:t>
      </w:r>
      <w:r>
        <w:rPr>
          <w:rStyle w:val="Manh"/>
          <w:rFonts w:ascii="Times New Roman" w:eastAsia="Times New Roman" w:hAnsi="Times New Roman"/>
          <w:sz w:val="26"/>
        </w:rPr>
        <w:t>các nhà phát hành hàng đầu</w:t>
      </w:r>
    </w:p>
    <w:p w14:paraId="277803A8" w14:textId="77777777" w:rsidR="00F6272A" w:rsidRDefault="00F6272A" w:rsidP="00F6272A">
      <w:pPr>
        <w:spacing w:before="100" w:beforeAutospacing="1" w:after="100" w:afterAutospacing="1" w:line="360" w:lineRule="auto"/>
      </w:pPr>
      <w:r w:rsidRPr="003E2133">
        <w:rPr>
          <w:rFonts w:ascii="Times New Roman" w:eastAsia="Times New Roman" w:hAnsi="Times New Roman"/>
          <w:noProof/>
          <w:sz w:val="26"/>
          <w:lang w:val="en-US"/>
        </w:rPr>
        <w:lastRenderedPageBreak/>
        <w:drawing>
          <wp:inline distT="0" distB="0" distL="0" distR="0" wp14:anchorId="058EC3D8" wp14:editId="50FBF5FB">
            <wp:extent cx="5159243" cy="4010140"/>
            <wp:effectExtent l="0" t="0" r="381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9711" cy="4026049"/>
                    </a:xfrm>
                    <a:prstGeom prst="rect">
                      <a:avLst/>
                    </a:prstGeom>
                  </pic:spPr>
                </pic:pic>
              </a:graphicData>
            </a:graphic>
          </wp:inline>
        </w:drawing>
      </w:r>
      <w:r>
        <w:rPr>
          <w:rStyle w:val="Manh"/>
          <w:rFonts w:ascii="Times New Roman" w:eastAsia="Times New Roman" w:hAnsi="Times New Roman"/>
          <w:sz w:val="26"/>
        </w:rPr>
        <w:t xml:space="preserve"> </w:t>
      </w:r>
    </w:p>
    <w:p w14:paraId="4231097D" w14:textId="77777777" w:rsidR="00F6272A" w:rsidRDefault="00F6272A" w:rsidP="004A5663">
      <w:pPr>
        <w:numPr>
          <w:ilvl w:val="0"/>
          <w:numId w:val="30"/>
        </w:numPr>
        <w:spacing w:before="100" w:beforeAutospacing="1" w:after="100" w:afterAutospacing="1" w:line="360" w:lineRule="auto"/>
      </w:pPr>
      <w:r>
        <w:rPr>
          <w:rStyle w:val="Manh"/>
          <w:rFonts w:ascii="Times New Roman" w:eastAsia="Times New Roman" w:hAnsi="Times New Roman"/>
          <w:sz w:val="26"/>
        </w:rPr>
        <w:t>Nintendo thống trị thị trường</w:t>
      </w:r>
      <w:r>
        <w:rPr>
          <w:rFonts w:ascii="Times New Roman" w:eastAsia="Times New Roman" w:hAnsi="Times New Roman"/>
          <w:sz w:val="26"/>
        </w:rPr>
        <w:t>:</w:t>
      </w:r>
    </w:p>
    <w:p w14:paraId="6E45E8DC" w14:textId="77777777" w:rsidR="00F6272A" w:rsidRDefault="00F6272A" w:rsidP="004A5663">
      <w:pPr>
        <w:numPr>
          <w:ilvl w:val="1"/>
          <w:numId w:val="30"/>
        </w:numPr>
        <w:spacing w:before="100" w:beforeAutospacing="1" w:after="100" w:afterAutospacing="1" w:line="360" w:lineRule="auto"/>
      </w:pPr>
      <w:r>
        <w:rPr>
          <w:rFonts w:ascii="Times New Roman" w:eastAsia="Times New Roman" w:hAnsi="Times New Roman"/>
          <w:sz w:val="26"/>
        </w:rPr>
        <w:t>Nintendo chiếm 28.6% tổng doanh số trong top 10, khẳng định vị thế số 1 trong ngành game.</w:t>
      </w:r>
    </w:p>
    <w:p w14:paraId="0B0321B5" w14:textId="77777777" w:rsidR="00F6272A" w:rsidRDefault="00F6272A" w:rsidP="004A5663">
      <w:pPr>
        <w:numPr>
          <w:ilvl w:val="1"/>
          <w:numId w:val="30"/>
        </w:numPr>
        <w:spacing w:before="100" w:beforeAutospacing="1" w:after="100" w:afterAutospacing="1" w:line="360" w:lineRule="auto"/>
      </w:pPr>
      <w:r>
        <w:rPr>
          <w:rFonts w:ascii="Times New Roman" w:eastAsia="Times New Roman" w:hAnsi="Times New Roman"/>
          <w:sz w:val="26"/>
        </w:rPr>
        <w:t>Điều này có thể đến từ việc Nintendo có nhiều dòng game độc quyền và nền tảng console phổ biến (Mario, Zelda, Pokémon).</w:t>
      </w:r>
    </w:p>
    <w:p w14:paraId="1230D1E2" w14:textId="77777777" w:rsidR="00F6272A" w:rsidRDefault="00F6272A" w:rsidP="004A5663">
      <w:pPr>
        <w:numPr>
          <w:ilvl w:val="0"/>
          <w:numId w:val="30"/>
        </w:numPr>
        <w:spacing w:before="100" w:beforeAutospacing="1" w:after="100" w:afterAutospacing="1" w:line="360" w:lineRule="auto"/>
      </w:pPr>
      <w:r>
        <w:rPr>
          <w:rStyle w:val="Manh"/>
          <w:rFonts w:ascii="Times New Roman" w:eastAsia="Times New Roman" w:hAnsi="Times New Roman"/>
          <w:sz w:val="26"/>
        </w:rPr>
        <w:t>Electronic Arts (EA) đứng thứ hai</w:t>
      </w:r>
      <w:r>
        <w:rPr>
          <w:rFonts w:ascii="Times New Roman" w:eastAsia="Times New Roman" w:hAnsi="Times New Roman"/>
          <w:sz w:val="26"/>
        </w:rPr>
        <w:t>:</w:t>
      </w:r>
    </w:p>
    <w:p w14:paraId="75F07642" w14:textId="77777777" w:rsidR="00F6272A" w:rsidRDefault="00F6272A" w:rsidP="004A5663">
      <w:pPr>
        <w:numPr>
          <w:ilvl w:val="1"/>
          <w:numId w:val="30"/>
        </w:numPr>
        <w:spacing w:before="100" w:beforeAutospacing="1" w:after="100" w:afterAutospacing="1" w:line="360" w:lineRule="auto"/>
      </w:pPr>
      <w:r>
        <w:rPr>
          <w:rFonts w:ascii="Times New Roman" w:eastAsia="Times New Roman" w:hAnsi="Times New Roman"/>
          <w:sz w:val="26"/>
        </w:rPr>
        <w:t>EA chiếm 17.7%, chủ yếu nhờ các tựa game thể thao như FIFA, Madden NFL và các series đình đám như The Sims, Battlefield.</w:t>
      </w:r>
    </w:p>
    <w:p w14:paraId="24F5B3CB" w14:textId="77777777" w:rsidR="00F6272A" w:rsidRDefault="00F6272A" w:rsidP="004A5663">
      <w:pPr>
        <w:numPr>
          <w:ilvl w:val="0"/>
          <w:numId w:val="30"/>
        </w:numPr>
        <w:spacing w:before="100" w:beforeAutospacing="1" w:after="100" w:afterAutospacing="1" w:line="360" w:lineRule="auto"/>
      </w:pPr>
      <w:r>
        <w:rPr>
          <w:rStyle w:val="Manh"/>
          <w:rFonts w:ascii="Times New Roman" w:eastAsia="Times New Roman" w:hAnsi="Times New Roman"/>
          <w:sz w:val="26"/>
        </w:rPr>
        <w:t>Các công ty lớn khác</w:t>
      </w:r>
      <w:r>
        <w:rPr>
          <w:rFonts w:ascii="Times New Roman" w:eastAsia="Times New Roman" w:hAnsi="Times New Roman"/>
          <w:sz w:val="26"/>
        </w:rPr>
        <w:t>:</w:t>
      </w:r>
    </w:p>
    <w:p w14:paraId="00FF494B" w14:textId="77777777" w:rsidR="00F6272A" w:rsidRDefault="00F6272A" w:rsidP="004A5663">
      <w:pPr>
        <w:numPr>
          <w:ilvl w:val="1"/>
          <w:numId w:val="30"/>
        </w:numPr>
        <w:spacing w:before="100" w:beforeAutospacing="1" w:after="100" w:afterAutospacing="1" w:line="360" w:lineRule="auto"/>
      </w:pPr>
      <w:r>
        <w:rPr>
          <w:rStyle w:val="Manh"/>
          <w:rFonts w:ascii="Times New Roman" w:eastAsia="Times New Roman" w:hAnsi="Times New Roman"/>
          <w:sz w:val="26"/>
        </w:rPr>
        <w:t>Activision (11.6%)</w:t>
      </w:r>
      <w:r>
        <w:rPr>
          <w:rFonts w:ascii="Times New Roman" w:eastAsia="Times New Roman" w:hAnsi="Times New Roman"/>
          <w:sz w:val="26"/>
        </w:rPr>
        <w:t xml:space="preserve"> nổi bật với Call of Duty, Guitar Hero.</w:t>
      </w:r>
    </w:p>
    <w:p w14:paraId="5CAB6DDA" w14:textId="77777777" w:rsidR="00F6272A" w:rsidRDefault="00F6272A" w:rsidP="004A5663">
      <w:pPr>
        <w:numPr>
          <w:ilvl w:val="1"/>
          <w:numId w:val="30"/>
        </w:numPr>
        <w:spacing w:before="100" w:beforeAutospacing="1" w:after="100" w:afterAutospacing="1" w:line="360" w:lineRule="auto"/>
      </w:pPr>
      <w:r>
        <w:rPr>
          <w:rStyle w:val="Manh"/>
          <w:rFonts w:ascii="Times New Roman" w:eastAsia="Times New Roman" w:hAnsi="Times New Roman"/>
          <w:sz w:val="26"/>
        </w:rPr>
        <w:t>Sony Computer Entertainment (9.7%)</w:t>
      </w:r>
      <w:r>
        <w:rPr>
          <w:rFonts w:ascii="Times New Roman" w:eastAsia="Times New Roman" w:hAnsi="Times New Roman"/>
          <w:sz w:val="26"/>
        </w:rPr>
        <w:t xml:space="preserve"> phát triển nhiều tựa game độc quyền cho PlayStation như God of War, The Last of Us.</w:t>
      </w:r>
    </w:p>
    <w:p w14:paraId="37A23976" w14:textId="77777777" w:rsidR="00F6272A" w:rsidRDefault="00F6272A" w:rsidP="004A5663">
      <w:pPr>
        <w:numPr>
          <w:ilvl w:val="1"/>
          <w:numId w:val="30"/>
        </w:numPr>
        <w:spacing w:before="100" w:beforeAutospacing="1" w:after="100" w:afterAutospacing="1" w:line="360" w:lineRule="auto"/>
      </w:pPr>
      <w:r>
        <w:rPr>
          <w:rStyle w:val="Manh"/>
          <w:rFonts w:ascii="Times New Roman" w:eastAsia="Times New Roman" w:hAnsi="Times New Roman"/>
          <w:sz w:val="26"/>
        </w:rPr>
        <w:t>Ubisoft (7.6%)</w:t>
      </w:r>
      <w:r>
        <w:rPr>
          <w:rFonts w:ascii="Times New Roman" w:eastAsia="Times New Roman" w:hAnsi="Times New Roman"/>
          <w:sz w:val="26"/>
        </w:rPr>
        <w:t xml:space="preserve"> mạnh về game thế giới mở như Assassin’s Creed, Far Cry.</w:t>
      </w:r>
    </w:p>
    <w:p w14:paraId="65832D12" w14:textId="77777777" w:rsidR="00F6272A" w:rsidRDefault="00F6272A" w:rsidP="004A5663">
      <w:pPr>
        <w:numPr>
          <w:ilvl w:val="0"/>
          <w:numId w:val="30"/>
        </w:numPr>
        <w:spacing w:before="100" w:beforeAutospacing="1" w:after="100" w:afterAutospacing="1" w:line="360" w:lineRule="auto"/>
      </w:pPr>
      <w:r>
        <w:rPr>
          <w:rStyle w:val="Manh"/>
          <w:rFonts w:ascii="Times New Roman" w:eastAsia="Times New Roman" w:hAnsi="Times New Roman"/>
          <w:sz w:val="26"/>
        </w:rPr>
        <w:lastRenderedPageBreak/>
        <w:t>Nhóm công ty có thị phần thấp hơn (dưới 7%)</w:t>
      </w:r>
      <w:r>
        <w:rPr>
          <w:rFonts w:ascii="Times New Roman" w:eastAsia="Times New Roman" w:hAnsi="Times New Roman"/>
          <w:sz w:val="26"/>
        </w:rPr>
        <w:t>:</w:t>
      </w:r>
    </w:p>
    <w:p w14:paraId="7464F722" w14:textId="77777777" w:rsidR="00F6272A" w:rsidRDefault="00F6272A" w:rsidP="004A5663">
      <w:pPr>
        <w:numPr>
          <w:ilvl w:val="1"/>
          <w:numId w:val="30"/>
        </w:numPr>
        <w:spacing w:before="100" w:beforeAutospacing="1" w:after="100" w:afterAutospacing="1" w:line="360" w:lineRule="auto"/>
      </w:pPr>
      <w:r>
        <w:rPr>
          <w:rStyle w:val="Manh"/>
          <w:rFonts w:ascii="Times New Roman" w:eastAsia="Times New Roman" w:hAnsi="Times New Roman"/>
          <w:sz w:val="26"/>
        </w:rPr>
        <w:t>Take-Two Interactive (6.4%)</w:t>
      </w:r>
      <w:r>
        <w:rPr>
          <w:rFonts w:ascii="Times New Roman" w:eastAsia="Times New Roman" w:hAnsi="Times New Roman"/>
          <w:sz w:val="26"/>
        </w:rPr>
        <w:t xml:space="preserve"> – chủ yếu nhờ Grand Theft Auto, Red Dead Redemption.</w:t>
      </w:r>
    </w:p>
    <w:p w14:paraId="6069CD42" w14:textId="77777777" w:rsidR="00F6272A" w:rsidRDefault="00F6272A" w:rsidP="004A5663">
      <w:pPr>
        <w:numPr>
          <w:ilvl w:val="1"/>
          <w:numId w:val="30"/>
        </w:numPr>
        <w:spacing w:before="100" w:beforeAutospacing="1" w:after="100" w:afterAutospacing="1" w:line="360" w:lineRule="auto"/>
      </w:pPr>
      <w:r>
        <w:rPr>
          <w:rStyle w:val="Manh"/>
          <w:rFonts w:ascii="Times New Roman" w:eastAsia="Times New Roman" w:hAnsi="Times New Roman"/>
          <w:sz w:val="26"/>
        </w:rPr>
        <w:t>THQ (5.4%)</w:t>
      </w:r>
      <w:r>
        <w:rPr>
          <w:rFonts w:ascii="Times New Roman" w:eastAsia="Times New Roman" w:hAnsi="Times New Roman"/>
          <w:sz w:val="26"/>
        </w:rPr>
        <w:t xml:space="preserve"> – có nhiều game thành công trước khi phá sản.</w:t>
      </w:r>
    </w:p>
    <w:p w14:paraId="55F44B32" w14:textId="77777777" w:rsidR="00F6272A" w:rsidRDefault="00F6272A" w:rsidP="004A5663">
      <w:pPr>
        <w:numPr>
          <w:ilvl w:val="1"/>
          <w:numId w:val="30"/>
        </w:numPr>
        <w:spacing w:before="100" w:beforeAutospacing="1" w:after="100" w:afterAutospacing="1" w:line="360" w:lineRule="auto"/>
      </w:pPr>
      <w:r>
        <w:rPr>
          <w:rStyle w:val="Manh"/>
          <w:rFonts w:ascii="Times New Roman" w:eastAsia="Times New Roman" w:hAnsi="Times New Roman"/>
          <w:sz w:val="26"/>
        </w:rPr>
        <w:t>Sega, Konami, Namco Bandai Games</w:t>
      </w:r>
      <w:r>
        <w:rPr>
          <w:rFonts w:ascii="Times New Roman" w:eastAsia="Times New Roman" w:hAnsi="Times New Roman"/>
          <w:sz w:val="26"/>
        </w:rPr>
        <w:t xml:space="preserve"> – đều là những tên tuổi lớn nhưng không còn thống trị như trước.</w:t>
      </w:r>
    </w:p>
    <w:p w14:paraId="17F59E6C"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t>Nhận xét tổng thể</w:t>
      </w:r>
      <w:r>
        <w:rPr>
          <w:rFonts w:ascii="Times New Roman" w:eastAsia="Times New Roman" w:hAnsi="Times New Roman"/>
          <w:sz w:val="26"/>
        </w:rPr>
        <w:t>:</w:t>
      </w:r>
    </w:p>
    <w:p w14:paraId="44CB663B" w14:textId="77777777" w:rsidR="00F6272A" w:rsidRDefault="00F6272A" w:rsidP="004A5663">
      <w:pPr>
        <w:numPr>
          <w:ilvl w:val="0"/>
          <w:numId w:val="31"/>
        </w:numPr>
        <w:spacing w:before="100" w:beforeAutospacing="1" w:after="100" w:afterAutospacing="1" w:line="360" w:lineRule="auto"/>
      </w:pPr>
      <w:r>
        <w:rPr>
          <w:rStyle w:val="Manh"/>
          <w:rFonts w:ascii="Times New Roman" w:eastAsia="Times New Roman" w:hAnsi="Times New Roman"/>
          <w:sz w:val="26"/>
        </w:rPr>
        <w:t>Nintendo</w:t>
      </w:r>
      <w:r>
        <w:rPr>
          <w:rFonts w:ascii="Times New Roman" w:eastAsia="Times New Roman" w:hAnsi="Times New Roman"/>
          <w:sz w:val="26"/>
        </w:rPr>
        <w:t xml:space="preserve"> và </w:t>
      </w:r>
      <w:r>
        <w:rPr>
          <w:rStyle w:val="Manh"/>
          <w:rFonts w:ascii="Times New Roman" w:eastAsia="Times New Roman" w:hAnsi="Times New Roman"/>
          <w:sz w:val="26"/>
        </w:rPr>
        <w:t>EA</w:t>
      </w:r>
      <w:r>
        <w:rPr>
          <w:rFonts w:ascii="Times New Roman" w:eastAsia="Times New Roman" w:hAnsi="Times New Roman"/>
          <w:sz w:val="26"/>
        </w:rPr>
        <w:t xml:space="preserve"> chiếm gần một nửa tổng doanh số trong danh sách, cho thấy sự áp đảo của hai công ty này.</w:t>
      </w:r>
    </w:p>
    <w:p w14:paraId="4A1DCCD6" w14:textId="77777777" w:rsidR="00F6272A" w:rsidRDefault="00F6272A" w:rsidP="004A5663">
      <w:pPr>
        <w:numPr>
          <w:ilvl w:val="0"/>
          <w:numId w:val="31"/>
        </w:numPr>
        <w:spacing w:before="100" w:beforeAutospacing="1" w:after="100" w:afterAutospacing="1" w:line="360" w:lineRule="auto"/>
      </w:pPr>
      <w:r>
        <w:rPr>
          <w:rStyle w:val="Manh"/>
          <w:rFonts w:ascii="Times New Roman" w:eastAsia="Times New Roman" w:hAnsi="Times New Roman"/>
          <w:sz w:val="26"/>
        </w:rPr>
        <w:t>Sony</w:t>
      </w:r>
      <w:r>
        <w:rPr>
          <w:rFonts w:ascii="Times New Roman" w:eastAsia="Times New Roman" w:hAnsi="Times New Roman"/>
          <w:sz w:val="26"/>
        </w:rPr>
        <w:t xml:space="preserve"> và </w:t>
      </w:r>
      <w:r>
        <w:rPr>
          <w:rStyle w:val="Manh"/>
          <w:rFonts w:ascii="Times New Roman" w:eastAsia="Times New Roman" w:hAnsi="Times New Roman"/>
          <w:sz w:val="26"/>
        </w:rPr>
        <w:t>Ubisoft</w:t>
      </w:r>
      <w:r>
        <w:rPr>
          <w:rFonts w:ascii="Times New Roman" w:eastAsia="Times New Roman" w:hAnsi="Times New Roman"/>
          <w:sz w:val="26"/>
        </w:rPr>
        <w:t xml:space="preserve"> có thị phần đáng kể nhưng không bằng Nintendo hay EA.</w:t>
      </w:r>
    </w:p>
    <w:p w14:paraId="7447FAB1" w14:textId="77777777" w:rsidR="00F6272A" w:rsidRDefault="00F6272A" w:rsidP="004A5663">
      <w:pPr>
        <w:numPr>
          <w:ilvl w:val="0"/>
          <w:numId w:val="31"/>
        </w:numPr>
        <w:spacing w:before="100" w:beforeAutospacing="1" w:after="100" w:afterAutospacing="1" w:line="360" w:lineRule="auto"/>
      </w:pPr>
      <w:r>
        <w:rPr>
          <w:rFonts w:ascii="Times New Roman" w:eastAsia="Times New Roman" w:hAnsi="Times New Roman"/>
          <w:sz w:val="26"/>
        </w:rPr>
        <w:t xml:space="preserve">Một số công ty từng lớn mạnh nhưng đã suy yếu, như </w:t>
      </w:r>
      <w:r>
        <w:rPr>
          <w:rStyle w:val="Manh"/>
          <w:rFonts w:ascii="Times New Roman" w:eastAsia="Times New Roman" w:hAnsi="Times New Roman"/>
          <w:sz w:val="26"/>
        </w:rPr>
        <w:t>THQ</w:t>
      </w:r>
      <w:r>
        <w:rPr>
          <w:rFonts w:ascii="Times New Roman" w:eastAsia="Times New Roman" w:hAnsi="Times New Roman"/>
          <w:sz w:val="26"/>
        </w:rPr>
        <w:t xml:space="preserve"> (đã phá sản) hoặc </w:t>
      </w:r>
      <w:r>
        <w:rPr>
          <w:rStyle w:val="Manh"/>
          <w:rFonts w:ascii="Times New Roman" w:eastAsia="Times New Roman" w:hAnsi="Times New Roman"/>
          <w:sz w:val="26"/>
        </w:rPr>
        <w:t>Sega</w:t>
      </w:r>
      <w:r>
        <w:rPr>
          <w:rFonts w:ascii="Times New Roman" w:eastAsia="Times New Roman" w:hAnsi="Times New Roman"/>
          <w:sz w:val="26"/>
        </w:rPr>
        <w:t xml:space="preserve"> (không còn phát triển console).</w:t>
      </w:r>
    </w:p>
    <w:p w14:paraId="0869470C" w14:textId="77777777" w:rsidR="00F6272A" w:rsidRDefault="00F6272A" w:rsidP="004A5663">
      <w:pPr>
        <w:numPr>
          <w:ilvl w:val="0"/>
          <w:numId w:val="31"/>
        </w:numPr>
        <w:spacing w:before="100" w:beforeAutospacing="1" w:after="100" w:afterAutospacing="1" w:line="360" w:lineRule="auto"/>
      </w:pPr>
      <w:r>
        <w:rPr>
          <w:rStyle w:val="Manh"/>
          <w:rFonts w:ascii="Times New Roman" w:eastAsia="Times New Roman" w:hAnsi="Times New Roman"/>
          <w:sz w:val="26"/>
        </w:rPr>
        <w:t>Sự phân hóa trong ngành game</w:t>
      </w:r>
      <w:r>
        <w:rPr>
          <w:rFonts w:ascii="Times New Roman" w:eastAsia="Times New Roman" w:hAnsi="Times New Roman"/>
          <w:sz w:val="26"/>
        </w:rPr>
        <w:t>: một số công ty tập trung vào game console, số khác mạnh về PC hoặc game online.</w:t>
      </w:r>
    </w:p>
    <w:p w14:paraId="49D75CD1" w14:textId="77777777" w:rsidR="00B0778D" w:rsidRDefault="00B0778D" w:rsidP="00B0778D">
      <w:pPr>
        <w:spacing w:before="100" w:beforeAutospacing="1" w:after="100" w:afterAutospacing="1" w:line="360" w:lineRule="auto"/>
      </w:pPr>
    </w:p>
    <w:p w14:paraId="6610A660" w14:textId="77777777" w:rsidR="00B0778D" w:rsidRDefault="00B0778D" w:rsidP="00B0778D">
      <w:pPr>
        <w:spacing w:before="100" w:beforeAutospacing="1" w:after="100" w:afterAutospacing="1" w:line="360" w:lineRule="auto"/>
      </w:pPr>
    </w:p>
    <w:p w14:paraId="27CB92A9" w14:textId="77777777" w:rsidR="00B0778D" w:rsidRDefault="00B0778D" w:rsidP="00B0778D">
      <w:pPr>
        <w:spacing w:before="100" w:beforeAutospacing="1" w:after="100" w:afterAutospacing="1" w:line="360" w:lineRule="auto"/>
      </w:pPr>
    </w:p>
    <w:p w14:paraId="47C61272" w14:textId="77777777" w:rsidR="00B0778D" w:rsidRDefault="00B0778D" w:rsidP="00B0778D">
      <w:pPr>
        <w:spacing w:before="100" w:beforeAutospacing="1" w:after="100" w:afterAutospacing="1" w:line="360" w:lineRule="auto"/>
      </w:pPr>
    </w:p>
    <w:p w14:paraId="14BE69F8" w14:textId="77777777" w:rsidR="00B0778D" w:rsidRDefault="00B0778D" w:rsidP="00B0778D">
      <w:pPr>
        <w:spacing w:before="100" w:beforeAutospacing="1" w:after="100" w:afterAutospacing="1" w:line="360" w:lineRule="auto"/>
      </w:pPr>
    </w:p>
    <w:p w14:paraId="67F41EAA" w14:textId="77777777" w:rsidR="00B0778D" w:rsidRDefault="00B0778D" w:rsidP="00B0778D">
      <w:pPr>
        <w:spacing w:before="100" w:beforeAutospacing="1" w:after="100" w:afterAutospacing="1" w:line="360" w:lineRule="auto"/>
      </w:pPr>
    </w:p>
    <w:p w14:paraId="1B495C37" w14:textId="77777777" w:rsidR="00B0778D" w:rsidRDefault="00B0778D" w:rsidP="00B0778D">
      <w:pPr>
        <w:spacing w:before="100" w:beforeAutospacing="1" w:after="100" w:afterAutospacing="1" w:line="360" w:lineRule="auto"/>
      </w:pPr>
    </w:p>
    <w:p w14:paraId="1D1B3876" w14:textId="77777777" w:rsidR="00F6272A" w:rsidRPr="006A01EB" w:rsidRDefault="00F6272A" w:rsidP="00F6272A">
      <w:pPr>
        <w:pStyle w:val="u3"/>
        <w:spacing w:line="360" w:lineRule="auto"/>
        <w:rPr>
          <w:sz w:val="40"/>
          <w:szCs w:val="40"/>
        </w:rPr>
      </w:pPr>
      <w:bookmarkStart w:id="28" w:name="_Toc194956920"/>
      <w:r w:rsidRPr="006A01EB">
        <w:rPr>
          <w:rStyle w:val="Manh"/>
          <w:rFonts w:ascii="Times New Roman" w:eastAsia="Times New Roman" w:hAnsi="Times New Roman"/>
          <w:b w:val="0"/>
          <w:bCs w:val="0"/>
          <w:sz w:val="40"/>
          <w:szCs w:val="40"/>
        </w:rPr>
        <w:lastRenderedPageBreak/>
        <w:t>Chương VI. Kết luận và khuyến nghị</w:t>
      </w:r>
      <w:bookmarkEnd w:id="28"/>
    </w:p>
    <w:p w14:paraId="3851B5EC"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t>6.1 Kết luận</w:t>
      </w:r>
      <w:r>
        <w:rPr>
          <w:rFonts w:ascii="Times New Roman" w:eastAsia="Times New Roman" w:hAnsi="Times New Roman"/>
          <w:sz w:val="26"/>
        </w:rPr>
        <w:br/>
        <w:t>Sau quá trình phân tích và xử lý dữ liệu từ bộ dữ liệu Video Game Sales trên nền tảng Kaggle, đồ án đã đạt được một số kết quả và phát hiện quan trọng liên quan đến ngành công nghiệp trò chơi điện tử toàn cầu. Cụ thể:</w:t>
      </w:r>
    </w:p>
    <w:p w14:paraId="31BCFB46" w14:textId="77777777" w:rsidR="00F6272A" w:rsidRDefault="00F6272A" w:rsidP="004A5663">
      <w:pPr>
        <w:numPr>
          <w:ilvl w:val="0"/>
          <w:numId w:val="32"/>
        </w:numPr>
        <w:spacing w:before="100" w:beforeAutospacing="1" w:after="100" w:afterAutospacing="1" w:line="360" w:lineRule="auto"/>
      </w:pPr>
      <w:r>
        <w:rPr>
          <w:rFonts w:ascii="Times New Roman" w:eastAsia="Times New Roman" w:hAnsi="Times New Roman"/>
          <w:sz w:val="26"/>
        </w:rPr>
        <w:t xml:space="preserve">Việc áp dụng mô hình </w:t>
      </w:r>
      <w:r>
        <w:rPr>
          <w:rStyle w:val="Manh"/>
          <w:rFonts w:ascii="Times New Roman" w:eastAsia="Times New Roman" w:hAnsi="Times New Roman"/>
          <w:sz w:val="26"/>
        </w:rPr>
        <w:t>OLAP</w:t>
      </w:r>
      <w:r>
        <w:rPr>
          <w:rFonts w:ascii="Times New Roman" w:eastAsia="Times New Roman" w:hAnsi="Times New Roman"/>
          <w:sz w:val="26"/>
        </w:rPr>
        <w:t xml:space="preserve"> giúp khai thác dữ liệu theo nhiều chiều (nền tảng, thể loại, thời gian, khu vực) cho phép đưa ra cái nhìn tổng quan và chi tiết về xu hướng tiêu thụ trò chơi trên từng phân khúc thị trường.</w:t>
      </w:r>
    </w:p>
    <w:p w14:paraId="3A006C6B" w14:textId="77777777" w:rsidR="00F6272A" w:rsidRDefault="00F6272A" w:rsidP="004A5663">
      <w:pPr>
        <w:numPr>
          <w:ilvl w:val="0"/>
          <w:numId w:val="32"/>
        </w:numPr>
        <w:spacing w:before="100" w:beforeAutospacing="1" w:after="100" w:afterAutospacing="1" w:line="360" w:lineRule="auto"/>
      </w:pPr>
      <w:r>
        <w:rPr>
          <w:rStyle w:val="Manh"/>
          <w:rFonts w:ascii="Times New Roman" w:eastAsia="Times New Roman" w:hAnsi="Times New Roman"/>
          <w:sz w:val="26"/>
        </w:rPr>
        <w:t>Trực quan hóa dữ liệu</w:t>
      </w:r>
      <w:r>
        <w:rPr>
          <w:rFonts w:ascii="Times New Roman" w:eastAsia="Times New Roman" w:hAnsi="Times New Roman"/>
          <w:sz w:val="26"/>
        </w:rPr>
        <w:t xml:space="preserve"> cũng đóng vai trò quan trọng trong việc làm rõ các xu hướng này, từ đó đưa ra được các đánh giá mang tính thực tiễn.</w:t>
      </w:r>
    </w:p>
    <w:p w14:paraId="3D4C235B"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t>Một số kết quả nổi bật có thể kể đến</w:t>
      </w:r>
      <w:r>
        <w:rPr>
          <w:rFonts w:ascii="Times New Roman" w:eastAsia="Times New Roman" w:hAnsi="Times New Roman"/>
          <w:sz w:val="26"/>
        </w:rPr>
        <w:t>:</w:t>
      </w:r>
    </w:p>
    <w:p w14:paraId="2CF535C6" w14:textId="77777777" w:rsidR="00F6272A" w:rsidRDefault="00F6272A" w:rsidP="004A5663">
      <w:pPr>
        <w:numPr>
          <w:ilvl w:val="0"/>
          <w:numId w:val="33"/>
        </w:numPr>
        <w:spacing w:before="100" w:beforeAutospacing="1" w:after="100" w:afterAutospacing="1" w:line="360" w:lineRule="auto"/>
      </w:pPr>
      <w:r>
        <w:rPr>
          <w:rFonts w:ascii="Times New Roman" w:eastAsia="Times New Roman" w:hAnsi="Times New Roman"/>
          <w:sz w:val="26"/>
        </w:rPr>
        <w:t xml:space="preserve">Doanh số bán hàng tập trung chủ yếu ở các khu vực </w:t>
      </w:r>
      <w:r>
        <w:rPr>
          <w:rStyle w:val="Manh"/>
          <w:rFonts w:ascii="Times New Roman" w:eastAsia="Times New Roman" w:hAnsi="Times New Roman"/>
          <w:sz w:val="26"/>
        </w:rPr>
        <w:t>Bắc Mỹ</w:t>
      </w:r>
      <w:r>
        <w:rPr>
          <w:rFonts w:ascii="Times New Roman" w:eastAsia="Times New Roman" w:hAnsi="Times New Roman"/>
          <w:sz w:val="26"/>
        </w:rPr>
        <w:t xml:space="preserve"> và </w:t>
      </w:r>
      <w:r>
        <w:rPr>
          <w:rStyle w:val="Manh"/>
          <w:rFonts w:ascii="Times New Roman" w:eastAsia="Times New Roman" w:hAnsi="Times New Roman"/>
          <w:sz w:val="26"/>
        </w:rPr>
        <w:t>châu Âu</w:t>
      </w:r>
      <w:r>
        <w:rPr>
          <w:rFonts w:ascii="Times New Roman" w:eastAsia="Times New Roman" w:hAnsi="Times New Roman"/>
          <w:sz w:val="26"/>
        </w:rPr>
        <w:t>, trong đó Bắc Mỹ thường dẫn đầu về số lượng tiêu thụ.</w:t>
      </w:r>
    </w:p>
    <w:p w14:paraId="561CACFE" w14:textId="77777777" w:rsidR="00F6272A" w:rsidRDefault="00F6272A" w:rsidP="004A5663">
      <w:pPr>
        <w:numPr>
          <w:ilvl w:val="0"/>
          <w:numId w:val="33"/>
        </w:numPr>
        <w:spacing w:before="100" w:beforeAutospacing="1" w:after="100" w:afterAutospacing="1" w:line="360" w:lineRule="auto"/>
      </w:pPr>
      <w:r>
        <w:rPr>
          <w:rStyle w:val="Manh"/>
          <w:rFonts w:ascii="Times New Roman" w:eastAsia="Times New Roman" w:hAnsi="Times New Roman"/>
          <w:sz w:val="26"/>
        </w:rPr>
        <w:t>Thể loại game hành động (Action)</w:t>
      </w:r>
      <w:r>
        <w:rPr>
          <w:rFonts w:ascii="Times New Roman" w:eastAsia="Times New Roman" w:hAnsi="Times New Roman"/>
          <w:sz w:val="26"/>
        </w:rPr>
        <w:t>, thể thao (Sports), bắn súng (Shooter) có doanh số cao nhất trên toàn cầu và chiếm ưu thế trong suốt nhiều năm.</w:t>
      </w:r>
    </w:p>
    <w:p w14:paraId="252571BA" w14:textId="77777777" w:rsidR="00F6272A" w:rsidRDefault="00F6272A" w:rsidP="004A5663">
      <w:pPr>
        <w:numPr>
          <w:ilvl w:val="0"/>
          <w:numId w:val="33"/>
        </w:numPr>
        <w:spacing w:before="100" w:beforeAutospacing="1" w:after="100" w:afterAutospacing="1" w:line="360" w:lineRule="auto"/>
      </w:pPr>
      <w:r>
        <w:rPr>
          <w:rFonts w:ascii="Times New Roman" w:eastAsia="Times New Roman" w:hAnsi="Times New Roman"/>
          <w:sz w:val="26"/>
        </w:rPr>
        <w:t xml:space="preserve">Các nền tảng như </w:t>
      </w:r>
      <w:r>
        <w:rPr>
          <w:rStyle w:val="Manh"/>
          <w:rFonts w:ascii="Times New Roman" w:eastAsia="Times New Roman" w:hAnsi="Times New Roman"/>
          <w:sz w:val="26"/>
        </w:rPr>
        <w:t>PlayStation 2</w:t>
      </w:r>
      <w:r>
        <w:rPr>
          <w:rFonts w:ascii="Times New Roman" w:eastAsia="Times New Roman" w:hAnsi="Times New Roman"/>
          <w:sz w:val="26"/>
        </w:rPr>
        <w:t xml:space="preserve">, </w:t>
      </w:r>
      <w:r>
        <w:rPr>
          <w:rStyle w:val="Manh"/>
          <w:rFonts w:ascii="Times New Roman" w:eastAsia="Times New Roman" w:hAnsi="Times New Roman"/>
          <w:sz w:val="26"/>
        </w:rPr>
        <w:t>Nintendo DS</w:t>
      </w:r>
      <w:r>
        <w:rPr>
          <w:rFonts w:ascii="Times New Roman" w:eastAsia="Times New Roman" w:hAnsi="Times New Roman"/>
          <w:sz w:val="26"/>
        </w:rPr>
        <w:t xml:space="preserve"> và </w:t>
      </w:r>
      <w:r>
        <w:rPr>
          <w:rStyle w:val="Manh"/>
          <w:rFonts w:ascii="Times New Roman" w:eastAsia="Times New Roman" w:hAnsi="Times New Roman"/>
          <w:sz w:val="26"/>
        </w:rPr>
        <w:t>Xbox 360</w:t>
      </w:r>
      <w:r>
        <w:rPr>
          <w:rFonts w:ascii="Times New Roman" w:eastAsia="Times New Roman" w:hAnsi="Times New Roman"/>
          <w:sz w:val="26"/>
        </w:rPr>
        <w:t xml:space="preserve"> là những hệ máy có lượng game phát hành nhiều nhất cũng như doanh số tích lũy vượt trội.</w:t>
      </w:r>
    </w:p>
    <w:p w14:paraId="2888C42A" w14:textId="77777777" w:rsidR="00F6272A" w:rsidRDefault="00F6272A" w:rsidP="004A5663">
      <w:pPr>
        <w:numPr>
          <w:ilvl w:val="0"/>
          <w:numId w:val="33"/>
        </w:numPr>
        <w:spacing w:before="100" w:beforeAutospacing="1" w:after="100" w:afterAutospacing="1" w:line="360" w:lineRule="auto"/>
      </w:pPr>
      <w:r>
        <w:rPr>
          <w:rFonts w:ascii="Times New Roman" w:eastAsia="Times New Roman" w:hAnsi="Times New Roman"/>
          <w:sz w:val="26"/>
        </w:rPr>
        <w:t xml:space="preserve">Thị hiếu khu vực cũng có sự khác biệt rõ ràng: </w:t>
      </w:r>
      <w:r>
        <w:rPr>
          <w:rStyle w:val="Manh"/>
          <w:rFonts w:ascii="Times New Roman" w:eastAsia="Times New Roman" w:hAnsi="Times New Roman"/>
          <w:sz w:val="26"/>
        </w:rPr>
        <w:t>Nhật Bản</w:t>
      </w:r>
      <w:r>
        <w:rPr>
          <w:rFonts w:ascii="Times New Roman" w:eastAsia="Times New Roman" w:hAnsi="Times New Roman"/>
          <w:sz w:val="26"/>
        </w:rPr>
        <w:t xml:space="preserve"> ưu ái các thể loại nhập vai (RPG), đối kháng (Fighting) và các hệ máy cầm tay; trong khi Bắc Mỹ và châu Âu lại ưu tiên game hành động, thể thao và bắn súng.</w:t>
      </w:r>
    </w:p>
    <w:p w14:paraId="21DA3FB3" w14:textId="77777777" w:rsidR="00F6272A" w:rsidRDefault="00F6272A" w:rsidP="004A5663">
      <w:pPr>
        <w:numPr>
          <w:ilvl w:val="0"/>
          <w:numId w:val="33"/>
        </w:numPr>
        <w:spacing w:before="100" w:beforeAutospacing="1" w:after="100" w:afterAutospacing="1" w:line="360" w:lineRule="auto"/>
      </w:pPr>
      <w:r>
        <w:rPr>
          <w:rFonts w:ascii="Times New Roman" w:eastAsia="Times New Roman" w:hAnsi="Times New Roman"/>
          <w:sz w:val="26"/>
        </w:rPr>
        <w:t>Doanh số toàn ngành đạt đỉnh vào khoảng các năm 2006–2010, cho thấy sự bùng nổ về phát hành game trong giai đoạn này.</w:t>
      </w:r>
    </w:p>
    <w:p w14:paraId="4CCA7198"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lastRenderedPageBreak/>
        <w:t>6.2 Hạn chế</w:t>
      </w:r>
      <w:r>
        <w:rPr>
          <w:rFonts w:ascii="Times New Roman" w:eastAsia="Times New Roman" w:hAnsi="Times New Roman"/>
          <w:sz w:val="26"/>
        </w:rPr>
        <w:br/>
        <w:t>Mặc dù đồ án đã hoàn thành phần lớn mục tiêu đề ra, vẫn còn tồn tại một số hạn chế:</w:t>
      </w:r>
    </w:p>
    <w:p w14:paraId="0D74BD92" w14:textId="77777777" w:rsidR="00F6272A" w:rsidRDefault="00F6272A" w:rsidP="004A5663">
      <w:pPr>
        <w:numPr>
          <w:ilvl w:val="0"/>
          <w:numId w:val="34"/>
        </w:numPr>
        <w:spacing w:before="100" w:beforeAutospacing="1" w:after="100" w:afterAutospacing="1" w:line="360" w:lineRule="auto"/>
      </w:pPr>
      <w:r>
        <w:rPr>
          <w:rFonts w:ascii="Times New Roman" w:eastAsia="Times New Roman" w:hAnsi="Times New Roman"/>
          <w:sz w:val="26"/>
        </w:rPr>
        <w:t xml:space="preserve">Dữ liệu chưa đầy đủ ở một số cột như </w:t>
      </w:r>
      <w:r>
        <w:rPr>
          <w:rStyle w:val="Manh"/>
          <w:rFonts w:ascii="Times New Roman" w:eastAsia="Times New Roman" w:hAnsi="Times New Roman"/>
          <w:sz w:val="26"/>
        </w:rPr>
        <w:t>Year</w:t>
      </w:r>
      <w:r>
        <w:rPr>
          <w:rFonts w:ascii="Times New Roman" w:eastAsia="Times New Roman" w:hAnsi="Times New Roman"/>
          <w:sz w:val="26"/>
        </w:rPr>
        <w:t xml:space="preserve">, </w:t>
      </w:r>
      <w:r>
        <w:rPr>
          <w:rStyle w:val="Manh"/>
          <w:rFonts w:ascii="Times New Roman" w:eastAsia="Times New Roman" w:hAnsi="Times New Roman"/>
          <w:sz w:val="26"/>
        </w:rPr>
        <w:t>Publisher</w:t>
      </w:r>
      <w:r>
        <w:rPr>
          <w:rFonts w:ascii="Times New Roman" w:eastAsia="Times New Roman" w:hAnsi="Times New Roman"/>
          <w:sz w:val="26"/>
        </w:rPr>
        <w:t xml:space="preserve"> (một số hàng bị thiếu), có thể ảnh hưởng đến độ chính xác trong phân tích.</w:t>
      </w:r>
    </w:p>
    <w:p w14:paraId="52994C5A" w14:textId="77777777" w:rsidR="00F6272A" w:rsidRDefault="00F6272A" w:rsidP="004A5663">
      <w:pPr>
        <w:numPr>
          <w:ilvl w:val="0"/>
          <w:numId w:val="34"/>
        </w:numPr>
        <w:spacing w:before="100" w:beforeAutospacing="1" w:after="100" w:afterAutospacing="1" w:line="360" w:lineRule="auto"/>
      </w:pPr>
      <w:r>
        <w:rPr>
          <w:rFonts w:ascii="Times New Roman" w:eastAsia="Times New Roman" w:hAnsi="Times New Roman"/>
          <w:sz w:val="26"/>
        </w:rPr>
        <w:t>Chưa bao gồm dữ liệu mới sau năm 2016, nên có thể chưa phản ánh đúng xu hướng hiện tại.</w:t>
      </w:r>
    </w:p>
    <w:p w14:paraId="5E12E904" w14:textId="77777777" w:rsidR="00F6272A" w:rsidRDefault="00F6272A" w:rsidP="004A5663">
      <w:pPr>
        <w:numPr>
          <w:ilvl w:val="0"/>
          <w:numId w:val="34"/>
        </w:numPr>
        <w:spacing w:before="100" w:beforeAutospacing="1" w:after="100" w:afterAutospacing="1" w:line="360" w:lineRule="auto"/>
      </w:pPr>
      <w:r>
        <w:rPr>
          <w:rFonts w:ascii="Times New Roman" w:eastAsia="Times New Roman" w:hAnsi="Times New Roman"/>
          <w:sz w:val="26"/>
        </w:rPr>
        <w:t xml:space="preserve">Chưa tích hợp dữ liệu từ các nền tảng hiện đại như </w:t>
      </w:r>
      <w:r>
        <w:rPr>
          <w:rStyle w:val="Manh"/>
          <w:rFonts w:ascii="Times New Roman" w:eastAsia="Times New Roman" w:hAnsi="Times New Roman"/>
          <w:sz w:val="26"/>
        </w:rPr>
        <w:t>Steam</w:t>
      </w:r>
      <w:r>
        <w:rPr>
          <w:rFonts w:ascii="Times New Roman" w:eastAsia="Times New Roman" w:hAnsi="Times New Roman"/>
          <w:sz w:val="26"/>
        </w:rPr>
        <w:t xml:space="preserve">, </w:t>
      </w:r>
      <w:r>
        <w:rPr>
          <w:rStyle w:val="Manh"/>
          <w:rFonts w:ascii="Times New Roman" w:eastAsia="Times New Roman" w:hAnsi="Times New Roman"/>
          <w:sz w:val="26"/>
        </w:rPr>
        <w:t>Epic Games Store</w:t>
      </w:r>
      <w:r>
        <w:rPr>
          <w:rFonts w:ascii="Times New Roman" w:eastAsia="Times New Roman" w:hAnsi="Times New Roman"/>
          <w:sz w:val="26"/>
        </w:rPr>
        <w:t xml:space="preserve"> – vốn là những thị trường lớn trong thời gian gần đây.</w:t>
      </w:r>
    </w:p>
    <w:p w14:paraId="168233DE" w14:textId="77777777" w:rsidR="00F6272A" w:rsidRDefault="00F6272A" w:rsidP="004A5663">
      <w:pPr>
        <w:numPr>
          <w:ilvl w:val="0"/>
          <w:numId w:val="34"/>
        </w:numPr>
        <w:spacing w:before="100" w:beforeAutospacing="1" w:after="100" w:afterAutospacing="1" w:line="360" w:lineRule="auto"/>
      </w:pPr>
      <w:r>
        <w:rPr>
          <w:rFonts w:ascii="Times New Roman" w:eastAsia="Times New Roman" w:hAnsi="Times New Roman"/>
          <w:sz w:val="26"/>
        </w:rPr>
        <w:t>Chưa phân tích hành vi người dùng, chỉ tập trung vào doanh thu định lượng.</w:t>
      </w:r>
    </w:p>
    <w:p w14:paraId="1C0C9754"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t>6.3 Hướng phát triển</w:t>
      </w:r>
    </w:p>
    <w:p w14:paraId="2A163687"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t>6.3.1 Đề xuất chiến lược dựa trên doanh số nền tảng và khu vực</w:t>
      </w:r>
    </w:p>
    <w:p w14:paraId="313697AF" w14:textId="77777777" w:rsidR="00F6272A" w:rsidRDefault="00F6272A" w:rsidP="004A5663">
      <w:pPr>
        <w:numPr>
          <w:ilvl w:val="0"/>
          <w:numId w:val="35"/>
        </w:numPr>
        <w:spacing w:before="100" w:beforeAutospacing="1" w:after="100" w:afterAutospacing="1" w:line="360" w:lineRule="auto"/>
      </w:pPr>
      <w:r>
        <w:rPr>
          <w:rStyle w:val="Manh"/>
          <w:rFonts w:ascii="Times New Roman" w:eastAsia="Times New Roman" w:hAnsi="Times New Roman"/>
          <w:sz w:val="26"/>
        </w:rPr>
        <w:t>Tập trung tối ưu hoá nội dung trên nền tảng PlayStation</w:t>
      </w:r>
    </w:p>
    <w:p w14:paraId="1665E8B9" w14:textId="77777777" w:rsidR="00F6272A" w:rsidRDefault="00F6272A" w:rsidP="004A5663">
      <w:pPr>
        <w:numPr>
          <w:ilvl w:val="1"/>
          <w:numId w:val="35"/>
        </w:numPr>
        <w:spacing w:before="100" w:beforeAutospacing="1" w:after="100" w:afterAutospacing="1" w:line="360" w:lineRule="auto"/>
      </w:pPr>
      <w:r>
        <w:rPr>
          <w:rStyle w:val="Manh"/>
          <w:rFonts w:ascii="Times New Roman" w:eastAsia="Times New Roman" w:hAnsi="Times New Roman"/>
          <w:sz w:val="26"/>
        </w:rPr>
        <w:t>Lý do</w:t>
      </w:r>
      <w:r>
        <w:rPr>
          <w:rFonts w:ascii="Times New Roman" w:eastAsia="Times New Roman" w:hAnsi="Times New Roman"/>
          <w:sz w:val="26"/>
        </w:rPr>
        <w:t>: PS2, PS1, PS3, và PSP đều thuộc top bán chạy nhất. PlayStation có tệp người chơi trung thành trải dài nhiều thế hệ.</w:t>
      </w:r>
    </w:p>
    <w:p w14:paraId="5E9DB402" w14:textId="77777777" w:rsidR="00F6272A" w:rsidRDefault="00F6272A" w:rsidP="004A5663">
      <w:pPr>
        <w:numPr>
          <w:ilvl w:val="1"/>
          <w:numId w:val="35"/>
        </w:numPr>
        <w:spacing w:before="100" w:beforeAutospacing="1" w:after="100" w:afterAutospacing="1" w:line="360" w:lineRule="auto"/>
      </w:pPr>
      <w:r>
        <w:rPr>
          <w:rStyle w:val="Manh"/>
          <w:rFonts w:ascii="Times New Roman" w:eastAsia="Times New Roman" w:hAnsi="Times New Roman"/>
          <w:sz w:val="26"/>
        </w:rPr>
        <w:t>Chiến lược đề xuất</w:t>
      </w:r>
      <w:r>
        <w:rPr>
          <w:rFonts w:ascii="Times New Roman" w:eastAsia="Times New Roman" w:hAnsi="Times New Roman"/>
          <w:sz w:val="26"/>
        </w:rPr>
        <w:t>: Ưu tiên phát hành game trên hệ máy PlayStation trước (hoặc độc quyền thời gian ngắn). Tận dụng tối đa sức mạnh phần cứng của PS5 và dịch vụ PS Plus. Phát triển các dòng game cinematic, hành động, phiêu lưu, nhập vai – các thể loại truyền thống mạnh trên PS.</w:t>
      </w:r>
    </w:p>
    <w:p w14:paraId="630F9068" w14:textId="77777777" w:rsidR="00F6272A" w:rsidRDefault="00F6272A" w:rsidP="004A5663">
      <w:pPr>
        <w:numPr>
          <w:ilvl w:val="0"/>
          <w:numId w:val="35"/>
        </w:numPr>
        <w:spacing w:before="100" w:beforeAutospacing="1" w:after="100" w:afterAutospacing="1" w:line="360" w:lineRule="auto"/>
      </w:pPr>
      <w:r>
        <w:rPr>
          <w:rStyle w:val="Manh"/>
          <w:rFonts w:ascii="Times New Roman" w:eastAsia="Times New Roman" w:hAnsi="Times New Roman"/>
          <w:sz w:val="26"/>
        </w:rPr>
        <w:t>Phát triển mạnh dòng game cho máy cầm tay – đặc biệt với Nintendo</w:t>
      </w:r>
    </w:p>
    <w:p w14:paraId="6723E442" w14:textId="77777777" w:rsidR="00F6272A" w:rsidRDefault="00F6272A" w:rsidP="004A5663">
      <w:pPr>
        <w:numPr>
          <w:ilvl w:val="1"/>
          <w:numId w:val="35"/>
        </w:numPr>
        <w:spacing w:before="100" w:beforeAutospacing="1" w:after="100" w:afterAutospacing="1" w:line="360" w:lineRule="auto"/>
      </w:pPr>
      <w:r>
        <w:rPr>
          <w:rStyle w:val="Manh"/>
          <w:rFonts w:ascii="Times New Roman" w:eastAsia="Times New Roman" w:hAnsi="Times New Roman"/>
          <w:sz w:val="26"/>
        </w:rPr>
        <w:t>Lý do</w:t>
      </w:r>
      <w:r>
        <w:rPr>
          <w:rFonts w:ascii="Times New Roman" w:eastAsia="Times New Roman" w:hAnsi="Times New Roman"/>
          <w:sz w:val="26"/>
        </w:rPr>
        <w:t>: DS, 3DS, GBA có doanh số cực cao, nhất là tại Nhật Bản. Máy cầm tay vẫn là thế mạnh của Nintendo (hiện tại là Nintendo Switch).</w:t>
      </w:r>
    </w:p>
    <w:p w14:paraId="66F8A931" w14:textId="77777777" w:rsidR="00F6272A" w:rsidRDefault="00F6272A" w:rsidP="004A5663">
      <w:pPr>
        <w:numPr>
          <w:ilvl w:val="1"/>
          <w:numId w:val="35"/>
        </w:numPr>
        <w:spacing w:before="100" w:beforeAutospacing="1" w:after="100" w:afterAutospacing="1" w:line="360" w:lineRule="auto"/>
      </w:pPr>
      <w:r>
        <w:rPr>
          <w:rStyle w:val="Manh"/>
          <w:rFonts w:ascii="Times New Roman" w:eastAsia="Times New Roman" w:hAnsi="Times New Roman"/>
          <w:sz w:val="26"/>
        </w:rPr>
        <w:t>Chiến lược đề xuất</w:t>
      </w:r>
      <w:r>
        <w:rPr>
          <w:rFonts w:ascii="Times New Roman" w:eastAsia="Times New Roman" w:hAnsi="Times New Roman"/>
          <w:sz w:val="26"/>
        </w:rPr>
        <w:t xml:space="preserve">: Tập trung phát hành game RPG, phiêu lưu, mô phỏng, casual cho hệ máy Nintendo. Hợp tác với Nintendo để tạo </w:t>
      </w:r>
      <w:r>
        <w:rPr>
          <w:rFonts w:ascii="Times New Roman" w:eastAsia="Times New Roman" w:hAnsi="Times New Roman"/>
          <w:sz w:val="26"/>
        </w:rPr>
        <w:lastRenderedPageBreak/>
        <w:t>game độc quyền hoặc chuyển thể phù hợp với lối chơi di động (portable-friendly).</w:t>
      </w:r>
    </w:p>
    <w:p w14:paraId="6C7FA83F" w14:textId="77777777" w:rsidR="00F6272A" w:rsidRDefault="00F6272A" w:rsidP="004A5663">
      <w:pPr>
        <w:numPr>
          <w:ilvl w:val="0"/>
          <w:numId w:val="35"/>
        </w:numPr>
        <w:spacing w:before="100" w:beforeAutospacing="1" w:after="100" w:afterAutospacing="1" w:line="360" w:lineRule="auto"/>
      </w:pPr>
      <w:r>
        <w:rPr>
          <w:rStyle w:val="Manh"/>
          <w:rFonts w:ascii="Times New Roman" w:eastAsia="Times New Roman" w:hAnsi="Times New Roman"/>
          <w:sz w:val="26"/>
        </w:rPr>
        <w:t>Tận dụng sức mạnh khu vực – Bắc Mỹ và châu Âu là thị trường trọng điểm</w:t>
      </w:r>
    </w:p>
    <w:p w14:paraId="786664DB" w14:textId="77777777" w:rsidR="00F6272A" w:rsidRDefault="00F6272A" w:rsidP="004A5663">
      <w:pPr>
        <w:numPr>
          <w:ilvl w:val="1"/>
          <w:numId w:val="35"/>
        </w:numPr>
        <w:spacing w:before="100" w:beforeAutospacing="1" w:after="100" w:afterAutospacing="1" w:line="360" w:lineRule="auto"/>
      </w:pPr>
      <w:r>
        <w:rPr>
          <w:rStyle w:val="Manh"/>
          <w:rFonts w:ascii="Times New Roman" w:eastAsia="Times New Roman" w:hAnsi="Times New Roman"/>
          <w:sz w:val="26"/>
        </w:rPr>
        <w:t>Lý do</w:t>
      </w:r>
      <w:r>
        <w:rPr>
          <w:rFonts w:ascii="Times New Roman" w:eastAsia="Times New Roman" w:hAnsi="Times New Roman"/>
          <w:sz w:val="26"/>
        </w:rPr>
        <w:t>: Doanh số tại NA và EU chiếm phần lớn tổng doanh số toàn cầu. Xbox mạnh ở NA, còn PlayStation và Nintendo có mặt rộng ở cả NA và EU.</w:t>
      </w:r>
    </w:p>
    <w:p w14:paraId="0B381C06" w14:textId="77777777" w:rsidR="00F6272A" w:rsidRDefault="00F6272A" w:rsidP="004A5663">
      <w:pPr>
        <w:numPr>
          <w:ilvl w:val="1"/>
          <w:numId w:val="35"/>
        </w:numPr>
        <w:spacing w:before="100" w:beforeAutospacing="1" w:after="100" w:afterAutospacing="1" w:line="360" w:lineRule="auto"/>
      </w:pPr>
      <w:r>
        <w:rPr>
          <w:rStyle w:val="Manh"/>
          <w:rFonts w:ascii="Times New Roman" w:eastAsia="Times New Roman" w:hAnsi="Times New Roman"/>
          <w:sz w:val="26"/>
        </w:rPr>
        <w:t>Chiến lược đề xuất</w:t>
      </w:r>
      <w:r>
        <w:rPr>
          <w:rFonts w:ascii="Times New Roman" w:eastAsia="Times New Roman" w:hAnsi="Times New Roman"/>
          <w:sz w:val="26"/>
        </w:rPr>
        <w:t>: Định vị nội dung theo thị hiếu từng khu vực: NA: Action, Shooter, Sports – phù hợp với Xbox và PlayStation. EU: Sports, Racing, Simulation – cần bản địa hoá game theo ngôn ngữ &amp; văn hoá địa phương.</w:t>
      </w:r>
    </w:p>
    <w:p w14:paraId="0297CC67"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t>6.3.2 Đề xuất thể loại game nên phát triển dựa theo phổ biến theo thời gian và khu vực</w:t>
      </w:r>
    </w:p>
    <w:p w14:paraId="14894411" w14:textId="77777777" w:rsidR="00F6272A" w:rsidRDefault="00F6272A" w:rsidP="004A5663">
      <w:pPr>
        <w:numPr>
          <w:ilvl w:val="0"/>
          <w:numId w:val="36"/>
        </w:numPr>
        <w:spacing w:before="100" w:beforeAutospacing="1" w:after="100" w:afterAutospacing="1" w:line="360" w:lineRule="auto"/>
      </w:pPr>
      <w:r>
        <w:rPr>
          <w:rStyle w:val="Manh"/>
          <w:rFonts w:ascii="Times New Roman" w:eastAsia="Times New Roman" w:hAnsi="Times New Roman"/>
          <w:sz w:val="26"/>
        </w:rPr>
        <w:t>Tối ưu hóa phát hành theo khu vực địa lý</w:t>
      </w:r>
    </w:p>
    <w:p w14:paraId="7104FFF0" w14:textId="77777777" w:rsidR="00F6272A" w:rsidRDefault="00F6272A" w:rsidP="004A5663">
      <w:pPr>
        <w:numPr>
          <w:ilvl w:val="1"/>
          <w:numId w:val="36"/>
        </w:numPr>
        <w:spacing w:before="100" w:beforeAutospacing="1" w:after="100" w:afterAutospacing="1" w:line="360" w:lineRule="auto"/>
      </w:pPr>
      <w:r>
        <w:rPr>
          <w:rStyle w:val="Manh"/>
          <w:rFonts w:ascii="Times New Roman" w:eastAsia="Times New Roman" w:hAnsi="Times New Roman"/>
          <w:sz w:val="26"/>
        </w:rPr>
        <w:t>Bắc Mỹ &amp; Châu Âu</w:t>
      </w:r>
      <w:r>
        <w:rPr>
          <w:rFonts w:ascii="Times New Roman" w:eastAsia="Times New Roman" w:hAnsi="Times New Roman"/>
          <w:sz w:val="26"/>
        </w:rPr>
        <w:t xml:space="preserve">: Tập trung phát triển các game thuộc thể loại </w:t>
      </w:r>
      <w:r>
        <w:rPr>
          <w:rStyle w:val="Manh"/>
          <w:rFonts w:ascii="Times New Roman" w:eastAsia="Times New Roman" w:hAnsi="Times New Roman"/>
          <w:sz w:val="26"/>
        </w:rPr>
        <w:t>Shooter</w:t>
      </w:r>
      <w:r>
        <w:rPr>
          <w:rFonts w:ascii="Times New Roman" w:eastAsia="Times New Roman" w:hAnsi="Times New Roman"/>
          <w:sz w:val="26"/>
        </w:rPr>
        <w:t xml:space="preserve">, </w:t>
      </w:r>
      <w:r>
        <w:rPr>
          <w:rStyle w:val="Manh"/>
          <w:rFonts w:ascii="Times New Roman" w:eastAsia="Times New Roman" w:hAnsi="Times New Roman"/>
          <w:sz w:val="26"/>
        </w:rPr>
        <w:t>Action</w:t>
      </w:r>
      <w:r>
        <w:rPr>
          <w:rFonts w:ascii="Times New Roman" w:eastAsia="Times New Roman" w:hAnsi="Times New Roman"/>
          <w:sz w:val="26"/>
        </w:rPr>
        <w:t xml:space="preserve">, </w:t>
      </w:r>
      <w:r>
        <w:rPr>
          <w:rStyle w:val="Manh"/>
          <w:rFonts w:ascii="Times New Roman" w:eastAsia="Times New Roman" w:hAnsi="Times New Roman"/>
          <w:sz w:val="26"/>
        </w:rPr>
        <w:t>Sports</w:t>
      </w:r>
      <w:r>
        <w:rPr>
          <w:rFonts w:ascii="Times New Roman" w:eastAsia="Times New Roman" w:hAnsi="Times New Roman"/>
          <w:sz w:val="26"/>
        </w:rPr>
        <w:t xml:space="preserve">, </w:t>
      </w:r>
      <w:r>
        <w:rPr>
          <w:rStyle w:val="Manh"/>
          <w:rFonts w:ascii="Times New Roman" w:eastAsia="Times New Roman" w:hAnsi="Times New Roman"/>
          <w:sz w:val="26"/>
        </w:rPr>
        <w:t>Racing</w:t>
      </w:r>
      <w:r>
        <w:rPr>
          <w:rFonts w:ascii="Times New Roman" w:eastAsia="Times New Roman" w:hAnsi="Times New Roman"/>
          <w:sz w:val="26"/>
        </w:rPr>
        <w:t>.</w:t>
      </w:r>
    </w:p>
    <w:p w14:paraId="67DBA122" w14:textId="77777777" w:rsidR="00F6272A" w:rsidRDefault="00F6272A" w:rsidP="004A5663">
      <w:pPr>
        <w:numPr>
          <w:ilvl w:val="1"/>
          <w:numId w:val="36"/>
        </w:numPr>
        <w:spacing w:before="100" w:beforeAutospacing="1" w:after="100" w:afterAutospacing="1" w:line="360" w:lineRule="auto"/>
      </w:pPr>
      <w:r>
        <w:rPr>
          <w:rStyle w:val="Manh"/>
          <w:rFonts w:ascii="Times New Roman" w:eastAsia="Times New Roman" w:hAnsi="Times New Roman"/>
          <w:sz w:val="26"/>
        </w:rPr>
        <w:t>Nhật Bản</w:t>
      </w:r>
      <w:r>
        <w:rPr>
          <w:rFonts w:ascii="Times New Roman" w:eastAsia="Times New Roman" w:hAnsi="Times New Roman"/>
          <w:sz w:val="26"/>
        </w:rPr>
        <w:t xml:space="preserve">: Tập trung phát triển các game thuộc thể loại </w:t>
      </w:r>
      <w:r>
        <w:rPr>
          <w:rStyle w:val="Manh"/>
          <w:rFonts w:ascii="Times New Roman" w:eastAsia="Times New Roman" w:hAnsi="Times New Roman"/>
          <w:sz w:val="26"/>
        </w:rPr>
        <w:t>RPG</w:t>
      </w:r>
      <w:r>
        <w:rPr>
          <w:rFonts w:ascii="Times New Roman" w:eastAsia="Times New Roman" w:hAnsi="Times New Roman"/>
          <w:sz w:val="26"/>
        </w:rPr>
        <w:t xml:space="preserve">, </w:t>
      </w:r>
      <w:r>
        <w:rPr>
          <w:rStyle w:val="Manh"/>
          <w:rFonts w:ascii="Times New Roman" w:eastAsia="Times New Roman" w:hAnsi="Times New Roman"/>
          <w:sz w:val="26"/>
        </w:rPr>
        <w:t>Platform</w:t>
      </w:r>
      <w:r>
        <w:rPr>
          <w:rFonts w:ascii="Times New Roman" w:eastAsia="Times New Roman" w:hAnsi="Times New Roman"/>
          <w:sz w:val="26"/>
        </w:rPr>
        <w:t xml:space="preserve">, </w:t>
      </w:r>
      <w:r>
        <w:rPr>
          <w:rStyle w:val="Manh"/>
          <w:rFonts w:ascii="Times New Roman" w:eastAsia="Times New Roman" w:hAnsi="Times New Roman"/>
          <w:sz w:val="26"/>
        </w:rPr>
        <w:t>Fighting</w:t>
      </w:r>
      <w:r>
        <w:rPr>
          <w:rFonts w:ascii="Times New Roman" w:eastAsia="Times New Roman" w:hAnsi="Times New Roman"/>
          <w:sz w:val="26"/>
        </w:rPr>
        <w:t>.</w:t>
      </w:r>
    </w:p>
    <w:p w14:paraId="6FC1746F" w14:textId="77777777" w:rsidR="00F6272A" w:rsidRDefault="00F6272A" w:rsidP="004A5663">
      <w:pPr>
        <w:numPr>
          <w:ilvl w:val="1"/>
          <w:numId w:val="36"/>
        </w:numPr>
        <w:spacing w:before="100" w:beforeAutospacing="1" w:after="100" w:afterAutospacing="1" w:line="360" w:lineRule="auto"/>
      </w:pPr>
      <w:r>
        <w:rPr>
          <w:rStyle w:val="Manh"/>
          <w:rFonts w:ascii="Times New Roman" w:eastAsia="Times New Roman" w:hAnsi="Times New Roman"/>
          <w:sz w:val="26"/>
        </w:rPr>
        <w:t>Các khu vực khác (Other Sales)</w:t>
      </w:r>
      <w:r>
        <w:rPr>
          <w:rFonts w:ascii="Times New Roman" w:eastAsia="Times New Roman" w:hAnsi="Times New Roman"/>
          <w:sz w:val="26"/>
        </w:rPr>
        <w:t xml:space="preserve">: Tập trung vào các game phổ biến toàn cầu: </w:t>
      </w:r>
      <w:r>
        <w:rPr>
          <w:rStyle w:val="Manh"/>
          <w:rFonts w:ascii="Times New Roman" w:eastAsia="Times New Roman" w:hAnsi="Times New Roman"/>
          <w:sz w:val="26"/>
        </w:rPr>
        <w:t>Action</w:t>
      </w:r>
      <w:r>
        <w:rPr>
          <w:rFonts w:ascii="Times New Roman" w:eastAsia="Times New Roman" w:hAnsi="Times New Roman"/>
          <w:sz w:val="26"/>
        </w:rPr>
        <w:t xml:space="preserve">, </w:t>
      </w:r>
      <w:r>
        <w:rPr>
          <w:rStyle w:val="Manh"/>
          <w:rFonts w:ascii="Times New Roman" w:eastAsia="Times New Roman" w:hAnsi="Times New Roman"/>
          <w:sz w:val="26"/>
        </w:rPr>
        <w:t>Shooter</w:t>
      </w:r>
      <w:r>
        <w:rPr>
          <w:rFonts w:ascii="Times New Roman" w:eastAsia="Times New Roman" w:hAnsi="Times New Roman"/>
          <w:sz w:val="26"/>
        </w:rPr>
        <w:t xml:space="preserve">, </w:t>
      </w:r>
      <w:r>
        <w:rPr>
          <w:rStyle w:val="Manh"/>
          <w:rFonts w:ascii="Times New Roman" w:eastAsia="Times New Roman" w:hAnsi="Times New Roman"/>
          <w:sz w:val="26"/>
        </w:rPr>
        <w:t>Sports</w:t>
      </w:r>
      <w:r>
        <w:rPr>
          <w:rFonts w:ascii="Times New Roman" w:eastAsia="Times New Roman" w:hAnsi="Times New Roman"/>
          <w:sz w:val="26"/>
        </w:rPr>
        <w:t xml:space="preserve"> nhưng nhẹ hơn về cấu hình.</w:t>
      </w:r>
    </w:p>
    <w:p w14:paraId="6B9CB36B" w14:textId="77777777" w:rsidR="00F6272A" w:rsidRDefault="00F6272A" w:rsidP="00F6272A">
      <w:pPr>
        <w:spacing w:before="100" w:beforeAutospacing="1" w:after="100" w:afterAutospacing="1" w:line="360" w:lineRule="auto"/>
      </w:pPr>
      <w:r>
        <w:rPr>
          <w:rStyle w:val="Manh"/>
          <w:rFonts w:ascii="Times New Roman" w:eastAsia="Times New Roman" w:hAnsi="Times New Roman"/>
          <w:sz w:val="26"/>
        </w:rPr>
        <w:t>6.3.3 Đề xuất chiến lược cho các nhà phát hành game</w:t>
      </w:r>
    </w:p>
    <w:p w14:paraId="759BFBB1" w14:textId="77777777" w:rsidR="00F6272A" w:rsidRDefault="00F6272A" w:rsidP="004A5663">
      <w:pPr>
        <w:numPr>
          <w:ilvl w:val="0"/>
          <w:numId w:val="37"/>
        </w:numPr>
        <w:spacing w:before="100" w:beforeAutospacing="1" w:after="100" w:afterAutospacing="1" w:line="360" w:lineRule="auto"/>
      </w:pPr>
      <w:r>
        <w:rPr>
          <w:rStyle w:val="Manh"/>
          <w:rFonts w:ascii="Times New Roman" w:eastAsia="Times New Roman" w:hAnsi="Times New Roman"/>
          <w:sz w:val="26"/>
        </w:rPr>
        <w:t>Nintendo</w:t>
      </w:r>
      <w:r>
        <w:rPr>
          <w:rFonts w:ascii="Times New Roman" w:eastAsia="Times New Roman" w:hAnsi="Times New Roman"/>
          <w:sz w:val="26"/>
        </w:rPr>
        <w:t>: Tiếp tục duy trì hệ sinh thái độc quyền với các IP mạnh như Mario, Zelda, Pokémon.</w:t>
      </w:r>
    </w:p>
    <w:p w14:paraId="7C139DD3" w14:textId="77777777" w:rsidR="00F6272A" w:rsidRDefault="00F6272A" w:rsidP="004A5663">
      <w:pPr>
        <w:numPr>
          <w:ilvl w:val="0"/>
          <w:numId w:val="37"/>
        </w:numPr>
        <w:spacing w:before="100" w:beforeAutospacing="1" w:after="100" w:afterAutospacing="1" w:line="360" w:lineRule="auto"/>
      </w:pPr>
      <w:r>
        <w:rPr>
          <w:rStyle w:val="Manh"/>
          <w:rFonts w:ascii="Times New Roman" w:eastAsia="Times New Roman" w:hAnsi="Times New Roman"/>
          <w:sz w:val="26"/>
        </w:rPr>
        <w:t>Electronic Arts (EA)</w:t>
      </w:r>
      <w:r>
        <w:rPr>
          <w:rFonts w:ascii="Times New Roman" w:eastAsia="Times New Roman" w:hAnsi="Times New Roman"/>
          <w:sz w:val="26"/>
        </w:rPr>
        <w:t>: Đầu tư mạnh vào eSports chuyên nghiệp (FIFA, Madden, NHL).</w:t>
      </w:r>
    </w:p>
    <w:p w14:paraId="179A907B" w14:textId="77777777" w:rsidR="00F6272A" w:rsidRDefault="00F6272A" w:rsidP="004A5663">
      <w:pPr>
        <w:numPr>
          <w:ilvl w:val="0"/>
          <w:numId w:val="37"/>
        </w:numPr>
        <w:spacing w:before="100" w:beforeAutospacing="1" w:after="100" w:afterAutospacing="1" w:line="360" w:lineRule="auto"/>
      </w:pPr>
      <w:r>
        <w:rPr>
          <w:rStyle w:val="Manh"/>
          <w:rFonts w:ascii="Times New Roman" w:eastAsia="Times New Roman" w:hAnsi="Times New Roman"/>
          <w:sz w:val="26"/>
        </w:rPr>
        <w:t>Activision</w:t>
      </w:r>
      <w:r>
        <w:rPr>
          <w:rFonts w:ascii="Times New Roman" w:eastAsia="Times New Roman" w:hAnsi="Times New Roman"/>
          <w:sz w:val="26"/>
        </w:rPr>
        <w:t>: Duy trì Call of Duty bằng nội dung định kỳ, Battle Pass và multiplayer toàn cầu.</w:t>
      </w:r>
    </w:p>
    <w:p w14:paraId="1FA576A8" w14:textId="77777777" w:rsidR="00F6272A" w:rsidRDefault="00F6272A" w:rsidP="004A5663">
      <w:pPr>
        <w:numPr>
          <w:ilvl w:val="0"/>
          <w:numId w:val="37"/>
        </w:numPr>
        <w:spacing w:before="100" w:beforeAutospacing="1" w:after="100" w:afterAutospacing="1" w:line="360" w:lineRule="auto"/>
      </w:pPr>
      <w:r>
        <w:rPr>
          <w:rStyle w:val="Manh"/>
          <w:rFonts w:ascii="Times New Roman" w:eastAsia="Times New Roman" w:hAnsi="Times New Roman"/>
          <w:sz w:val="26"/>
        </w:rPr>
        <w:lastRenderedPageBreak/>
        <w:t>Sony Computer Entertainment</w:t>
      </w:r>
      <w:r>
        <w:rPr>
          <w:rFonts w:ascii="Times New Roman" w:eastAsia="Times New Roman" w:hAnsi="Times New Roman"/>
          <w:sz w:val="26"/>
        </w:rPr>
        <w:t>: Tăng tốc phát hành game độc quyền chất lượng cao trên PS5.</w:t>
      </w:r>
    </w:p>
    <w:p w14:paraId="29C5D8CF" w14:textId="77777777" w:rsidR="00F6272A" w:rsidRDefault="00F6272A" w:rsidP="004A5663">
      <w:pPr>
        <w:numPr>
          <w:ilvl w:val="0"/>
          <w:numId w:val="37"/>
        </w:numPr>
        <w:spacing w:before="100" w:beforeAutospacing="1" w:after="100" w:afterAutospacing="1" w:line="360" w:lineRule="auto"/>
      </w:pPr>
      <w:r>
        <w:rPr>
          <w:rStyle w:val="Manh"/>
          <w:rFonts w:ascii="Times New Roman" w:eastAsia="Times New Roman" w:hAnsi="Times New Roman"/>
          <w:sz w:val="26"/>
        </w:rPr>
        <w:t>Ubisoft</w:t>
      </w:r>
      <w:r>
        <w:rPr>
          <w:rFonts w:ascii="Times New Roman" w:eastAsia="Times New Roman" w:hAnsi="Times New Roman"/>
          <w:sz w:val="26"/>
        </w:rPr>
        <w:t xml:space="preserve">: Tái định vị lại thương hiệu </w:t>
      </w:r>
      <w:r>
        <w:rPr>
          <w:rStyle w:val="Manh"/>
          <w:rFonts w:ascii="Times New Roman" w:eastAsia="Times New Roman" w:hAnsi="Times New Roman"/>
          <w:sz w:val="26"/>
        </w:rPr>
        <w:t>Assassin’s Creed</w:t>
      </w:r>
      <w:r>
        <w:rPr>
          <w:rFonts w:ascii="Times New Roman" w:eastAsia="Times New Roman" w:hAnsi="Times New Roman"/>
          <w:sz w:val="26"/>
        </w:rPr>
        <w:t xml:space="preserve"> với mô hình dài hơi, đa thế giới, nhiều quốc gia.</w:t>
      </w:r>
    </w:p>
    <w:p w14:paraId="261B4582" w14:textId="77777777" w:rsidR="00F6272A" w:rsidRDefault="00F6272A" w:rsidP="004A5663">
      <w:pPr>
        <w:numPr>
          <w:ilvl w:val="0"/>
          <w:numId w:val="37"/>
        </w:numPr>
        <w:spacing w:before="100" w:beforeAutospacing="1" w:after="100" w:afterAutospacing="1" w:line="360" w:lineRule="auto"/>
      </w:pPr>
      <w:r>
        <w:rPr>
          <w:rStyle w:val="Manh"/>
          <w:rFonts w:ascii="Times New Roman" w:eastAsia="Times New Roman" w:hAnsi="Times New Roman"/>
          <w:sz w:val="26"/>
        </w:rPr>
        <w:t>Take-Two Interactive</w:t>
      </w:r>
      <w:r>
        <w:rPr>
          <w:rFonts w:ascii="Times New Roman" w:eastAsia="Times New Roman" w:hAnsi="Times New Roman"/>
          <w:sz w:val="26"/>
        </w:rPr>
        <w:t>: Chuẩn bị chiến dịch phát hành lớn cho GTA VI.</w:t>
      </w:r>
    </w:p>
    <w:p w14:paraId="7F464A90" w14:textId="77777777" w:rsidR="00F6272A" w:rsidRDefault="00F6272A" w:rsidP="004A5663">
      <w:pPr>
        <w:numPr>
          <w:ilvl w:val="0"/>
          <w:numId w:val="37"/>
        </w:numPr>
        <w:spacing w:before="100" w:beforeAutospacing="1" w:after="100" w:afterAutospacing="1" w:line="360" w:lineRule="auto"/>
      </w:pPr>
      <w:r>
        <w:rPr>
          <w:rStyle w:val="Manh"/>
          <w:rFonts w:ascii="Times New Roman" w:eastAsia="Times New Roman" w:hAnsi="Times New Roman"/>
          <w:sz w:val="26"/>
        </w:rPr>
        <w:t>THQ, Sega, Konami, Namco Bandai</w:t>
      </w:r>
      <w:r>
        <w:rPr>
          <w:rFonts w:ascii="Times New Roman" w:eastAsia="Times New Roman" w:hAnsi="Times New Roman"/>
          <w:sz w:val="26"/>
        </w:rPr>
        <w:t>: Chuyển hướng sang niche market (thị trường ngách): retro, remake, indie game, visual novel, hoặc VR/AR.</w:t>
      </w:r>
    </w:p>
    <w:p w14:paraId="46A77B4F" w14:textId="77777777" w:rsidR="00B0778D" w:rsidRDefault="00B0778D" w:rsidP="00B0778D">
      <w:pPr>
        <w:spacing w:before="100" w:beforeAutospacing="1" w:after="100" w:afterAutospacing="1" w:line="360" w:lineRule="auto"/>
      </w:pPr>
    </w:p>
    <w:p w14:paraId="22326F6D" w14:textId="77777777" w:rsidR="00B0778D" w:rsidRDefault="00B0778D" w:rsidP="00B0778D">
      <w:pPr>
        <w:spacing w:before="100" w:beforeAutospacing="1" w:after="100" w:afterAutospacing="1" w:line="360" w:lineRule="auto"/>
      </w:pPr>
    </w:p>
    <w:p w14:paraId="03E96764" w14:textId="77777777" w:rsidR="00B0778D" w:rsidRDefault="00B0778D" w:rsidP="00B0778D">
      <w:pPr>
        <w:spacing w:before="100" w:beforeAutospacing="1" w:after="100" w:afterAutospacing="1" w:line="360" w:lineRule="auto"/>
      </w:pPr>
    </w:p>
    <w:p w14:paraId="2C30230C" w14:textId="77777777" w:rsidR="00B0778D" w:rsidRDefault="00B0778D" w:rsidP="00B0778D">
      <w:pPr>
        <w:spacing w:before="100" w:beforeAutospacing="1" w:after="100" w:afterAutospacing="1" w:line="360" w:lineRule="auto"/>
      </w:pPr>
    </w:p>
    <w:p w14:paraId="4DBD5448" w14:textId="77777777" w:rsidR="00B0778D" w:rsidRDefault="00B0778D" w:rsidP="00B0778D">
      <w:pPr>
        <w:spacing w:before="100" w:beforeAutospacing="1" w:after="100" w:afterAutospacing="1" w:line="360" w:lineRule="auto"/>
      </w:pPr>
    </w:p>
    <w:p w14:paraId="73572E96" w14:textId="30C6C2F9" w:rsidR="00B0778D" w:rsidRDefault="00B0778D" w:rsidP="00B0778D">
      <w:pPr>
        <w:spacing w:before="100" w:beforeAutospacing="1" w:after="100" w:afterAutospacing="1" w:line="360" w:lineRule="auto"/>
      </w:pPr>
    </w:p>
    <w:p w14:paraId="54328ECA" w14:textId="060E2800" w:rsidR="00EC08F3" w:rsidRDefault="00EC08F3" w:rsidP="00B0778D">
      <w:pPr>
        <w:spacing w:before="100" w:beforeAutospacing="1" w:after="100" w:afterAutospacing="1" w:line="360" w:lineRule="auto"/>
      </w:pPr>
    </w:p>
    <w:p w14:paraId="682143CA" w14:textId="499D19D1" w:rsidR="00EC08F3" w:rsidRDefault="00EC08F3" w:rsidP="00B0778D">
      <w:pPr>
        <w:spacing w:before="100" w:beforeAutospacing="1" w:after="100" w:afterAutospacing="1" w:line="360" w:lineRule="auto"/>
      </w:pPr>
    </w:p>
    <w:p w14:paraId="2AF44AE2" w14:textId="2F9304F0" w:rsidR="00EC08F3" w:rsidRDefault="00EC08F3" w:rsidP="00B0778D">
      <w:pPr>
        <w:spacing w:before="100" w:beforeAutospacing="1" w:after="100" w:afterAutospacing="1" w:line="360" w:lineRule="auto"/>
      </w:pPr>
    </w:p>
    <w:p w14:paraId="363141F5" w14:textId="7E45B528" w:rsidR="00EC08F3" w:rsidRDefault="00EC08F3" w:rsidP="00B0778D">
      <w:pPr>
        <w:spacing w:before="100" w:beforeAutospacing="1" w:after="100" w:afterAutospacing="1" w:line="360" w:lineRule="auto"/>
      </w:pPr>
    </w:p>
    <w:p w14:paraId="5343B9AA" w14:textId="3736A8DF" w:rsidR="00EC08F3" w:rsidRDefault="00EC08F3" w:rsidP="00B0778D">
      <w:pPr>
        <w:spacing w:before="100" w:beforeAutospacing="1" w:after="100" w:afterAutospacing="1" w:line="360" w:lineRule="auto"/>
      </w:pPr>
    </w:p>
    <w:p w14:paraId="46F95491" w14:textId="5BC1787C" w:rsidR="00EC08F3" w:rsidRDefault="00EC08F3" w:rsidP="00B0778D">
      <w:pPr>
        <w:spacing w:before="100" w:beforeAutospacing="1" w:after="100" w:afterAutospacing="1" w:line="360" w:lineRule="auto"/>
      </w:pPr>
    </w:p>
    <w:p w14:paraId="28381367" w14:textId="0AE72814" w:rsidR="00EC08F3" w:rsidRDefault="00EC08F3" w:rsidP="00B0778D">
      <w:pPr>
        <w:spacing w:before="100" w:beforeAutospacing="1" w:after="100" w:afterAutospacing="1" w:line="360" w:lineRule="auto"/>
      </w:pPr>
    </w:p>
    <w:p w14:paraId="60F94395" w14:textId="77777777" w:rsidR="00EC08F3" w:rsidRDefault="00EC08F3" w:rsidP="00B0778D">
      <w:pPr>
        <w:spacing w:before="100" w:beforeAutospacing="1" w:after="100" w:afterAutospacing="1" w:line="360" w:lineRule="auto"/>
      </w:pPr>
    </w:p>
    <w:p w14:paraId="72A327ED" w14:textId="77777777" w:rsidR="00B0778D" w:rsidRDefault="00B0778D" w:rsidP="00B0778D">
      <w:pPr>
        <w:spacing w:before="100" w:beforeAutospacing="1" w:after="100" w:afterAutospacing="1" w:line="360" w:lineRule="auto"/>
      </w:pPr>
    </w:p>
    <w:p w14:paraId="783F9D9D" w14:textId="77777777" w:rsidR="00C47951" w:rsidRDefault="00C47951" w:rsidP="00C47951">
      <w:pPr>
        <w:pStyle w:val="u2"/>
        <w:spacing w:line="360" w:lineRule="auto"/>
      </w:pPr>
      <w:bookmarkStart w:id="29" w:name="_Toc194956921"/>
      <w:r>
        <w:rPr>
          <w:rFonts w:ascii="Times New Roman" w:eastAsia="Times New Roman" w:hAnsi="Times New Roman"/>
          <w:sz w:val="26"/>
        </w:rPr>
        <w:lastRenderedPageBreak/>
        <w:t>TÀI LIỆU THAM KHẢO</w:t>
      </w:r>
      <w:bookmarkEnd w:id="29"/>
    </w:p>
    <w:p w14:paraId="3B8E8D3E"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Gregorut. (2016). </w:t>
      </w:r>
      <w:r>
        <w:rPr>
          <w:rStyle w:val="Nhnmanh"/>
          <w:rFonts w:ascii="Times New Roman" w:eastAsia="Times New Roman" w:hAnsi="Times New Roman"/>
          <w:sz w:val="26"/>
        </w:rPr>
        <w:t>Video Game Sales Dataset</w:t>
      </w:r>
      <w:r>
        <w:rPr>
          <w:rFonts w:ascii="Times New Roman" w:eastAsia="Times New Roman" w:hAnsi="Times New Roman"/>
          <w:sz w:val="26"/>
        </w:rPr>
        <w:t xml:space="preserve">. </w:t>
      </w:r>
      <w:hyperlink r:id="rId17" w:tgtFrame="_new" w:history="1">
        <w:r>
          <w:rPr>
            <w:rStyle w:val="Siuktni"/>
          </w:rPr>
          <w:t>Kaggle</w:t>
        </w:r>
      </w:hyperlink>
    </w:p>
    <w:p w14:paraId="66CD4B14"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Kimball, R., &amp; Ross, M. (2013). </w:t>
      </w:r>
      <w:r>
        <w:rPr>
          <w:rStyle w:val="Nhnmanh"/>
          <w:rFonts w:ascii="Times New Roman" w:eastAsia="Times New Roman" w:hAnsi="Times New Roman"/>
          <w:sz w:val="26"/>
        </w:rPr>
        <w:t>The Data Warehouse Toolkit: The Definitive Guide to Dimensional Modeling</w:t>
      </w:r>
      <w:r>
        <w:rPr>
          <w:rFonts w:ascii="Times New Roman" w:eastAsia="Times New Roman" w:hAnsi="Times New Roman"/>
          <w:sz w:val="26"/>
        </w:rPr>
        <w:t xml:space="preserve"> (3rd ed.). Wiley.</w:t>
      </w:r>
    </w:p>
    <w:p w14:paraId="6CC62A03"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Microsoft. (n.d.). </w:t>
      </w:r>
      <w:r>
        <w:rPr>
          <w:rStyle w:val="Nhnmanh"/>
          <w:rFonts w:ascii="Times New Roman" w:eastAsia="Times New Roman" w:hAnsi="Times New Roman"/>
          <w:sz w:val="26"/>
        </w:rPr>
        <w:t>OLAP (Online Analytical Processing)</w:t>
      </w:r>
      <w:r>
        <w:rPr>
          <w:rFonts w:ascii="Times New Roman" w:eastAsia="Times New Roman" w:hAnsi="Times New Roman"/>
          <w:sz w:val="26"/>
        </w:rPr>
        <w:t xml:space="preserve">. Retrieved from: </w:t>
      </w:r>
      <w:hyperlink r:id="rId18" w:tgtFrame="_new" w:history="1">
        <w:r>
          <w:rPr>
            <w:rStyle w:val="Siuktni"/>
          </w:rPr>
          <w:t>https://learn.microsoft.com</w:t>
        </w:r>
      </w:hyperlink>
    </w:p>
    <w:p w14:paraId="09469693"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Apache Software Foundation. (n.d.). </w:t>
      </w:r>
      <w:r>
        <w:rPr>
          <w:rStyle w:val="Nhnmanh"/>
          <w:rFonts w:ascii="Times New Roman" w:eastAsia="Times New Roman" w:hAnsi="Times New Roman"/>
          <w:sz w:val="26"/>
        </w:rPr>
        <w:t>Apache Spark Documentation</w:t>
      </w:r>
      <w:r>
        <w:rPr>
          <w:rFonts w:ascii="Times New Roman" w:eastAsia="Times New Roman" w:hAnsi="Times New Roman"/>
          <w:sz w:val="26"/>
        </w:rPr>
        <w:t xml:space="preserve">. Retrieved from: </w:t>
      </w:r>
      <w:hyperlink r:id="rId19" w:tgtFrame="_new" w:history="1">
        <w:r>
          <w:rPr>
            <w:rStyle w:val="Siuktni"/>
          </w:rPr>
          <w:t>https://spark.apache.org/docs/latest/</w:t>
        </w:r>
      </w:hyperlink>
    </w:p>
    <w:p w14:paraId="740B4503"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P. McKinney (2012). </w:t>
      </w:r>
      <w:r>
        <w:rPr>
          <w:rStyle w:val="Nhnmanh"/>
          <w:rFonts w:ascii="Times New Roman" w:eastAsia="Times New Roman" w:hAnsi="Times New Roman"/>
          <w:sz w:val="26"/>
        </w:rPr>
        <w:t>Data Wrangling with Pandas</w:t>
      </w:r>
      <w:r>
        <w:rPr>
          <w:rFonts w:ascii="Times New Roman" w:eastAsia="Times New Roman" w:hAnsi="Times New Roman"/>
          <w:sz w:val="26"/>
        </w:rPr>
        <w:t>. O’Reilly Media.</w:t>
      </w:r>
    </w:p>
    <w:p w14:paraId="6F638C75"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Tableau Software. (n.d.). </w:t>
      </w:r>
      <w:r>
        <w:rPr>
          <w:rStyle w:val="Nhnmanh"/>
          <w:rFonts w:ascii="Times New Roman" w:eastAsia="Times New Roman" w:hAnsi="Times New Roman"/>
          <w:sz w:val="26"/>
        </w:rPr>
        <w:t>Visual Analytics Best Practices</w:t>
      </w:r>
      <w:r>
        <w:rPr>
          <w:rFonts w:ascii="Times New Roman" w:eastAsia="Times New Roman" w:hAnsi="Times New Roman"/>
          <w:sz w:val="26"/>
        </w:rPr>
        <w:t>. Retrieved from: https://www.tableau.com/learn</w:t>
      </w:r>
    </w:p>
    <w:p w14:paraId="591054D2"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Pedregosa, F., Varoquaux, G., Gramfort, A., Michel, V., Thirion, B., Grisel, O., ... &amp; Duchesnay, E. (2011). </w:t>
      </w:r>
      <w:r>
        <w:rPr>
          <w:rStyle w:val="Nhnmanh"/>
          <w:rFonts w:ascii="Times New Roman" w:eastAsia="Times New Roman" w:hAnsi="Times New Roman"/>
          <w:sz w:val="26"/>
        </w:rPr>
        <w:t>Scikit-learn: Machine Learning in Python</w:t>
      </w:r>
      <w:r>
        <w:rPr>
          <w:rFonts w:ascii="Times New Roman" w:eastAsia="Times New Roman" w:hAnsi="Times New Roman"/>
          <w:sz w:val="26"/>
        </w:rPr>
        <w:t>. Journal of Machine Learning Research, 12, 2825-2830.</w:t>
      </w:r>
    </w:p>
    <w:p w14:paraId="6292E0EA"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Seaborn &amp; Matplotlib Documentation. (n.d.). Retrieved from:</w:t>
      </w:r>
    </w:p>
    <w:p w14:paraId="37CB6F0A" w14:textId="77777777" w:rsidR="00C47951" w:rsidRDefault="00C47951" w:rsidP="004A5663">
      <w:pPr>
        <w:numPr>
          <w:ilvl w:val="1"/>
          <w:numId w:val="17"/>
        </w:numPr>
        <w:spacing w:before="100" w:beforeAutospacing="1" w:after="100" w:afterAutospacing="1" w:line="360" w:lineRule="auto"/>
      </w:pPr>
      <w:r>
        <w:rPr>
          <w:rFonts w:ascii="Times New Roman" w:eastAsia="Times New Roman" w:hAnsi="Times New Roman"/>
          <w:sz w:val="26"/>
        </w:rPr>
        <w:t>https://seaborn.pydata.org/</w:t>
      </w:r>
    </w:p>
    <w:p w14:paraId="126F9A0B" w14:textId="77777777" w:rsidR="00C47951" w:rsidRDefault="00C47951" w:rsidP="004A5663">
      <w:pPr>
        <w:numPr>
          <w:ilvl w:val="1"/>
          <w:numId w:val="17"/>
        </w:numPr>
        <w:spacing w:before="100" w:beforeAutospacing="1" w:after="100" w:afterAutospacing="1" w:line="360" w:lineRule="auto"/>
      </w:pPr>
      <w:r>
        <w:rPr>
          <w:rFonts w:ascii="Times New Roman" w:eastAsia="Times New Roman" w:hAnsi="Times New Roman"/>
          <w:sz w:val="26"/>
        </w:rPr>
        <w:t>https://matplotlib.org/stable/contents.html</w:t>
      </w:r>
    </w:p>
    <w:p w14:paraId="5E754F71" w14:textId="77777777" w:rsidR="00C47951" w:rsidRDefault="00C47951" w:rsidP="004A5663">
      <w:pPr>
        <w:numPr>
          <w:ilvl w:val="0"/>
          <w:numId w:val="17"/>
        </w:numPr>
        <w:spacing w:before="100" w:beforeAutospacing="1" w:after="100" w:afterAutospacing="1" w:line="360" w:lineRule="auto"/>
      </w:pPr>
      <w:r>
        <w:rPr>
          <w:rFonts w:ascii="Times New Roman" w:eastAsia="Times New Roman" w:hAnsi="Times New Roman"/>
          <w:sz w:val="26"/>
        </w:rPr>
        <w:t xml:space="preserve">Python Software Foundation. (n.d.). </w:t>
      </w:r>
      <w:r>
        <w:rPr>
          <w:rStyle w:val="Nhnmanh"/>
          <w:rFonts w:ascii="Times New Roman" w:eastAsia="Times New Roman" w:hAnsi="Times New Roman"/>
          <w:sz w:val="26"/>
        </w:rPr>
        <w:t>Pandas Documentation</w:t>
      </w:r>
      <w:r>
        <w:rPr>
          <w:rFonts w:ascii="Times New Roman" w:eastAsia="Times New Roman" w:hAnsi="Times New Roman"/>
          <w:sz w:val="26"/>
        </w:rPr>
        <w:t>. Retrieved from: https://pandas.pydata.org/docs/</w:t>
      </w:r>
    </w:p>
    <w:p w14:paraId="19801016" w14:textId="5CB0D032" w:rsidR="00AE7814" w:rsidRPr="009D2D9C" w:rsidRDefault="00AE7814" w:rsidP="00856128">
      <w:pPr>
        <w:spacing w:before="240" w:after="240" w:line="360" w:lineRule="auto"/>
        <w:jc w:val="both"/>
        <w:rPr>
          <w:rFonts w:ascii="Times New Roman" w:hAnsi="Times New Roman" w:cs="Times New Roman"/>
          <w:color w:val="434343"/>
          <w:sz w:val="24"/>
          <w:szCs w:val="24"/>
          <w:lang w:val="en-US"/>
        </w:rPr>
      </w:pPr>
    </w:p>
    <w:p w14:paraId="60F5D7B5" w14:textId="77777777" w:rsidR="00AE7814" w:rsidRPr="00856128" w:rsidRDefault="00AE7814" w:rsidP="00856128">
      <w:pPr>
        <w:spacing w:before="240" w:after="240" w:line="360" w:lineRule="auto"/>
        <w:jc w:val="both"/>
        <w:rPr>
          <w:rFonts w:ascii="Times New Roman" w:hAnsi="Times New Roman" w:cs="Times New Roman"/>
          <w:sz w:val="24"/>
          <w:szCs w:val="24"/>
        </w:rPr>
      </w:pPr>
    </w:p>
    <w:p w14:paraId="5261320A" w14:textId="77777777" w:rsidR="00AE7814" w:rsidRPr="00856128" w:rsidRDefault="00AE7814" w:rsidP="00856128">
      <w:pPr>
        <w:spacing w:before="240" w:after="240" w:line="360" w:lineRule="auto"/>
        <w:jc w:val="both"/>
        <w:rPr>
          <w:rFonts w:ascii="Times New Roman" w:hAnsi="Times New Roman" w:cs="Times New Roman"/>
          <w:sz w:val="24"/>
          <w:szCs w:val="24"/>
        </w:rPr>
      </w:pPr>
    </w:p>
    <w:p w14:paraId="75C98A10" w14:textId="77777777" w:rsidR="00AE7814" w:rsidRDefault="00AE7814" w:rsidP="00856128">
      <w:pPr>
        <w:spacing w:before="240" w:after="240" w:line="360" w:lineRule="auto"/>
        <w:jc w:val="both"/>
        <w:rPr>
          <w:rFonts w:ascii="Times New Roman" w:hAnsi="Times New Roman" w:cs="Times New Roman"/>
          <w:sz w:val="24"/>
          <w:szCs w:val="24"/>
        </w:rPr>
      </w:pPr>
    </w:p>
    <w:p w14:paraId="481FB8C7" w14:textId="6BBFD63A" w:rsidR="00AE7814" w:rsidRPr="00856128" w:rsidRDefault="00AE7814" w:rsidP="00856128">
      <w:pPr>
        <w:spacing w:line="360" w:lineRule="auto"/>
        <w:jc w:val="both"/>
        <w:rPr>
          <w:rFonts w:ascii="Times New Roman" w:hAnsi="Times New Roman" w:cs="Times New Roman"/>
          <w:sz w:val="24"/>
          <w:szCs w:val="24"/>
        </w:rPr>
      </w:pPr>
    </w:p>
    <w:sectPr w:rsidR="00AE7814" w:rsidRPr="00856128" w:rsidSect="00CF122B">
      <w:footerReference w:type="default" r:id="rId20"/>
      <w:pgSz w:w="11909" w:h="16834"/>
      <w:pgMar w:top="1701" w:right="1134" w:bottom="1984" w:left="1984"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0F2730" w14:textId="77777777" w:rsidR="00426791" w:rsidRDefault="00426791" w:rsidP="00856128">
      <w:pPr>
        <w:spacing w:line="240" w:lineRule="auto"/>
      </w:pPr>
      <w:r>
        <w:separator/>
      </w:r>
    </w:p>
  </w:endnote>
  <w:endnote w:type="continuationSeparator" w:id="0">
    <w:p w14:paraId="59FE00AC" w14:textId="77777777" w:rsidR="00426791" w:rsidRDefault="00426791" w:rsidP="008561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A1B9D" w14:textId="6A50E095" w:rsidR="00D04752" w:rsidRDefault="00D04752">
    <w:pPr>
      <w:pStyle w:val="Chntrang"/>
      <w:jc w:val="center"/>
    </w:pPr>
    <w:r>
      <w:fldChar w:fldCharType="begin"/>
    </w:r>
    <w:r>
      <w:instrText>PAGE</w:instrText>
    </w:r>
    <w:r>
      <w:fldChar w:fldCharType="separate"/>
    </w:r>
    <w:r w:rsidR="008E3E09">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BF60A7" w14:textId="77777777" w:rsidR="00426791" w:rsidRDefault="00426791" w:rsidP="00856128">
      <w:pPr>
        <w:spacing w:line="240" w:lineRule="auto"/>
      </w:pPr>
      <w:r>
        <w:separator/>
      </w:r>
    </w:p>
  </w:footnote>
  <w:footnote w:type="continuationSeparator" w:id="0">
    <w:p w14:paraId="0D3271AC" w14:textId="77777777" w:rsidR="00426791" w:rsidRDefault="00426791" w:rsidP="008561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B1BBA"/>
    <w:multiLevelType w:val="multilevel"/>
    <w:tmpl w:val="E5D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4890"/>
    <w:multiLevelType w:val="multilevel"/>
    <w:tmpl w:val="09267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5C84"/>
    <w:multiLevelType w:val="multilevel"/>
    <w:tmpl w:val="1BE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6394"/>
    <w:multiLevelType w:val="multilevel"/>
    <w:tmpl w:val="FCF8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5182C"/>
    <w:multiLevelType w:val="multilevel"/>
    <w:tmpl w:val="194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005E7"/>
    <w:multiLevelType w:val="multilevel"/>
    <w:tmpl w:val="4664E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3AA"/>
    <w:multiLevelType w:val="multilevel"/>
    <w:tmpl w:val="140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787E"/>
    <w:multiLevelType w:val="multilevel"/>
    <w:tmpl w:val="BA00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5FD1"/>
    <w:multiLevelType w:val="multilevel"/>
    <w:tmpl w:val="28A6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56F10"/>
    <w:multiLevelType w:val="multilevel"/>
    <w:tmpl w:val="2240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04BF0"/>
    <w:multiLevelType w:val="multilevel"/>
    <w:tmpl w:val="0ED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E1B82"/>
    <w:multiLevelType w:val="multilevel"/>
    <w:tmpl w:val="0B3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7362B"/>
    <w:multiLevelType w:val="multilevel"/>
    <w:tmpl w:val="C21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A55AE"/>
    <w:multiLevelType w:val="multilevel"/>
    <w:tmpl w:val="582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16F58"/>
    <w:multiLevelType w:val="multilevel"/>
    <w:tmpl w:val="8AF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D7F7D"/>
    <w:multiLevelType w:val="multilevel"/>
    <w:tmpl w:val="51FC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CE220D"/>
    <w:multiLevelType w:val="multilevel"/>
    <w:tmpl w:val="192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6201A"/>
    <w:multiLevelType w:val="multilevel"/>
    <w:tmpl w:val="8B9C8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094CAC"/>
    <w:multiLevelType w:val="multilevel"/>
    <w:tmpl w:val="564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E0E72"/>
    <w:multiLevelType w:val="multilevel"/>
    <w:tmpl w:val="E5D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27F63"/>
    <w:multiLevelType w:val="multilevel"/>
    <w:tmpl w:val="79461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CE0DFA"/>
    <w:multiLevelType w:val="multilevel"/>
    <w:tmpl w:val="A300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122AD"/>
    <w:multiLevelType w:val="multilevel"/>
    <w:tmpl w:val="E5D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1408"/>
    <w:multiLevelType w:val="multilevel"/>
    <w:tmpl w:val="68AE6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90862"/>
    <w:multiLevelType w:val="multilevel"/>
    <w:tmpl w:val="A1C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814F7"/>
    <w:multiLevelType w:val="multilevel"/>
    <w:tmpl w:val="E5D0E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B6FCA"/>
    <w:multiLevelType w:val="multilevel"/>
    <w:tmpl w:val="0BE8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bullet"/>
      <w:lvlText w:val="-"/>
      <w:lvlJc w:val="left"/>
      <w:pPr>
        <w:ind w:left="2160" w:hanging="360"/>
      </w:pPr>
      <w:rPr>
        <w:rFonts w:ascii="Arial" w:eastAsia="Arial"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54795"/>
    <w:multiLevelType w:val="multilevel"/>
    <w:tmpl w:val="AB3A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032F7"/>
    <w:multiLevelType w:val="multilevel"/>
    <w:tmpl w:val="F7645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7406B5"/>
    <w:multiLevelType w:val="multilevel"/>
    <w:tmpl w:val="DDF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A1B9F"/>
    <w:multiLevelType w:val="multilevel"/>
    <w:tmpl w:val="C0B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21F4B"/>
    <w:multiLevelType w:val="multilevel"/>
    <w:tmpl w:val="939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D4AE7"/>
    <w:multiLevelType w:val="multilevel"/>
    <w:tmpl w:val="A3B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A5148"/>
    <w:multiLevelType w:val="multilevel"/>
    <w:tmpl w:val="1F66E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156835"/>
    <w:multiLevelType w:val="multilevel"/>
    <w:tmpl w:val="F75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E4B8B"/>
    <w:multiLevelType w:val="multilevel"/>
    <w:tmpl w:val="BC16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44056"/>
    <w:multiLevelType w:val="multilevel"/>
    <w:tmpl w:val="E5D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1"/>
  </w:num>
  <w:num w:numId="4">
    <w:abstractNumId w:val="2"/>
  </w:num>
  <w:num w:numId="5">
    <w:abstractNumId w:val="29"/>
  </w:num>
  <w:num w:numId="6">
    <w:abstractNumId w:val="27"/>
  </w:num>
  <w:num w:numId="7">
    <w:abstractNumId w:val="21"/>
  </w:num>
  <w:num w:numId="8">
    <w:abstractNumId w:val="7"/>
  </w:num>
  <w:num w:numId="9">
    <w:abstractNumId w:val="26"/>
  </w:num>
  <w:num w:numId="10">
    <w:abstractNumId w:val="9"/>
  </w:num>
  <w:num w:numId="11">
    <w:abstractNumId w:val="5"/>
  </w:num>
  <w:num w:numId="12">
    <w:abstractNumId w:val="19"/>
  </w:num>
  <w:num w:numId="13">
    <w:abstractNumId w:val="25"/>
  </w:num>
  <w:num w:numId="14">
    <w:abstractNumId w:val="36"/>
  </w:num>
  <w:num w:numId="15">
    <w:abstractNumId w:val="22"/>
  </w:num>
  <w:num w:numId="16">
    <w:abstractNumId w:val="0"/>
  </w:num>
  <w:num w:numId="17">
    <w:abstractNumId w:val="33"/>
  </w:num>
  <w:num w:numId="18">
    <w:abstractNumId w:val="32"/>
  </w:num>
  <w:num w:numId="19">
    <w:abstractNumId w:val="14"/>
  </w:num>
  <w:num w:numId="20">
    <w:abstractNumId w:val="31"/>
  </w:num>
  <w:num w:numId="21">
    <w:abstractNumId w:val="16"/>
  </w:num>
  <w:num w:numId="22">
    <w:abstractNumId w:val="23"/>
  </w:num>
  <w:num w:numId="23">
    <w:abstractNumId w:val="1"/>
  </w:num>
  <w:num w:numId="24">
    <w:abstractNumId w:val="4"/>
  </w:num>
  <w:num w:numId="25">
    <w:abstractNumId w:val="35"/>
  </w:num>
  <w:num w:numId="26">
    <w:abstractNumId w:val="34"/>
  </w:num>
  <w:num w:numId="27">
    <w:abstractNumId w:val="30"/>
  </w:num>
  <w:num w:numId="28">
    <w:abstractNumId w:val="10"/>
  </w:num>
  <w:num w:numId="29">
    <w:abstractNumId w:val="15"/>
  </w:num>
  <w:num w:numId="30">
    <w:abstractNumId w:val="20"/>
  </w:num>
  <w:num w:numId="31">
    <w:abstractNumId w:val="24"/>
  </w:num>
  <w:num w:numId="32">
    <w:abstractNumId w:val="8"/>
  </w:num>
  <w:num w:numId="33">
    <w:abstractNumId w:val="13"/>
  </w:num>
  <w:num w:numId="34">
    <w:abstractNumId w:val="12"/>
  </w:num>
  <w:num w:numId="35">
    <w:abstractNumId w:val="17"/>
  </w:num>
  <w:num w:numId="36">
    <w:abstractNumId w:val="28"/>
  </w:num>
  <w:num w:numId="37">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814"/>
    <w:rsid w:val="00006BD4"/>
    <w:rsid w:val="00031457"/>
    <w:rsid w:val="00035CE9"/>
    <w:rsid w:val="00053B84"/>
    <w:rsid w:val="000A2F84"/>
    <w:rsid w:val="000E5106"/>
    <w:rsid w:val="001565B2"/>
    <w:rsid w:val="00161F6C"/>
    <w:rsid w:val="00167A0E"/>
    <w:rsid w:val="00174249"/>
    <w:rsid w:val="00184E7A"/>
    <w:rsid w:val="00225D25"/>
    <w:rsid w:val="00260277"/>
    <w:rsid w:val="002B4A0B"/>
    <w:rsid w:val="002E0D78"/>
    <w:rsid w:val="003712FF"/>
    <w:rsid w:val="00372580"/>
    <w:rsid w:val="003B4C2C"/>
    <w:rsid w:val="003E2133"/>
    <w:rsid w:val="004057AF"/>
    <w:rsid w:val="0040766B"/>
    <w:rsid w:val="00426791"/>
    <w:rsid w:val="004A5663"/>
    <w:rsid w:val="004B0715"/>
    <w:rsid w:val="004C1E04"/>
    <w:rsid w:val="00535270"/>
    <w:rsid w:val="0054468E"/>
    <w:rsid w:val="00555BA1"/>
    <w:rsid w:val="005755BC"/>
    <w:rsid w:val="0058504D"/>
    <w:rsid w:val="00650B1C"/>
    <w:rsid w:val="0065265E"/>
    <w:rsid w:val="006A01EB"/>
    <w:rsid w:val="006B6804"/>
    <w:rsid w:val="006C0E23"/>
    <w:rsid w:val="00700AA2"/>
    <w:rsid w:val="00731C57"/>
    <w:rsid w:val="00734029"/>
    <w:rsid w:val="00756DD0"/>
    <w:rsid w:val="007B0F4D"/>
    <w:rsid w:val="0080579C"/>
    <w:rsid w:val="00856128"/>
    <w:rsid w:val="00892732"/>
    <w:rsid w:val="008C7ED7"/>
    <w:rsid w:val="008E3E09"/>
    <w:rsid w:val="009D2D9C"/>
    <w:rsid w:val="009D63CF"/>
    <w:rsid w:val="009E7587"/>
    <w:rsid w:val="00A0447E"/>
    <w:rsid w:val="00A236F6"/>
    <w:rsid w:val="00A37CCF"/>
    <w:rsid w:val="00A54561"/>
    <w:rsid w:val="00A87B3C"/>
    <w:rsid w:val="00AA3AB9"/>
    <w:rsid w:val="00AA6E8E"/>
    <w:rsid w:val="00AA7A91"/>
    <w:rsid w:val="00AE7814"/>
    <w:rsid w:val="00B0778D"/>
    <w:rsid w:val="00B47699"/>
    <w:rsid w:val="00BC3834"/>
    <w:rsid w:val="00C01AB5"/>
    <w:rsid w:val="00C47951"/>
    <w:rsid w:val="00CF122B"/>
    <w:rsid w:val="00D04752"/>
    <w:rsid w:val="00D23C40"/>
    <w:rsid w:val="00D60405"/>
    <w:rsid w:val="00D7241B"/>
    <w:rsid w:val="00D74EC0"/>
    <w:rsid w:val="00D84E45"/>
    <w:rsid w:val="00D90042"/>
    <w:rsid w:val="00D93294"/>
    <w:rsid w:val="00DA1FAE"/>
    <w:rsid w:val="00DB0D4A"/>
    <w:rsid w:val="00DD3490"/>
    <w:rsid w:val="00DF03D5"/>
    <w:rsid w:val="00E0690E"/>
    <w:rsid w:val="00E13A6C"/>
    <w:rsid w:val="00E75BD2"/>
    <w:rsid w:val="00E77C0B"/>
    <w:rsid w:val="00EC08F3"/>
    <w:rsid w:val="00ED07DD"/>
    <w:rsid w:val="00F02092"/>
    <w:rsid w:val="00F11612"/>
    <w:rsid w:val="00F224C9"/>
    <w:rsid w:val="00F6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2DD39A"/>
  <w15:docId w15:val="{F930AA6D-2484-42AB-AFDA-6B2DAD42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rsid w:val="003712FF"/>
  </w:style>
  <w:style w:type="paragraph" w:styleId="u1">
    <w:name w:val="heading 1"/>
    <w:basedOn w:val="Binhthng"/>
    <w:next w:val="Binhthng"/>
    <w:pPr>
      <w:keepNext/>
      <w:keepLines/>
      <w:spacing w:before="400" w:after="120"/>
      <w:outlineLvl w:val="0"/>
    </w:pPr>
    <w:rPr>
      <w:sz w:val="40"/>
      <w:szCs w:val="40"/>
    </w:rPr>
  </w:style>
  <w:style w:type="paragraph" w:styleId="u2">
    <w:name w:val="heading 2"/>
    <w:basedOn w:val="Binhthng"/>
    <w:next w:val="Binhthng"/>
    <w:pPr>
      <w:keepNext/>
      <w:keepLines/>
      <w:spacing w:before="360" w:after="120"/>
      <w:outlineLvl w:val="1"/>
    </w:pPr>
    <w:rPr>
      <w:sz w:val="32"/>
      <w:szCs w:val="32"/>
    </w:rPr>
  </w:style>
  <w:style w:type="paragraph" w:styleId="u3">
    <w:name w:val="heading 3"/>
    <w:basedOn w:val="Binhthng"/>
    <w:next w:val="Binhthng"/>
    <w:pPr>
      <w:keepNext/>
      <w:keepLines/>
      <w:spacing w:before="320" w:after="80"/>
      <w:outlineLvl w:val="2"/>
    </w:pPr>
    <w:rPr>
      <w:color w:val="434343"/>
      <w:sz w:val="28"/>
      <w:szCs w:val="28"/>
    </w:rPr>
  </w:style>
  <w:style w:type="paragraph" w:styleId="u4">
    <w:name w:val="heading 4"/>
    <w:basedOn w:val="Binhthng"/>
    <w:next w:val="Binhthng"/>
    <w:pPr>
      <w:keepNext/>
      <w:keepLines/>
      <w:spacing w:before="280" w:after="80"/>
      <w:outlineLvl w:val="3"/>
    </w:pPr>
    <w:rPr>
      <w:color w:val="666666"/>
      <w:sz w:val="24"/>
      <w:szCs w:val="24"/>
    </w:rPr>
  </w:style>
  <w:style w:type="paragraph" w:styleId="u5">
    <w:name w:val="heading 5"/>
    <w:basedOn w:val="Binhthng"/>
    <w:next w:val="Binhthng"/>
    <w:pPr>
      <w:keepNext/>
      <w:keepLines/>
      <w:spacing w:before="240" w:after="80"/>
      <w:outlineLvl w:val="4"/>
    </w:pPr>
    <w:rPr>
      <w:color w:val="666666"/>
    </w:rPr>
  </w:style>
  <w:style w:type="paragraph" w:styleId="u6">
    <w:name w:val="heading 6"/>
    <w:basedOn w:val="Binhthng"/>
    <w:next w:val="Binhthng"/>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u">
    <w:name w:val="Title"/>
    <w:basedOn w:val="Binhthng"/>
    <w:next w:val="Binhthng"/>
    <w:pPr>
      <w:keepNext/>
      <w:keepLines/>
      <w:spacing w:after="60"/>
    </w:pPr>
    <w:rPr>
      <w:sz w:val="52"/>
      <w:szCs w:val="52"/>
    </w:rPr>
  </w:style>
  <w:style w:type="paragraph" w:styleId="Tiuphu">
    <w:name w:val="Subtitle"/>
    <w:basedOn w:val="Binhthng"/>
    <w:next w:val="Binhthng"/>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ThngthngWeb">
    <w:name w:val="Normal (Web)"/>
    <w:basedOn w:val="Binhthng"/>
    <w:uiPriority w:val="99"/>
    <w:semiHidden/>
    <w:unhideWhenUsed/>
    <w:rsid w:val="00756DD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Manh">
    <w:name w:val="Strong"/>
    <w:basedOn w:val="Phngmcinhcuaoanvn"/>
    <w:uiPriority w:val="22"/>
    <w:qFormat/>
    <w:rsid w:val="00756DD0"/>
    <w:rPr>
      <w:b/>
      <w:bCs/>
    </w:rPr>
  </w:style>
  <w:style w:type="character" w:customStyle="1" w:styleId="katex-mathml">
    <w:name w:val="katex-mathml"/>
    <w:basedOn w:val="Phngmcinhcuaoanvn"/>
    <w:rsid w:val="00A37CCF"/>
  </w:style>
  <w:style w:type="character" w:styleId="VnbanChdanhsn">
    <w:name w:val="Placeholder Text"/>
    <w:basedOn w:val="Phngmcinhcuaoanvn"/>
    <w:uiPriority w:val="99"/>
    <w:semiHidden/>
    <w:rsid w:val="0058504D"/>
    <w:rPr>
      <w:color w:val="808080"/>
    </w:rPr>
  </w:style>
  <w:style w:type="paragraph" w:styleId="oancuaDanhsach">
    <w:name w:val="List Paragraph"/>
    <w:basedOn w:val="Binhthng"/>
    <w:uiPriority w:val="34"/>
    <w:qFormat/>
    <w:rsid w:val="004C1E04"/>
    <w:pPr>
      <w:ind w:left="720"/>
      <w:contextualSpacing/>
    </w:pPr>
  </w:style>
  <w:style w:type="table" w:styleId="LiBang">
    <w:name w:val="Table Grid"/>
    <w:basedOn w:val="BangThngthng"/>
    <w:uiPriority w:val="39"/>
    <w:rsid w:val="00184E7A"/>
    <w:pPr>
      <w:spacing w:line="240" w:lineRule="auto"/>
      <w:ind w:left="629" w:right="1162"/>
    </w:pPr>
    <w:rPr>
      <w:rFonts w:ascii="Times New Roman" w:eastAsiaTheme="minorHAnsi" w:hAnsi="Times New Roman" w:cstheme="minorBidi"/>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856128"/>
    <w:pPr>
      <w:tabs>
        <w:tab w:val="center" w:pos="4680"/>
        <w:tab w:val="right" w:pos="9360"/>
      </w:tabs>
      <w:spacing w:line="240" w:lineRule="auto"/>
    </w:pPr>
  </w:style>
  <w:style w:type="character" w:customStyle="1" w:styleId="utrangChar">
    <w:name w:val="Đầu trang Char"/>
    <w:basedOn w:val="Phngmcinhcuaoanvn"/>
    <w:link w:val="utrang"/>
    <w:uiPriority w:val="99"/>
    <w:rsid w:val="00856128"/>
  </w:style>
  <w:style w:type="paragraph" w:styleId="Chntrang">
    <w:name w:val="footer"/>
    <w:basedOn w:val="Binhthng"/>
    <w:link w:val="ChntrangChar"/>
    <w:uiPriority w:val="99"/>
    <w:unhideWhenUsed/>
    <w:rsid w:val="00856128"/>
    <w:pPr>
      <w:tabs>
        <w:tab w:val="center" w:pos="4680"/>
        <w:tab w:val="right" w:pos="9360"/>
      </w:tabs>
      <w:spacing w:line="240" w:lineRule="auto"/>
    </w:pPr>
  </w:style>
  <w:style w:type="character" w:customStyle="1" w:styleId="ChntrangChar">
    <w:name w:val="Chân trang Char"/>
    <w:basedOn w:val="Phngmcinhcuaoanvn"/>
    <w:link w:val="Chntrang"/>
    <w:uiPriority w:val="99"/>
    <w:rsid w:val="00856128"/>
  </w:style>
  <w:style w:type="character" w:styleId="Nhnmanh">
    <w:name w:val="Emphasis"/>
    <w:basedOn w:val="Phngmcinhcuaoanvn"/>
    <w:uiPriority w:val="20"/>
    <w:qFormat/>
    <w:rsid w:val="00F02092"/>
    <w:rPr>
      <w:i/>
      <w:iCs/>
    </w:rPr>
  </w:style>
  <w:style w:type="character" w:styleId="MaHTML">
    <w:name w:val="HTML Code"/>
    <w:basedOn w:val="Phngmcinhcuaoanvn"/>
    <w:uiPriority w:val="99"/>
    <w:semiHidden/>
    <w:unhideWhenUsed/>
    <w:rsid w:val="00C47951"/>
    <w:rPr>
      <w:rFonts w:ascii="Courier New" w:eastAsia="Times New Roman" w:hAnsi="Courier New" w:cs="Courier New"/>
      <w:sz w:val="20"/>
      <w:szCs w:val="20"/>
    </w:rPr>
  </w:style>
  <w:style w:type="character" w:customStyle="1" w:styleId="overflow-hidden">
    <w:name w:val="overflow-hidden"/>
    <w:basedOn w:val="Phngmcinhcuaoanvn"/>
    <w:rsid w:val="00C47951"/>
  </w:style>
  <w:style w:type="character" w:styleId="Siuktni">
    <w:name w:val="Hyperlink"/>
    <w:basedOn w:val="Phngmcinhcuaoanvn"/>
    <w:uiPriority w:val="99"/>
    <w:unhideWhenUsed/>
    <w:rsid w:val="00C47951"/>
    <w:rPr>
      <w:color w:val="0000FF"/>
      <w:u w:val="single"/>
    </w:rPr>
  </w:style>
  <w:style w:type="paragraph" w:styleId="uMucluc">
    <w:name w:val="TOC Heading"/>
    <w:basedOn w:val="u1"/>
    <w:next w:val="Binhthng"/>
    <w:uiPriority w:val="39"/>
    <w:unhideWhenUsed/>
    <w:qFormat/>
    <w:rsid w:val="00035CE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Mucluc3">
    <w:name w:val="toc 3"/>
    <w:basedOn w:val="Binhthng"/>
    <w:next w:val="Binhthng"/>
    <w:autoRedefine/>
    <w:uiPriority w:val="39"/>
    <w:unhideWhenUsed/>
    <w:rsid w:val="00035CE9"/>
    <w:pPr>
      <w:spacing w:after="100"/>
      <w:ind w:left="440"/>
    </w:pPr>
  </w:style>
  <w:style w:type="paragraph" w:styleId="Mucluc2">
    <w:name w:val="toc 2"/>
    <w:basedOn w:val="Binhthng"/>
    <w:next w:val="Binhthng"/>
    <w:autoRedefine/>
    <w:uiPriority w:val="39"/>
    <w:unhideWhenUsed/>
    <w:rsid w:val="00035CE9"/>
    <w:pPr>
      <w:spacing w:after="100"/>
      <w:ind w:left="220"/>
    </w:pPr>
  </w:style>
  <w:style w:type="paragraph" w:styleId="Mucluc1">
    <w:name w:val="toc 1"/>
    <w:basedOn w:val="Binhthng"/>
    <w:next w:val="Binhthng"/>
    <w:autoRedefine/>
    <w:uiPriority w:val="39"/>
    <w:unhideWhenUsed/>
    <w:rsid w:val="00035CE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2187">
      <w:bodyDiv w:val="1"/>
      <w:marLeft w:val="0"/>
      <w:marRight w:val="0"/>
      <w:marTop w:val="0"/>
      <w:marBottom w:val="0"/>
      <w:divBdr>
        <w:top w:val="none" w:sz="0" w:space="0" w:color="auto"/>
        <w:left w:val="none" w:sz="0" w:space="0" w:color="auto"/>
        <w:bottom w:val="none" w:sz="0" w:space="0" w:color="auto"/>
        <w:right w:val="none" w:sz="0" w:space="0" w:color="auto"/>
      </w:divBdr>
    </w:div>
    <w:div w:id="51975174">
      <w:bodyDiv w:val="1"/>
      <w:marLeft w:val="0"/>
      <w:marRight w:val="0"/>
      <w:marTop w:val="0"/>
      <w:marBottom w:val="0"/>
      <w:divBdr>
        <w:top w:val="none" w:sz="0" w:space="0" w:color="auto"/>
        <w:left w:val="none" w:sz="0" w:space="0" w:color="auto"/>
        <w:bottom w:val="none" w:sz="0" w:space="0" w:color="auto"/>
        <w:right w:val="none" w:sz="0" w:space="0" w:color="auto"/>
      </w:divBdr>
      <w:divsChild>
        <w:div w:id="1439446840">
          <w:marLeft w:val="0"/>
          <w:marRight w:val="0"/>
          <w:marTop w:val="0"/>
          <w:marBottom w:val="0"/>
          <w:divBdr>
            <w:top w:val="none" w:sz="0" w:space="0" w:color="auto"/>
            <w:left w:val="none" w:sz="0" w:space="0" w:color="auto"/>
            <w:bottom w:val="none" w:sz="0" w:space="0" w:color="auto"/>
            <w:right w:val="none" w:sz="0" w:space="0" w:color="auto"/>
          </w:divBdr>
          <w:divsChild>
            <w:div w:id="212426404">
              <w:marLeft w:val="0"/>
              <w:marRight w:val="0"/>
              <w:marTop w:val="0"/>
              <w:marBottom w:val="0"/>
              <w:divBdr>
                <w:top w:val="none" w:sz="0" w:space="0" w:color="auto"/>
                <w:left w:val="none" w:sz="0" w:space="0" w:color="auto"/>
                <w:bottom w:val="none" w:sz="0" w:space="0" w:color="auto"/>
                <w:right w:val="none" w:sz="0" w:space="0" w:color="auto"/>
              </w:divBdr>
            </w:div>
            <w:div w:id="1471362882">
              <w:marLeft w:val="0"/>
              <w:marRight w:val="0"/>
              <w:marTop w:val="0"/>
              <w:marBottom w:val="0"/>
              <w:divBdr>
                <w:top w:val="none" w:sz="0" w:space="0" w:color="auto"/>
                <w:left w:val="none" w:sz="0" w:space="0" w:color="auto"/>
                <w:bottom w:val="none" w:sz="0" w:space="0" w:color="auto"/>
                <w:right w:val="none" w:sz="0" w:space="0" w:color="auto"/>
              </w:divBdr>
            </w:div>
            <w:div w:id="2145614936">
              <w:marLeft w:val="0"/>
              <w:marRight w:val="0"/>
              <w:marTop w:val="0"/>
              <w:marBottom w:val="0"/>
              <w:divBdr>
                <w:top w:val="none" w:sz="0" w:space="0" w:color="auto"/>
                <w:left w:val="none" w:sz="0" w:space="0" w:color="auto"/>
                <w:bottom w:val="none" w:sz="0" w:space="0" w:color="auto"/>
                <w:right w:val="none" w:sz="0" w:space="0" w:color="auto"/>
              </w:divBdr>
            </w:div>
            <w:div w:id="1471559806">
              <w:marLeft w:val="0"/>
              <w:marRight w:val="0"/>
              <w:marTop w:val="0"/>
              <w:marBottom w:val="0"/>
              <w:divBdr>
                <w:top w:val="none" w:sz="0" w:space="0" w:color="auto"/>
                <w:left w:val="none" w:sz="0" w:space="0" w:color="auto"/>
                <w:bottom w:val="none" w:sz="0" w:space="0" w:color="auto"/>
                <w:right w:val="none" w:sz="0" w:space="0" w:color="auto"/>
              </w:divBdr>
            </w:div>
            <w:div w:id="1357389576">
              <w:marLeft w:val="0"/>
              <w:marRight w:val="0"/>
              <w:marTop w:val="0"/>
              <w:marBottom w:val="0"/>
              <w:divBdr>
                <w:top w:val="none" w:sz="0" w:space="0" w:color="auto"/>
                <w:left w:val="none" w:sz="0" w:space="0" w:color="auto"/>
                <w:bottom w:val="none" w:sz="0" w:space="0" w:color="auto"/>
                <w:right w:val="none" w:sz="0" w:space="0" w:color="auto"/>
              </w:divBdr>
            </w:div>
            <w:div w:id="1959024610">
              <w:marLeft w:val="0"/>
              <w:marRight w:val="0"/>
              <w:marTop w:val="0"/>
              <w:marBottom w:val="0"/>
              <w:divBdr>
                <w:top w:val="none" w:sz="0" w:space="0" w:color="auto"/>
                <w:left w:val="none" w:sz="0" w:space="0" w:color="auto"/>
                <w:bottom w:val="none" w:sz="0" w:space="0" w:color="auto"/>
                <w:right w:val="none" w:sz="0" w:space="0" w:color="auto"/>
              </w:divBdr>
            </w:div>
            <w:div w:id="275870681">
              <w:marLeft w:val="0"/>
              <w:marRight w:val="0"/>
              <w:marTop w:val="0"/>
              <w:marBottom w:val="0"/>
              <w:divBdr>
                <w:top w:val="none" w:sz="0" w:space="0" w:color="auto"/>
                <w:left w:val="none" w:sz="0" w:space="0" w:color="auto"/>
                <w:bottom w:val="none" w:sz="0" w:space="0" w:color="auto"/>
                <w:right w:val="none" w:sz="0" w:space="0" w:color="auto"/>
              </w:divBdr>
            </w:div>
            <w:div w:id="1822648440">
              <w:marLeft w:val="0"/>
              <w:marRight w:val="0"/>
              <w:marTop w:val="0"/>
              <w:marBottom w:val="0"/>
              <w:divBdr>
                <w:top w:val="none" w:sz="0" w:space="0" w:color="auto"/>
                <w:left w:val="none" w:sz="0" w:space="0" w:color="auto"/>
                <w:bottom w:val="none" w:sz="0" w:space="0" w:color="auto"/>
                <w:right w:val="none" w:sz="0" w:space="0" w:color="auto"/>
              </w:divBdr>
            </w:div>
            <w:div w:id="1808669665">
              <w:marLeft w:val="0"/>
              <w:marRight w:val="0"/>
              <w:marTop w:val="0"/>
              <w:marBottom w:val="0"/>
              <w:divBdr>
                <w:top w:val="none" w:sz="0" w:space="0" w:color="auto"/>
                <w:left w:val="none" w:sz="0" w:space="0" w:color="auto"/>
                <w:bottom w:val="none" w:sz="0" w:space="0" w:color="auto"/>
                <w:right w:val="none" w:sz="0" w:space="0" w:color="auto"/>
              </w:divBdr>
            </w:div>
            <w:div w:id="226192443">
              <w:marLeft w:val="0"/>
              <w:marRight w:val="0"/>
              <w:marTop w:val="0"/>
              <w:marBottom w:val="0"/>
              <w:divBdr>
                <w:top w:val="none" w:sz="0" w:space="0" w:color="auto"/>
                <w:left w:val="none" w:sz="0" w:space="0" w:color="auto"/>
                <w:bottom w:val="none" w:sz="0" w:space="0" w:color="auto"/>
                <w:right w:val="none" w:sz="0" w:space="0" w:color="auto"/>
              </w:divBdr>
            </w:div>
            <w:div w:id="1227454055">
              <w:marLeft w:val="0"/>
              <w:marRight w:val="0"/>
              <w:marTop w:val="0"/>
              <w:marBottom w:val="0"/>
              <w:divBdr>
                <w:top w:val="none" w:sz="0" w:space="0" w:color="auto"/>
                <w:left w:val="none" w:sz="0" w:space="0" w:color="auto"/>
                <w:bottom w:val="none" w:sz="0" w:space="0" w:color="auto"/>
                <w:right w:val="none" w:sz="0" w:space="0" w:color="auto"/>
              </w:divBdr>
            </w:div>
            <w:div w:id="130363526">
              <w:marLeft w:val="0"/>
              <w:marRight w:val="0"/>
              <w:marTop w:val="0"/>
              <w:marBottom w:val="0"/>
              <w:divBdr>
                <w:top w:val="none" w:sz="0" w:space="0" w:color="auto"/>
                <w:left w:val="none" w:sz="0" w:space="0" w:color="auto"/>
                <w:bottom w:val="none" w:sz="0" w:space="0" w:color="auto"/>
                <w:right w:val="none" w:sz="0" w:space="0" w:color="auto"/>
              </w:divBdr>
            </w:div>
            <w:div w:id="768309239">
              <w:marLeft w:val="0"/>
              <w:marRight w:val="0"/>
              <w:marTop w:val="0"/>
              <w:marBottom w:val="0"/>
              <w:divBdr>
                <w:top w:val="none" w:sz="0" w:space="0" w:color="auto"/>
                <w:left w:val="none" w:sz="0" w:space="0" w:color="auto"/>
                <w:bottom w:val="none" w:sz="0" w:space="0" w:color="auto"/>
                <w:right w:val="none" w:sz="0" w:space="0" w:color="auto"/>
              </w:divBdr>
            </w:div>
            <w:div w:id="1549606328">
              <w:marLeft w:val="0"/>
              <w:marRight w:val="0"/>
              <w:marTop w:val="0"/>
              <w:marBottom w:val="0"/>
              <w:divBdr>
                <w:top w:val="none" w:sz="0" w:space="0" w:color="auto"/>
                <w:left w:val="none" w:sz="0" w:space="0" w:color="auto"/>
                <w:bottom w:val="none" w:sz="0" w:space="0" w:color="auto"/>
                <w:right w:val="none" w:sz="0" w:space="0" w:color="auto"/>
              </w:divBdr>
            </w:div>
            <w:div w:id="827987660">
              <w:marLeft w:val="0"/>
              <w:marRight w:val="0"/>
              <w:marTop w:val="0"/>
              <w:marBottom w:val="0"/>
              <w:divBdr>
                <w:top w:val="none" w:sz="0" w:space="0" w:color="auto"/>
                <w:left w:val="none" w:sz="0" w:space="0" w:color="auto"/>
                <w:bottom w:val="none" w:sz="0" w:space="0" w:color="auto"/>
                <w:right w:val="none" w:sz="0" w:space="0" w:color="auto"/>
              </w:divBdr>
            </w:div>
            <w:div w:id="835653434">
              <w:marLeft w:val="0"/>
              <w:marRight w:val="0"/>
              <w:marTop w:val="0"/>
              <w:marBottom w:val="0"/>
              <w:divBdr>
                <w:top w:val="none" w:sz="0" w:space="0" w:color="auto"/>
                <w:left w:val="none" w:sz="0" w:space="0" w:color="auto"/>
                <w:bottom w:val="none" w:sz="0" w:space="0" w:color="auto"/>
                <w:right w:val="none" w:sz="0" w:space="0" w:color="auto"/>
              </w:divBdr>
            </w:div>
            <w:div w:id="940065216">
              <w:marLeft w:val="0"/>
              <w:marRight w:val="0"/>
              <w:marTop w:val="0"/>
              <w:marBottom w:val="0"/>
              <w:divBdr>
                <w:top w:val="none" w:sz="0" w:space="0" w:color="auto"/>
                <w:left w:val="none" w:sz="0" w:space="0" w:color="auto"/>
                <w:bottom w:val="none" w:sz="0" w:space="0" w:color="auto"/>
                <w:right w:val="none" w:sz="0" w:space="0" w:color="auto"/>
              </w:divBdr>
            </w:div>
            <w:div w:id="71851419">
              <w:marLeft w:val="0"/>
              <w:marRight w:val="0"/>
              <w:marTop w:val="0"/>
              <w:marBottom w:val="0"/>
              <w:divBdr>
                <w:top w:val="none" w:sz="0" w:space="0" w:color="auto"/>
                <w:left w:val="none" w:sz="0" w:space="0" w:color="auto"/>
                <w:bottom w:val="none" w:sz="0" w:space="0" w:color="auto"/>
                <w:right w:val="none" w:sz="0" w:space="0" w:color="auto"/>
              </w:divBdr>
            </w:div>
            <w:div w:id="421680864">
              <w:marLeft w:val="0"/>
              <w:marRight w:val="0"/>
              <w:marTop w:val="0"/>
              <w:marBottom w:val="0"/>
              <w:divBdr>
                <w:top w:val="none" w:sz="0" w:space="0" w:color="auto"/>
                <w:left w:val="none" w:sz="0" w:space="0" w:color="auto"/>
                <w:bottom w:val="none" w:sz="0" w:space="0" w:color="auto"/>
                <w:right w:val="none" w:sz="0" w:space="0" w:color="auto"/>
              </w:divBdr>
            </w:div>
            <w:div w:id="1765152058">
              <w:marLeft w:val="0"/>
              <w:marRight w:val="0"/>
              <w:marTop w:val="0"/>
              <w:marBottom w:val="0"/>
              <w:divBdr>
                <w:top w:val="none" w:sz="0" w:space="0" w:color="auto"/>
                <w:left w:val="none" w:sz="0" w:space="0" w:color="auto"/>
                <w:bottom w:val="none" w:sz="0" w:space="0" w:color="auto"/>
                <w:right w:val="none" w:sz="0" w:space="0" w:color="auto"/>
              </w:divBdr>
            </w:div>
            <w:div w:id="1832522024">
              <w:marLeft w:val="0"/>
              <w:marRight w:val="0"/>
              <w:marTop w:val="0"/>
              <w:marBottom w:val="0"/>
              <w:divBdr>
                <w:top w:val="none" w:sz="0" w:space="0" w:color="auto"/>
                <w:left w:val="none" w:sz="0" w:space="0" w:color="auto"/>
                <w:bottom w:val="none" w:sz="0" w:space="0" w:color="auto"/>
                <w:right w:val="none" w:sz="0" w:space="0" w:color="auto"/>
              </w:divBdr>
            </w:div>
            <w:div w:id="640236308">
              <w:marLeft w:val="0"/>
              <w:marRight w:val="0"/>
              <w:marTop w:val="0"/>
              <w:marBottom w:val="0"/>
              <w:divBdr>
                <w:top w:val="none" w:sz="0" w:space="0" w:color="auto"/>
                <w:left w:val="none" w:sz="0" w:space="0" w:color="auto"/>
                <w:bottom w:val="none" w:sz="0" w:space="0" w:color="auto"/>
                <w:right w:val="none" w:sz="0" w:space="0" w:color="auto"/>
              </w:divBdr>
            </w:div>
            <w:div w:id="216402066">
              <w:marLeft w:val="0"/>
              <w:marRight w:val="0"/>
              <w:marTop w:val="0"/>
              <w:marBottom w:val="0"/>
              <w:divBdr>
                <w:top w:val="none" w:sz="0" w:space="0" w:color="auto"/>
                <w:left w:val="none" w:sz="0" w:space="0" w:color="auto"/>
                <w:bottom w:val="none" w:sz="0" w:space="0" w:color="auto"/>
                <w:right w:val="none" w:sz="0" w:space="0" w:color="auto"/>
              </w:divBdr>
            </w:div>
            <w:div w:id="1168835194">
              <w:marLeft w:val="0"/>
              <w:marRight w:val="0"/>
              <w:marTop w:val="0"/>
              <w:marBottom w:val="0"/>
              <w:divBdr>
                <w:top w:val="none" w:sz="0" w:space="0" w:color="auto"/>
                <w:left w:val="none" w:sz="0" w:space="0" w:color="auto"/>
                <w:bottom w:val="none" w:sz="0" w:space="0" w:color="auto"/>
                <w:right w:val="none" w:sz="0" w:space="0" w:color="auto"/>
              </w:divBdr>
            </w:div>
            <w:div w:id="152454037">
              <w:marLeft w:val="0"/>
              <w:marRight w:val="0"/>
              <w:marTop w:val="0"/>
              <w:marBottom w:val="0"/>
              <w:divBdr>
                <w:top w:val="none" w:sz="0" w:space="0" w:color="auto"/>
                <w:left w:val="none" w:sz="0" w:space="0" w:color="auto"/>
                <w:bottom w:val="none" w:sz="0" w:space="0" w:color="auto"/>
                <w:right w:val="none" w:sz="0" w:space="0" w:color="auto"/>
              </w:divBdr>
            </w:div>
            <w:div w:id="950553044">
              <w:marLeft w:val="0"/>
              <w:marRight w:val="0"/>
              <w:marTop w:val="0"/>
              <w:marBottom w:val="0"/>
              <w:divBdr>
                <w:top w:val="none" w:sz="0" w:space="0" w:color="auto"/>
                <w:left w:val="none" w:sz="0" w:space="0" w:color="auto"/>
                <w:bottom w:val="none" w:sz="0" w:space="0" w:color="auto"/>
                <w:right w:val="none" w:sz="0" w:space="0" w:color="auto"/>
              </w:divBdr>
            </w:div>
            <w:div w:id="1789472693">
              <w:marLeft w:val="0"/>
              <w:marRight w:val="0"/>
              <w:marTop w:val="0"/>
              <w:marBottom w:val="0"/>
              <w:divBdr>
                <w:top w:val="none" w:sz="0" w:space="0" w:color="auto"/>
                <w:left w:val="none" w:sz="0" w:space="0" w:color="auto"/>
                <w:bottom w:val="none" w:sz="0" w:space="0" w:color="auto"/>
                <w:right w:val="none" w:sz="0" w:space="0" w:color="auto"/>
              </w:divBdr>
            </w:div>
            <w:div w:id="1154955251">
              <w:marLeft w:val="0"/>
              <w:marRight w:val="0"/>
              <w:marTop w:val="0"/>
              <w:marBottom w:val="0"/>
              <w:divBdr>
                <w:top w:val="none" w:sz="0" w:space="0" w:color="auto"/>
                <w:left w:val="none" w:sz="0" w:space="0" w:color="auto"/>
                <w:bottom w:val="none" w:sz="0" w:space="0" w:color="auto"/>
                <w:right w:val="none" w:sz="0" w:space="0" w:color="auto"/>
              </w:divBdr>
            </w:div>
            <w:div w:id="2121952762">
              <w:marLeft w:val="0"/>
              <w:marRight w:val="0"/>
              <w:marTop w:val="0"/>
              <w:marBottom w:val="0"/>
              <w:divBdr>
                <w:top w:val="none" w:sz="0" w:space="0" w:color="auto"/>
                <w:left w:val="none" w:sz="0" w:space="0" w:color="auto"/>
                <w:bottom w:val="none" w:sz="0" w:space="0" w:color="auto"/>
                <w:right w:val="none" w:sz="0" w:space="0" w:color="auto"/>
              </w:divBdr>
            </w:div>
            <w:div w:id="1216697055">
              <w:marLeft w:val="0"/>
              <w:marRight w:val="0"/>
              <w:marTop w:val="0"/>
              <w:marBottom w:val="0"/>
              <w:divBdr>
                <w:top w:val="none" w:sz="0" w:space="0" w:color="auto"/>
                <w:left w:val="none" w:sz="0" w:space="0" w:color="auto"/>
                <w:bottom w:val="none" w:sz="0" w:space="0" w:color="auto"/>
                <w:right w:val="none" w:sz="0" w:space="0" w:color="auto"/>
              </w:divBdr>
            </w:div>
            <w:div w:id="1697998226">
              <w:marLeft w:val="0"/>
              <w:marRight w:val="0"/>
              <w:marTop w:val="0"/>
              <w:marBottom w:val="0"/>
              <w:divBdr>
                <w:top w:val="none" w:sz="0" w:space="0" w:color="auto"/>
                <w:left w:val="none" w:sz="0" w:space="0" w:color="auto"/>
                <w:bottom w:val="none" w:sz="0" w:space="0" w:color="auto"/>
                <w:right w:val="none" w:sz="0" w:space="0" w:color="auto"/>
              </w:divBdr>
            </w:div>
            <w:div w:id="668682506">
              <w:marLeft w:val="0"/>
              <w:marRight w:val="0"/>
              <w:marTop w:val="0"/>
              <w:marBottom w:val="0"/>
              <w:divBdr>
                <w:top w:val="none" w:sz="0" w:space="0" w:color="auto"/>
                <w:left w:val="none" w:sz="0" w:space="0" w:color="auto"/>
                <w:bottom w:val="none" w:sz="0" w:space="0" w:color="auto"/>
                <w:right w:val="none" w:sz="0" w:space="0" w:color="auto"/>
              </w:divBdr>
            </w:div>
            <w:div w:id="433523188">
              <w:marLeft w:val="0"/>
              <w:marRight w:val="0"/>
              <w:marTop w:val="0"/>
              <w:marBottom w:val="0"/>
              <w:divBdr>
                <w:top w:val="none" w:sz="0" w:space="0" w:color="auto"/>
                <w:left w:val="none" w:sz="0" w:space="0" w:color="auto"/>
                <w:bottom w:val="none" w:sz="0" w:space="0" w:color="auto"/>
                <w:right w:val="none" w:sz="0" w:space="0" w:color="auto"/>
              </w:divBdr>
            </w:div>
            <w:div w:id="1605073481">
              <w:marLeft w:val="0"/>
              <w:marRight w:val="0"/>
              <w:marTop w:val="0"/>
              <w:marBottom w:val="0"/>
              <w:divBdr>
                <w:top w:val="none" w:sz="0" w:space="0" w:color="auto"/>
                <w:left w:val="none" w:sz="0" w:space="0" w:color="auto"/>
                <w:bottom w:val="none" w:sz="0" w:space="0" w:color="auto"/>
                <w:right w:val="none" w:sz="0" w:space="0" w:color="auto"/>
              </w:divBdr>
            </w:div>
            <w:div w:id="14969247">
              <w:marLeft w:val="0"/>
              <w:marRight w:val="0"/>
              <w:marTop w:val="0"/>
              <w:marBottom w:val="0"/>
              <w:divBdr>
                <w:top w:val="none" w:sz="0" w:space="0" w:color="auto"/>
                <w:left w:val="none" w:sz="0" w:space="0" w:color="auto"/>
                <w:bottom w:val="none" w:sz="0" w:space="0" w:color="auto"/>
                <w:right w:val="none" w:sz="0" w:space="0" w:color="auto"/>
              </w:divBdr>
            </w:div>
            <w:div w:id="609168545">
              <w:marLeft w:val="0"/>
              <w:marRight w:val="0"/>
              <w:marTop w:val="0"/>
              <w:marBottom w:val="0"/>
              <w:divBdr>
                <w:top w:val="none" w:sz="0" w:space="0" w:color="auto"/>
                <w:left w:val="none" w:sz="0" w:space="0" w:color="auto"/>
                <w:bottom w:val="none" w:sz="0" w:space="0" w:color="auto"/>
                <w:right w:val="none" w:sz="0" w:space="0" w:color="auto"/>
              </w:divBdr>
            </w:div>
            <w:div w:id="709886088">
              <w:marLeft w:val="0"/>
              <w:marRight w:val="0"/>
              <w:marTop w:val="0"/>
              <w:marBottom w:val="0"/>
              <w:divBdr>
                <w:top w:val="none" w:sz="0" w:space="0" w:color="auto"/>
                <w:left w:val="none" w:sz="0" w:space="0" w:color="auto"/>
                <w:bottom w:val="none" w:sz="0" w:space="0" w:color="auto"/>
                <w:right w:val="none" w:sz="0" w:space="0" w:color="auto"/>
              </w:divBdr>
            </w:div>
            <w:div w:id="1994404778">
              <w:marLeft w:val="0"/>
              <w:marRight w:val="0"/>
              <w:marTop w:val="0"/>
              <w:marBottom w:val="0"/>
              <w:divBdr>
                <w:top w:val="none" w:sz="0" w:space="0" w:color="auto"/>
                <w:left w:val="none" w:sz="0" w:space="0" w:color="auto"/>
                <w:bottom w:val="none" w:sz="0" w:space="0" w:color="auto"/>
                <w:right w:val="none" w:sz="0" w:space="0" w:color="auto"/>
              </w:divBdr>
            </w:div>
            <w:div w:id="276571371">
              <w:marLeft w:val="0"/>
              <w:marRight w:val="0"/>
              <w:marTop w:val="0"/>
              <w:marBottom w:val="0"/>
              <w:divBdr>
                <w:top w:val="none" w:sz="0" w:space="0" w:color="auto"/>
                <w:left w:val="none" w:sz="0" w:space="0" w:color="auto"/>
                <w:bottom w:val="none" w:sz="0" w:space="0" w:color="auto"/>
                <w:right w:val="none" w:sz="0" w:space="0" w:color="auto"/>
              </w:divBdr>
            </w:div>
            <w:div w:id="1471636096">
              <w:marLeft w:val="0"/>
              <w:marRight w:val="0"/>
              <w:marTop w:val="0"/>
              <w:marBottom w:val="0"/>
              <w:divBdr>
                <w:top w:val="none" w:sz="0" w:space="0" w:color="auto"/>
                <w:left w:val="none" w:sz="0" w:space="0" w:color="auto"/>
                <w:bottom w:val="none" w:sz="0" w:space="0" w:color="auto"/>
                <w:right w:val="none" w:sz="0" w:space="0" w:color="auto"/>
              </w:divBdr>
            </w:div>
            <w:div w:id="1578247886">
              <w:marLeft w:val="0"/>
              <w:marRight w:val="0"/>
              <w:marTop w:val="0"/>
              <w:marBottom w:val="0"/>
              <w:divBdr>
                <w:top w:val="none" w:sz="0" w:space="0" w:color="auto"/>
                <w:left w:val="none" w:sz="0" w:space="0" w:color="auto"/>
                <w:bottom w:val="none" w:sz="0" w:space="0" w:color="auto"/>
                <w:right w:val="none" w:sz="0" w:space="0" w:color="auto"/>
              </w:divBdr>
            </w:div>
            <w:div w:id="8070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3317">
      <w:bodyDiv w:val="1"/>
      <w:marLeft w:val="0"/>
      <w:marRight w:val="0"/>
      <w:marTop w:val="0"/>
      <w:marBottom w:val="0"/>
      <w:divBdr>
        <w:top w:val="none" w:sz="0" w:space="0" w:color="auto"/>
        <w:left w:val="none" w:sz="0" w:space="0" w:color="auto"/>
        <w:bottom w:val="none" w:sz="0" w:space="0" w:color="auto"/>
        <w:right w:val="none" w:sz="0" w:space="0" w:color="auto"/>
      </w:divBdr>
      <w:divsChild>
        <w:div w:id="1871609047">
          <w:marLeft w:val="0"/>
          <w:marRight w:val="0"/>
          <w:marTop w:val="0"/>
          <w:marBottom w:val="0"/>
          <w:divBdr>
            <w:top w:val="none" w:sz="0" w:space="0" w:color="auto"/>
            <w:left w:val="none" w:sz="0" w:space="0" w:color="auto"/>
            <w:bottom w:val="none" w:sz="0" w:space="0" w:color="auto"/>
            <w:right w:val="none" w:sz="0" w:space="0" w:color="auto"/>
          </w:divBdr>
          <w:divsChild>
            <w:div w:id="921529095">
              <w:marLeft w:val="0"/>
              <w:marRight w:val="0"/>
              <w:marTop w:val="0"/>
              <w:marBottom w:val="0"/>
              <w:divBdr>
                <w:top w:val="none" w:sz="0" w:space="0" w:color="auto"/>
                <w:left w:val="none" w:sz="0" w:space="0" w:color="auto"/>
                <w:bottom w:val="none" w:sz="0" w:space="0" w:color="auto"/>
                <w:right w:val="none" w:sz="0" w:space="0" w:color="auto"/>
              </w:divBdr>
            </w:div>
            <w:div w:id="435099156">
              <w:marLeft w:val="0"/>
              <w:marRight w:val="0"/>
              <w:marTop w:val="0"/>
              <w:marBottom w:val="0"/>
              <w:divBdr>
                <w:top w:val="none" w:sz="0" w:space="0" w:color="auto"/>
                <w:left w:val="none" w:sz="0" w:space="0" w:color="auto"/>
                <w:bottom w:val="none" w:sz="0" w:space="0" w:color="auto"/>
                <w:right w:val="none" w:sz="0" w:space="0" w:color="auto"/>
              </w:divBdr>
            </w:div>
            <w:div w:id="412052758">
              <w:marLeft w:val="0"/>
              <w:marRight w:val="0"/>
              <w:marTop w:val="0"/>
              <w:marBottom w:val="0"/>
              <w:divBdr>
                <w:top w:val="none" w:sz="0" w:space="0" w:color="auto"/>
                <w:left w:val="none" w:sz="0" w:space="0" w:color="auto"/>
                <w:bottom w:val="none" w:sz="0" w:space="0" w:color="auto"/>
                <w:right w:val="none" w:sz="0" w:space="0" w:color="auto"/>
              </w:divBdr>
            </w:div>
            <w:div w:id="317802876">
              <w:marLeft w:val="0"/>
              <w:marRight w:val="0"/>
              <w:marTop w:val="0"/>
              <w:marBottom w:val="0"/>
              <w:divBdr>
                <w:top w:val="none" w:sz="0" w:space="0" w:color="auto"/>
                <w:left w:val="none" w:sz="0" w:space="0" w:color="auto"/>
                <w:bottom w:val="none" w:sz="0" w:space="0" w:color="auto"/>
                <w:right w:val="none" w:sz="0" w:space="0" w:color="auto"/>
              </w:divBdr>
            </w:div>
            <w:div w:id="1253392574">
              <w:marLeft w:val="0"/>
              <w:marRight w:val="0"/>
              <w:marTop w:val="0"/>
              <w:marBottom w:val="0"/>
              <w:divBdr>
                <w:top w:val="none" w:sz="0" w:space="0" w:color="auto"/>
                <w:left w:val="none" w:sz="0" w:space="0" w:color="auto"/>
                <w:bottom w:val="none" w:sz="0" w:space="0" w:color="auto"/>
                <w:right w:val="none" w:sz="0" w:space="0" w:color="auto"/>
              </w:divBdr>
            </w:div>
            <w:div w:id="1355763959">
              <w:marLeft w:val="0"/>
              <w:marRight w:val="0"/>
              <w:marTop w:val="0"/>
              <w:marBottom w:val="0"/>
              <w:divBdr>
                <w:top w:val="none" w:sz="0" w:space="0" w:color="auto"/>
                <w:left w:val="none" w:sz="0" w:space="0" w:color="auto"/>
                <w:bottom w:val="none" w:sz="0" w:space="0" w:color="auto"/>
                <w:right w:val="none" w:sz="0" w:space="0" w:color="auto"/>
              </w:divBdr>
            </w:div>
            <w:div w:id="751464267">
              <w:marLeft w:val="0"/>
              <w:marRight w:val="0"/>
              <w:marTop w:val="0"/>
              <w:marBottom w:val="0"/>
              <w:divBdr>
                <w:top w:val="none" w:sz="0" w:space="0" w:color="auto"/>
                <w:left w:val="none" w:sz="0" w:space="0" w:color="auto"/>
                <w:bottom w:val="none" w:sz="0" w:space="0" w:color="auto"/>
                <w:right w:val="none" w:sz="0" w:space="0" w:color="auto"/>
              </w:divBdr>
            </w:div>
            <w:div w:id="1142697215">
              <w:marLeft w:val="0"/>
              <w:marRight w:val="0"/>
              <w:marTop w:val="0"/>
              <w:marBottom w:val="0"/>
              <w:divBdr>
                <w:top w:val="none" w:sz="0" w:space="0" w:color="auto"/>
                <w:left w:val="none" w:sz="0" w:space="0" w:color="auto"/>
                <w:bottom w:val="none" w:sz="0" w:space="0" w:color="auto"/>
                <w:right w:val="none" w:sz="0" w:space="0" w:color="auto"/>
              </w:divBdr>
            </w:div>
            <w:div w:id="979185460">
              <w:marLeft w:val="0"/>
              <w:marRight w:val="0"/>
              <w:marTop w:val="0"/>
              <w:marBottom w:val="0"/>
              <w:divBdr>
                <w:top w:val="none" w:sz="0" w:space="0" w:color="auto"/>
                <w:left w:val="none" w:sz="0" w:space="0" w:color="auto"/>
                <w:bottom w:val="none" w:sz="0" w:space="0" w:color="auto"/>
                <w:right w:val="none" w:sz="0" w:space="0" w:color="auto"/>
              </w:divBdr>
            </w:div>
            <w:div w:id="1649553104">
              <w:marLeft w:val="0"/>
              <w:marRight w:val="0"/>
              <w:marTop w:val="0"/>
              <w:marBottom w:val="0"/>
              <w:divBdr>
                <w:top w:val="none" w:sz="0" w:space="0" w:color="auto"/>
                <w:left w:val="none" w:sz="0" w:space="0" w:color="auto"/>
                <w:bottom w:val="none" w:sz="0" w:space="0" w:color="auto"/>
                <w:right w:val="none" w:sz="0" w:space="0" w:color="auto"/>
              </w:divBdr>
            </w:div>
            <w:div w:id="1812866611">
              <w:marLeft w:val="0"/>
              <w:marRight w:val="0"/>
              <w:marTop w:val="0"/>
              <w:marBottom w:val="0"/>
              <w:divBdr>
                <w:top w:val="none" w:sz="0" w:space="0" w:color="auto"/>
                <w:left w:val="none" w:sz="0" w:space="0" w:color="auto"/>
                <w:bottom w:val="none" w:sz="0" w:space="0" w:color="auto"/>
                <w:right w:val="none" w:sz="0" w:space="0" w:color="auto"/>
              </w:divBdr>
            </w:div>
            <w:div w:id="1924534295">
              <w:marLeft w:val="0"/>
              <w:marRight w:val="0"/>
              <w:marTop w:val="0"/>
              <w:marBottom w:val="0"/>
              <w:divBdr>
                <w:top w:val="none" w:sz="0" w:space="0" w:color="auto"/>
                <w:left w:val="none" w:sz="0" w:space="0" w:color="auto"/>
                <w:bottom w:val="none" w:sz="0" w:space="0" w:color="auto"/>
                <w:right w:val="none" w:sz="0" w:space="0" w:color="auto"/>
              </w:divBdr>
            </w:div>
            <w:div w:id="1025129448">
              <w:marLeft w:val="0"/>
              <w:marRight w:val="0"/>
              <w:marTop w:val="0"/>
              <w:marBottom w:val="0"/>
              <w:divBdr>
                <w:top w:val="none" w:sz="0" w:space="0" w:color="auto"/>
                <w:left w:val="none" w:sz="0" w:space="0" w:color="auto"/>
                <w:bottom w:val="none" w:sz="0" w:space="0" w:color="auto"/>
                <w:right w:val="none" w:sz="0" w:space="0" w:color="auto"/>
              </w:divBdr>
            </w:div>
            <w:div w:id="1163471295">
              <w:marLeft w:val="0"/>
              <w:marRight w:val="0"/>
              <w:marTop w:val="0"/>
              <w:marBottom w:val="0"/>
              <w:divBdr>
                <w:top w:val="none" w:sz="0" w:space="0" w:color="auto"/>
                <w:left w:val="none" w:sz="0" w:space="0" w:color="auto"/>
                <w:bottom w:val="none" w:sz="0" w:space="0" w:color="auto"/>
                <w:right w:val="none" w:sz="0" w:space="0" w:color="auto"/>
              </w:divBdr>
            </w:div>
            <w:div w:id="129171659">
              <w:marLeft w:val="0"/>
              <w:marRight w:val="0"/>
              <w:marTop w:val="0"/>
              <w:marBottom w:val="0"/>
              <w:divBdr>
                <w:top w:val="none" w:sz="0" w:space="0" w:color="auto"/>
                <w:left w:val="none" w:sz="0" w:space="0" w:color="auto"/>
                <w:bottom w:val="none" w:sz="0" w:space="0" w:color="auto"/>
                <w:right w:val="none" w:sz="0" w:space="0" w:color="auto"/>
              </w:divBdr>
            </w:div>
            <w:div w:id="2029331546">
              <w:marLeft w:val="0"/>
              <w:marRight w:val="0"/>
              <w:marTop w:val="0"/>
              <w:marBottom w:val="0"/>
              <w:divBdr>
                <w:top w:val="none" w:sz="0" w:space="0" w:color="auto"/>
                <w:left w:val="none" w:sz="0" w:space="0" w:color="auto"/>
                <w:bottom w:val="none" w:sz="0" w:space="0" w:color="auto"/>
                <w:right w:val="none" w:sz="0" w:space="0" w:color="auto"/>
              </w:divBdr>
            </w:div>
            <w:div w:id="374505301">
              <w:marLeft w:val="0"/>
              <w:marRight w:val="0"/>
              <w:marTop w:val="0"/>
              <w:marBottom w:val="0"/>
              <w:divBdr>
                <w:top w:val="none" w:sz="0" w:space="0" w:color="auto"/>
                <w:left w:val="none" w:sz="0" w:space="0" w:color="auto"/>
                <w:bottom w:val="none" w:sz="0" w:space="0" w:color="auto"/>
                <w:right w:val="none" w:sz="0" w:space="0" w:color="auto"/>
              </w:divBdr>
            </w:div>
            <w:div w:id="21322329">
              <w:marLeft w:val="0"/>
              <w:marRight w:val="0"/>
              <w:marTop w:val="0"/>
              <w:marBottom w:val="0"/>
              <w:divBdr>
                <w:top w:val="none" w:sz="0" w:space="0" w:color="auto"/>
                <w:left w:val="none" w:sz="0" w:space="0" w:color="auto"/>
                <w:bottom w:val="none" w:sz="0" w:space="0" w:color="auto"/>
                <w:right w:val="none" w:sz="0" w:space="0" w:color="auto"/>
              </w:divBdr>
            </w:div>
            <w:div w:id="797916104">
              <w:marLeft w:val="0"/>
              <w:marRight w:val="0"/>
              <w:marTop w:val="0"/>
              <w:marBottom w:val="0"/>
              <w:divBdr>
                <w:top w:val="none" w:sz="0" w:space="0" w:color="auto"/>
                <w:left w:val="none" w:sz="0" w:space="0" w:color="auto"/>
                <w:bottom w:val="none" w:sz="0" w:space="0" w:color="auto"/>
                <w:right w:val="none" w:sz="0" w:space="0" w:color="auto"/>
              </w:divBdr>
            </w:div>
            <w:div w:id="2144810540">
              <w:marLeft w:val="0"/>
              <w:marRight w:val="0"/>
              <w:marTop w:val="0"/>
              <w:marBottom w:val="0"/>
              <w:divBdr>
                <w:top w:val="none" w:sz="0" w:space="0" w:color="auto"/>
                <w:left w:val="none" w:sz="0" w:space="0" w:color="auto"/>
                <w:bottom w:val="none" w:sz="0" w:space="0" w:color="auto"/>
                <w:right w:val="none" w:sz="0" w:space="0" w:color="auto"/>
              </w:divBdr>
            </w:div>
            <w:div w:id="1593313256">
              <w:marLeft w:val="0"/>
              <w:marRight w:val="0"/>
              <w:marTop w:val="0"/>
              <w:marBottom w:val="0"/>
              <w:divBdr>
                <w:top w:val="none" w:sz="0" w:space="0" w:color="auto"/>
                <w:left w:val="none" w:sz="0" w:space="0" w:color="auto"/>
                <w:bottom w:val="none" w:sz="0" w:space="0" w:color="auto"/>
                <w:right w:val="none" w:sz="0" w:space="0" w:color="auto"/>
              </w:divBdr>
            </w:div>
            <w:div w:id="1264991007">
              <w:marLeft w:val="0"/>
              <w:marRight w:val="0"/>
              <w:marTop w:val="0"/>
              <w:marBottom w:val="0"/>
              <w:divBdr>
                <w:top w:val="none" w:sz="0" w:space="0" w:color="auto"/>
                <w:left w:val="none" w:sz="0" w:space="0" w:color="auto"/>
                <w:bottom w:val="none" w:sz="0" w:space="0" w:color="auto"/>
                <w:right w:val="none" w:sz="0" w:space="0" w:color="auto"/>
              </w:divBdr>
            </w:div>
            <w:div w:id="7546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228">
      <w:bodyDiv w:val="1"/>
      <w:marLeft w:val="0"/>
      <w:marRight w:val="0"/>
      <w:marTop w:val="0"/>
      <w:marBottom w:val="0"/>
      <w:divBdr>
        <w:top w:val="none" w:sz="0" w:space="0" w:color="auto"/>
        <w:left w:val="none" w:sz="0" w:space="0" w:color="auto"/>
        <w:bottom w:val="none" w:sz="0" w:space="0" w:color="auto"/>
        <w:right w:val="none" w:sz="0" w:space="0" w:color="auto"/>
      </w:divBdr>
    </w:div>
    <w:div w:id="130561907">
      <w:bodyDiv w:val="1"/>
      <w:marLeft w:val="0"/>
      <w:marRight w:val="0"/>
      <w:marTop w:val="0"/>
      <w:marBottom w:val="0"/>
      <w:divBdr>
        <w:top w:val="none" w:sz="0" w:space="0" w:color="auto"/>
        <w:left w:val="none" w:sz="0" w:space="0" w:color="auto"/>
        <w:bottom w:val="none" w:sz="0" w:space="0" w:color="auto"/>
        <w:right w:val="none" w:sz="0" w:space="0" w:color="auto"/>
      </w:divBdr>
    </w:div>
    <w:div w:id="225994174">
      <w:bodyDiv w:val="1"/>
      <w:marLeft w:val="0"/>
      <w:marRight w:val="0"/>
      <w:marTop w:val="0"/>
      <w:marBottom w:val="0"/>
      <w:divBdr>
        <w:top w:val="none" w:sz="0" w:space="0" w:color="auto"/>
        <w:left w:val="none" w:sz="0" w:space="0" w:color="auto"/>
        <w:bottom w:val="none" w:sz="0" w:space="0" w:color="auto"/>
        <w:right w:val="none" w:sz="0" w:space="0" w:color="auto"/>
      </w:divBdr>
    </w:div>
    <w:div w:id="288707079">
      <w:bodyDiv w:val="1"/>
      <w:marLeft w:val="0"/>
      <w:marRight w:val="0"/>
      <w:marTop w:val="0"/>
      <w:marBottom w:val="0"/>
      <w:divBdr>
        <w:top w:val="none" w:sz="0" w:space="0" w:color="auto"/>
        <w:left w:val="none" w:sz="0" w:space="0" w:color="auto"/>
        <w:bottom w:val="none" w:sz="0" w:space="0" w:color="auto"/>
        <w:right w:val="none" w:sz="0" w:space="0" w:color="auto"/>
      </w:divBdr>
    </w:div>
    <w:div w:id="327758824">
      <w:bodyDiv w:val="1"/>
      <w:marLeft w:val="0"/>
      <w:marRight w:val="0"/>
      <w:marTop w:val="0"/>
      <w:marBottom w:val="0"/>
      <w:divBdr>
        <w:top w:val="none" w:sz="0" w:space="0" w:color="auto"/>
        <w:left w:val="none" w:sz="0" w:space="0" w:color="auto"/>
        <w:bottom w:val="none" w:sz="0" w:space="0" w:color="auto"/>
        <w:right w:val="none" w:sz="0" w:space="0" w:color="auto"/>
      </w:divBdr>
    </w:div>
    <w:div w:id="377321414">
      <w:bodyDiv w:val="1"/>
      <w:marLeft w:val="0"/>
      <w:marRight w:val="0"/>
      <w:marTop w:val="0"/>
      <w:marBottom w:val="0"/>
      <w:divBdr>
        <w:top w:val="none" w:sz="0" w:space="0" w:color="auto"/>
        <w:left w:val="none" w:sz="0" w:space="0" w:color="auto"/>
        <w:bottom w:val="none" w:sz="0" w:space="0" w:color="auto"/>
        <w:right w:val="none" w:sz="0" w:space="0" w:color="auto"/>
      </w:divBdr>
    </w:div>
    <w:div w:id="380524395">
      <w:bodyDiv w:val="1"/>
      <w:marLeft w:val="0"/>
      <w:marRight w:val="0"/>
      <w:marTop w:val="0"/>
      <w:marBottom w:val="0"/>
      <w:divBdr>
        <w:top w:val="none" w:sz="0" w:space="0" w:color="auto"/>
        <w:left w:val="none" w:sz="0" w:space="0" w:color="auto"/>
        <w:bottom w:val="none" w:sz="0" w:space="0" w:color="auto"/>
        <w:right w:val="none" w:sz="0" w:space="0" w:color="auto"/>
      </w:divBdr>
    </w:div>
    <w:div w:id="419526984">
      <w:bodyDiv w:val="1"/>
      <w:marLeft w:val="0"/>
      <w:marRight w:val="0"/>
      <w:marTop w:val="0"/>
      <w:marBottom w:val="0"/>
      <w:divBdr>
        <w:top w:val="none" w:sz="0" w:space="0" w:color="auto"/>
        <w:left w:val="none" w:sz="0" w:space="0" w:color="auto"/>
        <w:bottom w:val="none" w:sz="0" w:space="0" w:color="auto"/>
        <w:right w:val="none" w:sz="0" w:space="0" w:color="auto"/>
      </w:divBdr>
    </w:div>
    <w:div w:id="445082355">
      <w:bodyDiv w:val="1"/>
      <w:marLeft w:val="0"/>
      <w:marRight w:val="0"/>
      <w:marTop w:val="0"/>
      <w:marBottom w:val="0"/>
      <w:divBdr>
        <w:top w:val="none" w:sz="0" w:space="0" w:color="auto"/>
        <w:left w:val="none" w:sz="0" w:space="0" w:color="auto"/>
        <w:bottom w:val="none" w:sz="0" w:space="0" w:color="auto"/>
        <w:right w:val="none" w:sz="0" w:space="0" w:color="auto"/>
      </w:divBdr>
    </w:div>
    <w:div w:id="463543936">
      <w:bodyDiv w:val="1"/>
      <w:marLeft w:val="0"/>
      <w:marRight w:val="0"/>
      <w:marTop w:val="0"/>
      <w:marBottom w:val="0"/>
      <w:divBdr>
        <w:top w:val="none" w:sz="0" w:space="0" w:color="auto"/>
        <w:left w:val="none" w:sz="0" w:space="0" w:color="auto"/>
        <w:bottom w:val="none" w:sz="0" w:space="0" w:color="auto"/>
        <w:right w:val="none" w:sz="0" w:space="0" w:color="auto"/>
      </w:divBdr>
    </w:div>
    <w:div w:id="581567028">
      <w:bodyDiv w:val="1"/>
      <w:marLeft w:val="0"/>
      <w:marRight w:val="0"/>
      <w:marTop w:val="0"/>
      <w:marBottom w:val="0"/>
      <w:divBdr>
        <w:top w:val="none" w:sz="0" w:space="0" w:color="auto"/>
        <w:left w:val="none" w:sz="0" w:space="0" w:color="auto"/>
        <w:bottom w:val="none" w:sz="0" w:space="0" w:color="auto"/>
        <w:right w:val="none" w:sz="0" w:space="0" w:color="auto"/>
      </w:divBdr>
    </w:div>
    <w:div w:id="598758779">
      <w:bodyDiv w:val="1"/>
      <w:marLeft w:val="0"/>
      <w:marRight w:val="0"/>
      <w:marTop w:val="0"/>
      <w:marBottom w:val="0"/>
      <w:divBdr>
        <w:top w:val="none" w:sz="0" w:space="0" w:color="auto"/>
        <w:left w:val="none" w:sz="0" w:space="0" w:color="auto"/>
        <w:bottom w:val="none" w:sz="0" w:space="0" w:color="auto"/>
        <w:right w:val="none" w:sz="0" w:space="0" w:color="auto"/>
      </w:divBdr>
    </w:div>
    <w:div w:id="619844338">
      <w:bodyDiv w:val="1"/>
      <w:marLeft w:val="0"/>
      <w:marRight w:val="0"/>
      <w:marTop w:val="0"/>
      <w:marBottom w:val="0"/>
      <w:divBdr>
        <w:top w:val="none" w:sz="0" w:space="0" w:color="auto"/>
        <w:left w:val="none" w:sz="0" w:space="0" w:color="auto"/>
        <w:bottom w:val="none" w:sz="0" w:space="0" w:color="auto"/>
        <w:right w:val="none" w:sz="0" w:space="0" w:color="auto"/>
      </w:divBdr>
    </w:div>
    <w:div w:id="625425715">
      <w:bodyDiv w:val="1"/>
      <w:marLeft w:val="0"/>
      <w:marRight w:val="0"/>
      <w:marTop w:val="0"/>
      <w:marBottom w:val="0"/>
      <w:divBdr>
        <w:top w:val="none" w:sz="0" w:space="0" w:color="auto"/>
        <w:left w:val="none" w:sz="0" w:space="0" w:color="auto"/>
        <w:bottom w:val="none" w:sz="0" w:space="0" w:color="auto"/>
        <w:right w:val="none" w:sz="0" w:space="0" w:color="auto"/>
      </w:divBdr>
    </w:div>
    <w:div w:id="650446345">
      <w:bodyDiv w:val="1"/>
      <w:marLeft w:val="0"/>
      <w:marRight w:val="0"/>
      <w:marTop w:val="0"/>
      <w:marBottom w:val="0"/>
      <w:divBdr>
        <w:top w:val="none" w:sz="0" w:space="0" w:color="auto"/>
        <w:left w:val="none" w:sz="0" w:space="0" w:color="auto"/>
        <w:bottom w:val="none" w:sz="0" w:space="0" w:color="auto"/>
        <w:right w:val="none" w:sz="0" w:space="0" w:color="auto"/>
      </w:divBdr>
    </w:div>
    <w:div w:id="667055260">
      <w:bodyDiv w:val="1"/>
      <w:marLeft w:val="0"/>
      <w:marRight w:val="0"/>
      <w:marTop w:val="0"/>
      <w:marBottom w:val="0"/>
      <w:divBdr>
        <w:top w:val="none" w:sz="0" w:space="0" w:color="auto"/>
        <w:left w:val="none" w:sz="0" w:space="0" w:color="auto"/>
        <w:bottom w:val="none" w:sz="0" w:space="0" w:color="auto"/>
        <w:right w:val="none" w:sz="0" w:space="0" w:color="auto"/>
      </w:divBdr>
    </w:div>
    <w:div w:id="690184096">
      <w:bodyDiv w:val="1"/>
      <w:marLeft w:val="0"/>
      <w:marRight w:val="0"/>
      <w:marTop w:val="0"/>
      <w:marBottom w:val="0"/>
      <w:divBdr>
        <w:top w:val="none" w:sz="0" w:space="0" w:color="auto"/>
        <w:left w:val="none" w:sz="0" w:space="0" w:color="auto"/>
        <w:bottom w:val="none" w:sz="0" w:space="0" w:color="auto"/>
        <w:right w:val="none" w:sz="0" w:space="0" w:color="auto"/>
      </w:divBdr>
    </w:div>
    <w:div w:id="746150213">
      <w:bodyDiv w:val="1"/>
      <w:marLeft w:val="0"/>
      <w:marRight w:val="0"/>
      <w:marTop w:val="0"/>
      <w:marBottom w:val="0"/>
      <w:divBdr>
        <w:top w:val="none" w:sz="0" w:space="0" w:color="auto"/>
        <w:left w:val="none" w:sz="0" w:space="0" w:color="auto"/>
        <w:bottom w:val="none" w:sz="0" w:space="0" w:color="auto"/>
        <w:right w:val="none" w:sz="0" w:space="0" w:color="auto"/>
      </w:divBdr>
    </w:div>
    <w:div w:id="817697110">
      <w:bodyDiv w:val="1"/>
      <w:marLeft w:val="0"/>
      <w:marRight w:val="0"/>
      <w:marTop w:val="0"/>
      <w:marBottom w:val="0"/>
      <w:divBdr>
        <w:top w:val="none" w:sz="0" w:space="0" w:color="auto"/>
        <w:left w:val="none" w:sz="0" w:space="0" w:color="auto"/>
        <w:bottom w:val="none" w:sz="0" w:space="0" w:color="auto"/>
        <w:right w:val="none" w:sz="0" w:space="0" w:color="auto"/>
      </w:divBdr>
    </w:div>
    <w:div w:id="825898259">
      <w:bodyDiv w:val="1"/>
      <w:marLeft w:val="0"/>
      <w:marRight w:val="0"/>
      <w:marTop w:val="0"/>
      <w:marBottom w:val="0"/>
      <w:divBdr>
        <w:top w:val="none" w:sz="0" w:space="0" w:color="auto"/>
        <w:left w:val="none" w:sz="0" w:space="0" w:color="auto"/>
        <w:bottom w:val="none" w:sz="0" w:space="0" w:color="auto"/>
        <w:right w:val="none" w:sz="0" w:space="0" w:color="auto"/>
      </w:divBdr>
    </w:div>
    <w:div w:id="837118678">
      <w:bodyDiv w:val="1"/>
      <w:marLeft w:val="0"/>
      <w:marRight w:val="0"/>
      <w:marTop w:val="0"/>
      <w:marBottom w:val="0"/>
      <w:divBdr>
        <w:top w:val="none" w:sz="0" w:space="0" w:color="auto"/>
        <w:left w:val="none" w:sz="0" w:space="0" w:color="auto"/>
        <w:bottom w:val="none" w:sz="0" w:space="0" w:color="auto"/>
        <w:right w:val="none" w:sz="0" w:space="0" w:color="auto"/>
      </w:divBdr>
      <w:divsChild>
        <w:div w:id="1974827441">
          <w:marLeft w:val="0"/>
          <w:marRight w:val="0"/>
          <w:marTop w:val="0"/>
          <w:marBottom w:val="0"/>
          <w:divBdr>
            <w:top w:val="none" w:sz="0" w:space="0" w:color="auto"/>
            <w:left w:val="none" w:sz="0" w:space="0" w:color="auto"/>
            <w:bottom w:val="none" w:sz="0" w:space="0" w:color="auto"/>
            <w:right w:val="none" w:sz="0" w:space="0" w:color="auto"/>
          </w:divBdr>
        </w:div>
      </w:divsChild>
    </w:div>
    <w:div w:id="929503859">
      <w:bodyDiv w:val="1"/>
      <w:marLeft w:val="0"/>
      <w:marRight w:val="0"/>
      <w:marTop w:val="0"/>
      <w:marBottom w:val="0"/>
      <w:divBdr>
        <w:top w:val="none" w:sz="0" w:space="0" w:color="auto"/>
        <w:left w:val="none" w:sz="0" w:space="0" w:color="auto"/>
        <w:bottom w:val="none" w:sz="0" w:space="0" w:color="auto"/>
        <w:right w:val="none" w:sz="0" w:space="0" w:color="auto"/>
      </w:divBdr>
    </w:div>
    <w:div w:id="966080608">
      <w:bodyDiv w:val="1"/>
      <w:marLeft w:val="0"/>
      <w:marRight w:val="0"/>
      <w:marTop w:val="0"/>
      <w:marBottom w:val="0"/>
      <w:divBdr>
        <w:top w:val="none" w:sz="0" w:space="0" w:color="auto"/>
        <w:left w:val="none" w:sz="0" w:space="0" w:color="auto"/>
        <w:bottom w:val="none" w:sz="0" w:space="0" w:color="auto"/>
        <w:right w:val="none" w:sz="0" w:space="0" w:color="auto"/>
      </w:divBdr>
      <w:divsChild>
        <w:div w:id="1178469948">
          <w:marLeft w:val="0"/>
          <w:marRight w:val="0"/>
          <w:marTop w:val="0"/>
          <w:marBottom w:val="0"/>
          <w:divBdr>
            <w:top w:val="none" w:sz="0" w:space="0" w:color="auto"/>
            <w:left w:val="none" w:sz="0" w:space="0" w:color="auto"/>
            <w:bottom w:val="none" w:sz="0" w:space="0" w:color="auto"/>
            <w:right w:val="none" w:sz="0" w:space="0" w:color="auto"/>
          </w:divBdr>
          <w:divsChild>
            <w:div w:id="984622675">
              <w:marLeft w:val="0"/>
              <w:marRight w:val="0"/>
              <w:marTop w:val="0"/>
              <w:marBottom w:val="0"/>
              <w:divBdr>
                <w:top w:val="none" w:sz="0" w:space="0" w:color="auto"/>
                <w:left w:val="none" w:sz="0" w:space="0" w:color="auto"/>
                <w:bottom w:val="none" w:sz="0" w:space="0" w:color="auto"/>
                <w:right w:val="none" w:sz="0" w:space="0" w:color="auto"/>
              </w:divBdr>
            </w:div>
            <w:div w:id="1679387198">
              <w:marLeft w:val="0"/>
              <w:marRight w:val="0"/>
              <w:marTop w:val="0"/>
              <w:marBottom w:val="0"/>
              <w:divBdr>
                <w:top w:val="none" w:sz="0" w:space="0" w:color="auto"/>
                <w:left w:val="none" w:sz="0" w:space="0" w:color="auto"/>
                <w:bottom w:val="none" w:sz="0" w:space="0" w:color="auto"/>
                <w:right w:val="none" w:sz="0" w:space="0" w:color="auto"/>
              </w:divBdr>
            </w:div>
            <w:div w:id="1726443102">
              <w:marLeft w:val="0"/>
              <w:marRight w:val="0"/>
              <w:marTop w:val="0"/>
              <w:marBottom w:val="0"/>
              <w:divBdr>
                <w:top w:val="none" w:sz="0" w:space="0" w:color="auto"/>
                <w:left w:val="none" w:sz="0" w:space="0" w:color="auto"/>
                <w:bottom w:val="none" w:sz="0" w:space="0" w:color="auto"/>
                <w:right w:val="none" w:sz="0" w:space="0" w:color="auto"/>
              </w:divBdr>
            </w:div>
            <w:div w:id="874125812">
              <w:marLeft w:val="0"/>
              <w:marRight w:val="0"/>
              <w:marTop w:val="0"/>
              <w:marBottom w:val="0"/>
              <w:divBdr>
                <w:top w:val="none" w:sz="0" w:space="0" w:color="auto"/>
                <w:left w:val="none" w:sz="0" w:space="0" w:color="auto"/>
                <w:bottom w:val="none" w:sz="0" w:space="0" w:color="auto"/>
                <w:right w:val="none" w:sz="0" w:space="0" w:color="auto"/>
              </w:divBdr>
            </w:div>
            <w:div w:id="840967350">
              <w:marLeft w:val="0"/>
              <w:marRight w:val="0"/>
              <w:marTop w:val="0"/>
              <w:marBottom w:val="0"/>
              <w:divBdr>
                <w:top w:val="none" w:sz="0" w:space="0" w:color="auto"/>
                <w:left w:val="none" w:sz="0" w:space="0" w:color="auto"/>
                <w:bottom w:val="none" w:sz="0" w:space="0" w:color="auto"/>
                <w:right w:val="none" w:sz="0" w:space="0" w:color="auto"/>
              </w:divBdr>
            </w:div>
            <w:div w:id="2012677183">
              <w:marLeft w:val="0"/>
              <w:marRight w:val="0"/>
              <w:marTop w:val="0"/>
              <w:marBottom w:val="0"/>
              <w:divBdr>
                <w:top w:val="none" w:sz="0" w:space="0" w:color="auto"/>
                <w:left w:val="none" w:sz="0" w:space="0" w:color="auto"/>
                <w:bottom w:val="none" w:sz="0" w:space="0" w:color="auto"/>
                <w:right w:val="none" w:sz="0" w:space="0" w:color="auto"/>
              </w:divBdr>
            </w:div>
            <w:div w:id="1994948473">
              <w:marLeft w:val="0"/>
              <w:marRight w:val="0"/>
              <w:marTop w:val="0"/>
              <w:marBottom w:val="0"/>
              <w:divBdr>
                <w:top w:val="none" w:sz="0" w:space="0" w:color="auto"/>
                <w:left w:val="none" w:sz="0" w:space="0" w:color="auto"/>
                <w:bottom w:val="none" w:sz="0" w:space="0" w:color="auto"/>
                <w:right w:val="none" w:sz="0" w:space="0" w:color="auto"/>
              </w:divBdr>
            </w:div>
            <w:div w:id="2021464078">
              <w:marLeft w:val="0"/>
              <w:marRight w:val="0"/>
              <w:marTop w:val="0"/>
              <w:marBottom w:val="0"/>
              <w:divBdr>
                <w:top w:val="none" w:sz="0" w:space="0" w:color="auto"/>
                <w:left w:val="none" w:sz="0" w:space="0" w:color="auto"/>
                <w:bottom w:val="none" w:sz="0" w:space="0" w:color="auto"/>
                <w:right w:val="none" w:sz="0" w:space="0" w:color="auto"/>
              </w:divBdr>
            </w:div>
            <w:div w:id="1768646922">
              <w:marLeft w:val="0"/>
              <w:marRight w:val="0"/>
              <w:marTop w:val="0"/>
              <w:marBottom w:val="0"/>
              <w:divBdr>
                <w:top w:val="none" w:sz="0" w:space="0" w:color="auto"/>
                <w:left w:val="none" w:sz="0" w:space="0" w:color="auto"/>
                <w:bottom w:val="none" w:sz="0" w:space="0" w:color="auto"/>
                <w:right w:val="none" w:sz="0" w:space="0" w:color="auto"/>
              </w:divBdr>
            </w:div>
            <w:div w:id="1364791455">
              <w:marLeft w:val="0"/>
              <w:marRight w:val="0"/>
              <w:marTop w:val="0"/>
              <w:marBottom w:val="0"/>
              <w:divBdr>
                <w:top w:val="none" w:sz="0" w:space="0" w:color="auto"/>
                <w:left w:val="none" w:sz="0" w:space="0" w:color="auto"/>
                <w:bottom w:val="none" w:sz="0" w:space="0" w:color="auto"/>
                <w:right w:val="none" w:sz="0" w:space="0" w:color="auto"/>
              </w:divBdr>
            </w:div>
            <w:div w:id="507983150">
              <w:marLeft w:val="0"/>
              <w:marRight w:val="0"/>
              <w:marTop w:val="0"/>
              <w:marBottom w:val="0"/>
              <w:divBdr>
                <w:top w:val="none" w:sz="0" w:space="0" w:color="auto"/>
                <w:left w:val="none" w:sz="0" w:space="0" w:color="auto"/>
                <w:bottom w:val="none" w:sz="0" w:space="0" w:color="auto"/>
                <w:right w:val="none" w:sz="0" w:space="0" w:color="auto"/>
              </w:divBdr>
            </w:div>
            <w:div w:id="1210610475">
              <w:marLeft w:val="0"/>
              <w:marRight w:val="0"/>
              <w:marTop w:val="0"/>
              <w:marBottom w:val="0"/>
              <w:divBdr>
                <w:top w:val="none" w:sz="0" w:space="0" w:color="auto"/>
                <w:left w:val="none" w:sz="0" w:space="0" w:color="auto"/>
                <w:bottom w:val="none" w:sz="0" w:space="0" w:color="auto"/>
                <w:right w:val="none" w:sz="0" w:space="0" w:color="auto"/>
              </w:divBdr>
            </w:div>
            <w:div w:id="1611471295">
              <w:marLeft w:val="0"/>
              <w:marRight w:val="0"/>
              <w:marTop w:val="0"/>
              <w:marBottom w:val="0"/>
              <w:divBdr>
                <w:top w:val="none" w:sz="0" w:space="0" w:color="auto"/>
                <w:left w:val="none" w:sz="0" w:space="0" w:color="auto"/>
                <w:bottom w:val="none" w:sz="0" w:space="0" w:color="auto"/>
                <w:right w:val="none" w:sz="0" w:space="0" w:color="auto"/>
              </w:divBdr>
            </w:div>
            <w:div w:id="1304189356">
              <w:marLeft w:val="0"/>
              <w:marRight w:val="0"/>
              <w:marTop w:val="0"/>
              <w:marBottom w:val="0"/>
              <w:divBdr>
                <w:top w:val="none" w:sz="0" w:space="0" w:color="auto"/>
                <w:left w:val="none" w:sz="0" w:space="0" w:color="auto"/>
                <w:bottom w:val="none" w:sz="0" w:space="0" w:color="auto"/>
                <w:right w:val="none" w:sz="0" w:space="0" w:color="auto"/>
              </w:divBdr>
            </w:div>
            <w:div w:id="1000159156">
              <w:marLeft w:val="0"/>
              <w:marRight w:val="0"/>
              <w:marTop w:val="0"/>
              <w:marBottom w:val="0"/>
              <w:divBdr>
                <w:top w:val="none" w:sz="0" w:space="0" w:color="auto"/>
                <w:left w:val="none" w:sz="0" w:space="0" w:color="auto"/>
                <w:bottom w:val="none" w:sz="0" w:space="0" w:color="auto"/>
                <w:right w:val="none" w:sz="0" w:space="0" w:color="auto"/>
              </w:divBdr>
            </w:div>
            <w:div w:id="231084824">
              <w:marLeft w:val="0"/>
              <w:marRight w:val="0"/>
              <w:marTop w:val="0"/>
              <w:marBottom w:val="0"/>
              <w:divBdr>
                <w:top w:val="none" w:sz="0" w:space="0" w:color="auto"/>
                <w:left w:val="none" w:sz="0" w:space="0" w:color="auto"/>
                <w:bottom w:val="none" w:sz="0" w:space="0" w:color="auto"/>
                <w:right w:val="none" w:sz="0" w:space="0" w:color="auto"/>
              </w:divBdr>
            </w:div>
            <w:div w:id="48842013">
              <w:marLeft w:val="0"/>
              <w:marRight w:val="0"/>
              <w:marTop w:val="0"/>
              <w:marBottom w:val="0"/>
              <w:divBdr>
                <w:top w:val="none" w:sz="0" w:space="0" w:color="auto"/>
                <w:left w:val="none" w:sz="0" w:space="0" w:color="auto"/>
                <w:bottom w:val="none" w:sz="0" w:space="0" w:color="auto"/>
                <w:right w:val="none" w:sz="0" w:space="0" w:color="auto"/>
              </w:divBdr>
            </w:div>
            <w:div w:id="156388880">
              <w:marLeft w:val="0"/>
              <w:marRight w:val="0"/>
              <w:marTop w:val="0"/>
              <w:marBottom w:val="0"/>
              <w:divBdr>
                <w:top w:val="none" w:sz="0" w:space="0" w:color="auto"/>
                <w:left w:val="none" w:sz="0" w:space="0" w:color="auto"/>
                <w:bottom w:val="none" w:sz="0" w:space="0" w:color="auto"/>
                <w:right w:val="none" w:sz="0" w:space="0" w:color="auto"/>
              </w:divBdr>
            </w:div>
            <w:div w:id="1645037468">
              <w:marLeft w:val="0"/>
              <w:marRight w:val="0"/>
              <w:marTop w:val="0"/>
              <w:marBottom w:val="0"/>
              <w:divBdr>
                <w:top w:val="none" w:sz="0" w:space="0" w:color="auto"/>
                <w:left w:val="none" w:sz="0" w:space="0" w:color="auto"/>
                <w:bottom w:val="none" w:sz="0" w:space="0" w:color="auto"/>
                <w:right w:val="none" w:sz="0" w:space="0" w:color="auto"/>
              </w:divBdr>
            </w:div>
            <w:div w:id="1141390178">
              <w:marLeft w:val="0"/>
              <w:marRight w:val="0"/>
              <w:marTop w:val="0"/>
              <w:marBottom w:val="0"/>
              <w:divBdr>
                <w:top w:val="none" w:sz="0" w:space="0" w:color="auto"/>
                <w:left w:val="none" w:sz="0" w:space="0" w:color="auto"/>
                <w:bottom w:val="none" w:sz="0" w:space="0" w:color="auto"/>
                <w:right w:val="none" w:sz="0" w:space="0" w:color="auto"/>
              </w:divBdr>
            </w:div>
            <w:div w:id="960769227">
              <w:marLeft w:val="0"/>
              <w:marRight w:val="0"/>
              <w:marTop w:val="0"/>
              <w:marBottom w:val="0"/>
              <w:divBdr>
                <w:top w:val="none" w:sz="0" w:space="0" w:color="auto"/>
                <w:left w:val="none" w:sz="0" w:space="0" w:color="auto"/>
                <w:bottom w:val="none" w:sz="0" w:space="0" w:color="auto"/>
                <w:right w:val="none" w:sz="0" w:space="0" w:color="auto"/>
              </w:divBdr>
            </w:div>
            <w:div w:id="50159584">
              <w:marLeft w:val="0"/>
              <w:marRight w:val="0"/>
              <w:marTop w:val="0"/>
              <w:marBottom w:val="0"/>
              <w:divBdr>
                <w:top w:val="none" w:sz="0" w:space="0" w:color="auto"/>
                <w:left w:val="none" w:sz="0" w:space="0" w:color="auto"/>
                <w:bottom w:val="none" w:sz="0" w:space="0" w:color="auto"/>
                <w:right w:val="none" w:sz="0" w:space="0" w:color="auto"/>
              </w:divBdr>
            </w:div>
            <w:div w:id="672295916">
              <w:marLeft w:val="0"/>
              <w:marRight w:val="0"/>
              <w:marTop w:val="0"/>
              <w:marBottom w:val="0"/>
              <w:divBdr>
                <w:top w:val="none" w:sz="0" w:space="0" w:color="auto"/>
                <w:left w:val="none" w:sz="0" w:space="0" w:color="auto"/>
                <w:bottom w:val="none" w:sz="0" w:space="0" w:color="auto"/>
                <w:right w:val="none" w:sz="0" w:space="0" w:color="auto"/>
              </w:divBdr>
            </w:div>
            <w:div w:id="1953584819">
              <w:marLeft w:val="0"/>
              <w:marRight w:val="0"/>
              <w:marTop w:val="0"/>
              <w:marBottom w:val="0"/>
              <w:divBdr>
                <w:top w:val="none" w:sz="0" w:space="0" w:color="auto"/>
                <w:left w:val="none" w:sz="0" w:space="0" w:color="auto"/>
                <w:bottom w:val="none" w:sz="0" w:space="0" w:color="auto"/>
                <w:right w:val="none" w:sz="0" w:space="0" w:color="auto"/>
              </w:divBdr>
            </w:div>
            <w:div w:id="584845843">
              <w:marLeft w:val="0"/>
              <w:marRight w:val="0"/>
              <w:marTop w:val="0"/>
              <w:marBottom w:val="0"/>
              <w:divBdr>
                <w:top w:val="none" w:sz="0" w:space="0" w:color="auto"/>
                <w:left w:val="none" w:sz="0" w:space="0" w:color="auto"/>
                <w:bottom w:val="none" w:sz="0" w:space="0" w:color="auto"/>
                <w:right w:val="none" w:sz="0" w:space="0" w:color="auto"/>
              </w:divBdr>
            </w:div>
            <w:div w:id="1970357760">
              <w:marLeft w:val="0"/>
              <w:marRight w:val="0"/>
              <w:marTop w:val="0"/>
              <w:marBottom w:val="0"/>
              <w:divBdr>
                <w:top w:val="none" w:sz="0" w:space="0" w:color="auto"/>
                <w:left w:val="none" w:sz="0" w:space="0" w:color="auto"/>
                <w:bottom w:val="none" w:sz="0" w:space="0" w:color="auto"/>
                <w:right w:val="none" w:sz="0" w:space="0" w:color="auto"/>
              </w:divBdr>
            </w:div>
            <w:div w:id="2088187313">
              <w:marLeft w:val="0"/>
              <w:marRight w:val="0"/>
              <w:marTop w:val="0"/>
              <w:marBottom w:val="0"/>
              <w:divBdr>
                <w:top w:val="none" w:sz="0" w:space="0" w:color="auto"/>
                <w:left w:val="none" w:sz="0" w:space="0" w:color="auto"/>
                <w:bottom w:val="none" w:sz="0" w:space="0" w:color="auto"/>
                <w:right w:val="none" w:sz="0" w:space="0" w:color="auto"/>
              </w:divBdr>
            </w:div>
            <w:div w:id="1770269937">
              <w:marLeft w:val="0"/>
              <w:marRight w:val="0"/>
              <w:marTop w:val="0"/>
              <w:marBottom w:val="0"/>
              <w:divBdr>
                <w:top w:val="none" w:sz="0" w:space="0" w:color="auto"/>
                <w:left w:val="none" w:sz="0" w:space="0" w:color="auto"/>
                <w:bottom w:val="none" w:sz="0" w:space="0" w:color="auto"/>
                <w:right w:val="none" w:sz="0" w:space="0" w:color="auto"/>
              </w:divBdr>
            </w:div>
            <w:div w:id="866793800">
              <w:marLeft w:val="0"/>
              <w:marRight w:val="0"/>
              <w:marTop w:val="0"/>
              <w:marBottom w:val="0"/>
              <w:divBdr>
                <w:top w:val="none" w:sz="0" w:space="0" w:color="auto"/>
                <w:left w:val="none" w:sz="0" w:space="0" w:color="auto"/>
                <w:bottom w:val="none" w:sz="0" w:space="0" w:color="auto"/>
                <w:right w:val="none" w:sz="0" w:space="0" w:color="auto"/>
              </w:divBdr>
            </w:div>
            <w:div w:id="295373715">
              <w:marLeft w:val="0"/>
              <w:marRight w:val="0"/>
              <w:marTop w:val="0"/>
              <w:marBottom w:val="0"/>
              <w:divBdr>
                <w:top w:val="none" w:sz="0" w:space="0" w:color="auto"/>
                <w:left w:val="none" w:sz="0" w:space="0" w:color="auto"/>
                <w:bottom w:val="none" w:sz="0" w:space="0" w:color="auto"/>
                <w:right w:val="none" w:sz="0" w:space="0" w:color="auto"/>
              </w:divBdr>
            </w:div>
            <w:div w:id="458230093">
              <w:marLeft w:val="0"/>
              <w:marRight w:val="0"/>
              <w:marTop w:val="0"/>
              <w:marBottom w:val="0"/>
              <w:divBdr>
                <w:top w:val="none" w:sz="0" w:space="0" w:color="auto"/>
                <w:left w:val="none" w:sz="0" w:space="0" w:color="auto"/>
                <w:bottom w:val="none" w:sz="0" w:space="0" w:color="auto"/>
                <w:right w:val="none" w:sz="0" w:space="0" w:color="auto"/>
              </w:divBdr>
            </w:div>
            <w:div w:id="1192761252">
              <w:marLeft w:val="0"/>
              <w:marRight w:val="0"/>
              <w:marTop w:val="0"/>
              <w:marBottom w:val="0"/>
              <w:divBdr>
                <w:top w:val="none" w:sz="0" w:space="0" w:color="auto"/>
                <w:left w:val="none" w:sz="0" w:space="0" w:color="auto"/>
                <w:bottom w:val="none" w:sz="0" w:space="0" w:color="auto"/>
                <w:right w:val="none" w:sz="0" w:space="0" w:color="auto"/>
              </w:divBdr>
            </w:div>
            <w:div w:id="61145809">
              <w:marLeft w:val="0"/>
              <w:marRight w:val="0"/>
              <w:marTop w:val="0"/>
              <w:marBottom w:val="0"/>
              <w:divBdr>
                <w:top w:val="none" w:sz="0" w:space="0" w:color="auto"/>
                <w:left w:val="none" w:sz="0" w:space="0" w:color="auto"/>
                <w:bottom w:val="none" w:sz="0" w:space="0" w:color="auto"/>
                <w:right w:val="none" w:sz="0" w:space="0" w:color="auto"/>
              </w:divBdr>
            </w:div>
            <w:div w:id="49572407">
              <w:marLeft w:val="0"/>
              <w:marRight w:val="0"/>
              <w:marTop w:val="0"/>
              <w:marBottom w:val="0"/>
              <w:divBdr>
                <w:top w:val="none" w:sz="0" w:space="0" w:color="auto"/>
                <w:left w:val="none" w:sz="0" w:space="0" w:color="auto"/>
                <w:bottom w:val="none" w:sz="0" w:space="0" w:color="auto"/>
                <w:right w:val="none" w:sz="0" w:space="0" w:color="auto"/>
              </w:divBdr>
            </w:div>
            <w:div w:id="1873497920">
              <w:marLeft w:val="0"/>
              <w:marRight w:val="0"/>
              <w:marTop w:val="0"/>
              <w:marBottom w:val="0"/>
              <w:divBdr>
                <w:top w:val="none" w:sz="0" w:space="0" w:color="auto"/>
                <w:left w:val="none" w:sz="0" w:space="0" w:color="auto"/>
                <w:bottom w:val="none" w:sz="0" w:space="0" w:color="auto"/>
                <w:right w:val="none" w:sz="0" w:space="0" w:color="auto"/>
              </w:divBdr>
            </w:div>
            <w:div w:id="1987120856">
              <w:marLeft w:val="0"/>
              <w:marRight w:val="0"/>
              <w:marTop w:val="0"/>
              <w:marBottom w:val="0"/>
              <w:divBdr>
                <w:top w:val="none" w:sz="0" w:space="0" w:color="auto"/>
                <w:left w:val="none" w:sz="0" w:space="0" w:color="auto"/>
                <w:bottom w:val="none" w:sz="0" w:space="0" w:color="auto"/>
                <w:right w:val="none" w:sz="0" w:space="0" w:color="auto"/>
              </w:divBdr>
            </w:div>
            <w:div w:id="229733178">
              <w:marLeft w:val="0"/>
              <w:marRight w:val="0"/>
              <w:marTop w:val="0"/>
              <w:marBottom w:val="0"/>
              <w:divBdr>
                <w:top w:val="none" w:sz="0" w:space="0" w:color="auto"/>
                <w:left w:val="none" w:sz="0" w:space="0" w:color="auto"/>
                <w:bottom w:val="none" w:sz="0" w:space="0" w:color="auto"/>
                <w:right w:val="none" w:sz="0" w:space="0" w:color="auto"/>
              </w:divBdr>
            </w:div>
            <w:div w:id="809522112">
              <w:marLeft w:val="0"/>
              <w:marRight w:val="0"/>
              <w:marTop w:val="0"/>
              <w:marBottom w:val="0"/>
              <w:divBdr>
                <w:top w:val="none" w:sz="0" w:space="0" w:color="auto"/>
                <w:left w:val="none" w:sz="0" w:space="0" w:color="auto"/>
                <w:bottom w:val="none" w:sz="0" w:space="0" w:color="auto"/>
                <w:right w:val="none" w:sz="0" w:space="0" w:color="auto"/>
              </w:divBdr>
            </w:div>
            <w:div w:id="60981156">
              <w:marLeft w:val="0"/>
              <w:marRight w:val="0"/>
              <w:marTop w:val="0"/>
              <w:marBottom w:val="0"/>
              <w:divBdr>
                <w:top w:val="none" w:sz="0" w:space="0" w:color="auto"/>
                <w:left w:val="none" w:sz="0" w:space="0" w:color="auto"/>
                <w:bottom w:val="none" w:sz="0" w:space="0" w:color="auto"/>
                <w:right w:val="none" w:sz="0" w:space="0" w:color="auto"/>
              </w:divBdr>
            </w:div>
            <w:div w:id="15764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1561">
      <w:bodyDiv w:val="1"/>
      <w:marLeft w:val="0"/>
      <w:marRight w:val="0"/>
      <w:marTop w:val="0"/>
      <w:marBottom w:val="0"/>
      <w:divBdr>
        <w:top w:val="none" w:sz="0" w:space="0" w:color="auto"/>
        <w:left w:val="none" w:sz="0" w:space="0" w:color="auto"/>
        <w:bottom w:val="none" w:sz="0" w:space="0" w:color="auto"/>
        <w:right w:val="none" w:sz="0" w:space="0" w:color="auto"/>
      </w:divBdr>
    </w:div>
    <w:div w:id="1015426620">
      <w:bodyDiv w:val="1"/>
      <w:marLeft w:val="0"/>
      <w:marRight w:val="0"/>
      <w:marTop w:val="0"/>
      <w:marBottom w:val="0"/>
      <w:divBdr>
        <w:top w:val="none" w:sz="0" w:space="0" w:color="auto"/>
        <w:left w:val="none" w:sz="0" w:space="0" w:color="auto"/>
        <w:bottom w:val="none" w:sz="0" w:space="0" w:color="auto"/>
        <w:right w:val="none" w:sz="0" w:space="0" w:color="auto"/>
      </w:divBdr>
    </w:div>
    <w:div w:id="1018458984">
      <w:bodyDiv w:val="1"/>
      <w:marLeft w:val="0"/>
      <w:marRight w:val="0"/>
      <w:marTop w:val="0"/>
      <w:marBottom w:val="0"/>
      <w:divBdr>
        <w:top w:val="none" w:sz="0" w:space="0" w:color="auto"/>
        <w:left w:val="none" w:sz="0" w:space="0" w:color="auto"/>
        <w:bottom w:val="none" w:sz="0" w:space="0" w:color="auto"/>
        <w:right w:val="none" w:sz="0" w:space="0" w:color="auto"/>
      </w:divBdr>
    </w:div>
    <w:div w:id="1020814434">
      <w:bodyDiv w:val="1"/>
      <w:marLeft w:val="0"/>
      <w:marRight w:val="0"/>
      <w:marTop w:val="0"/>
      <w:marBottom w:val="0"/>
      <w:divBdr>
        <w:top w:val="none" w:sz="0" w:space="0" w:color="auto"/>
        <w:left w:val="none" w:sz="0" w:space="0" w:color="auto"/>
        <w:bottom w:val="none" w:sz="0" w:space="0" w:color="auto"/>
        <w:right w:val="none" w:sz="0" w:space="0" w:color="auto"/>
      </w:divBdr>
    </w:div>
    <w:div w:id="1045713843">
      <w:bodyDiv w:val="1"/>
      <w:marLeft w:val="0"/>
      <w:marRight w:val="0"/>
      <w:marTop w:val="0"/>
      <w:marBottom w:val="0"/>
      <w:divBdr>
        <w:top w:val="none" w:sz="0" w:space="0" w:color="auto"/>
        <w:left w:val="none" w:sz="0" w:space="0" w:color="auto"/>
        <w:bottom w:val="none" w:sz="0" w:space="0" w:color="auto"/>
        <w:right w:val="none" w:sz="0" w:space="0" w:color="auto"/>
      </w:divBdr>
    </w:div>
    <w:div w:id="1079054989">
      <w:bodyDiv w:val="1"/>
      <w:marLeft w:val="0"/>
      <w:marRight w:val="0"/>
      <w:marTop w:val="0"/>
      <w:marBottom w:val="0"/>
      <w:divBdr>
        <w:top w:val="none" w:sz="0" w:space="0" w:color="auto"/>
        <w:left w:val="none" w:sz="0" w:space="0" w:color="auto"/>
        <w:bottom w:val="none" w:sz="0" w:space="0" w:color="auto"/>
        <w:right w:val="none" w:sz="0" w:space="0" w:color="auto"/>
      </w:divBdr>
    </w:div>
    <w:div w:id="1096555782">
      <w:bodyDiv w:val="1"/>
      <w:marLeft w:val="0"/>
      <w:marRight w:val="0"/>
      <w:marTop w:val="0"/>
      <w:marBottom w:val="0"/>
      <w:divBdr>
        <w:top w:val="none" w:sz="0" w:space="0" w:color="auto"/>
        <w:left w:val="none" w:sz="0" w:space="0" w:color="auto"/>
        <w:bottom w:val="none" w:sz="0" w:space="0" w:color="auto"/>
        <w:right w:val="none" w:sz="0" w:space="0" w:color="auto"/>
      </w:divBdr>
    </w:div>
    <w:div w:id="1148280846">
      <w:bodyDiv w:val="1"/>
      <w:marLeft w:val="0"/>
      <w:marRight w:val="0"/>
      <w:marTop w:val="0"/>
      <w:marBottom w:val="0"/>
      <w:divBdr>
        <w:top w:val="none" w:sz="0" w:space="0" w:color="auto"/>
        <w:left w:val="none" w:sz="0" w:space="0" w:color="auto"/>
        <w:bottom w:val="none" w:sz="0" w:space="0" w:color="auto"/>
        <w:right w:val="none" w:sz="0" w:space="0" w:color="auto"/>
      </w:divBdr>
      <w:divsChild>
        <w:div w:id="1641106983">
          <w:marLeft w:val="0"/>
          <w:marRight w:val="0"/>
          <w:marTop w:val="0"/>
          <w:marBottom w:val="0"/>
          <w:divBdr>
            <w:top w:val="none" w:sz="0" w:space="0" w:color="auto"/>
            <w:left w:val="none" w:sz="0" w:space="0" w:color="auto"/>
            <w:bottom w:val="none" w:sz="0" w:space="0" w:color="auto"/>
            <w:right w:val="none" w:sz="0" w:space="0" w:color="auto"/>
          </w:divBdr>
          <w:divsChild>
            <w:div w:id="11032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4055">
      <w:bodyDiv w:val="1"/>
      <w:marLeft w:val="0"/>
      <w:marRight w:val="0"/>
      <w:marTop w:val="0"/>
      <w:marBottom w:val="0"/>
      <w:divBdr>
        <w:top w:val="none" w:sz="0" w:space="0" w:color="auto"/>
        <w:left w:val="none" w:sz="0" w:space="0" w:color="auto"/>
        <w:bottom w:val="none" w:sz="0" w:space="0" w:color="auto"/>
        <w:right w:val="none" w:sz="0" w:space="0" w:color="auto"/>
      </w:divBdr>
    </w:div>
    <w:div w:id="1174954383">
      <w:bodyDiv w:val="1"/>
      <w:marLeft w:val="0"/>
      <w:marRight w:val="0"/>
      <w:marTop w:val="0"/>
      <w:marBottom w:val="0"/>
      <w:divBdr>
        <w:top w:val="none" w:sz="0" w:space="0" w:color="auto"/>
        <w:left w:val="none" w:sz="0" w:space="0" w:color="auto"/>
        <w:bottom w:val="none" w:sz="0" w:space="0" w:color="auto"/>
        <w:right w:val="none" w:sz="0" w:space="0" w:color="auto"/>
      </w:divBdr>
    </w:div>
    <w:div w:id="1187938004">
      <w:bodyDiv w:val="1"/>
      <w:marLeft w:val="0"/>
      <w:marRight w:val="0"/>
      <w:marTop w:val="0"/>
      <w:marBottom w:val="0"/>
      <w:divBdr>
        <w:top w:val="none" w:sz="0" w:space="0" w:color="auto"/>
        <w:left w:val="none" w:sz="0" w:space="0" w:color="auto"/>
        <w:bottom w:val="none" w:sz="0" w:space="0" w:color="auto"/>
        <w:right w:val="none" w:sz="0" w:space="0" w:color="auto"/>
      </w:divBdr>
    </w:div>
    <w:div w:id="1209536920">
      <w:bodyDiv w:val="1"/>
      <w:marLeft w:val="0"/>
      <w:marRight w:val="0"/>
      <w:marTop w:val="0"/>
      <w:marBottom w:val="0"/>
      <w:divBdr>
        <w:top w:val="none" w:sz="0" w:space="0" w:color="auto"/>
        <w:left w:val="none" w:sz="0" w:space="0" w:color="auto"/>
        <w:bottom w:val="none" w:sz="0" w:space="0" w:color="auto"/>
        <w:right w:val="none" w:sz="0" w:space="0" w:color="auto"/>
      </w:divBdr>
    </w:div>
    <w:div w:id="1249845340">
      <w:bodyDiv w:val="1"/>
      <w:marLeft w:val="0"/>
      <w:marRight w:val="0"/>
      <w:marTop w:val="0"/>
      <w:marBottom w:val="0"/>
      <w:divBdr>
        <w:top w:val="none" w:sz="0" w:space="0" w:color="auto"/>
        <w:left w:val="none" w:sz="0" w:space="0" w:color="auto"/>
        <w:bottom w:val="none" w:sz="0" w:space="0" w:color="auto"/>
        <w:right w:val="none" w:sz="0" w:space="0" w:color="auto"/>
      </w:divBdr>
      <w:divsChild>
        <w:div w:id="491146551">
          <w:marLeft w:val="0"/>
          <w:marRight w:val="0"/>
          <w:marTop w:val="0"/>
          <w:marBottom w:val="0"/>
          <w:divBdr>
            <w:top w:val="none" w:sz="0" w:space="0" w:color="auto"/>
            <w:left w:val="none" w:sz="0" w:space="0" w:color="auto"/>
            <w:bottom w:val="none" w:sz="0" w:space="0" w:color="auto"/>
            <w:right w:val="none" w:sz="0" w:space="0" w:color="auto"/>
          </w:divBdr>
          <w:divsChild>
            <w:div w:id="4627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4416">
      <w:bodyDiv w:val="1"/>
      <w:marLeft w:val="0"/>
      <w:marRight w:val="0"/>
      <w:marTop w:val="0"/>
      <w:marBottom w:val="0"/>
      <w:divBdr>
        <w:top w:val="none" w:sz="0" w:space="0" w:color="auto"/>
        <w:left w:val="none" w:sz="0" w:space="0" w:color="auto"/>
        <w:bottom w:val="none" w:sz="0" w:space="0" w:color="auto"/>
        <w:right w:val="none" w:sz="0" w:space="0" w:color="auto"/>
      </w:divBdr>
    </w:div>
    <w:div w:id="1285964922">
      <w:bodyDiv w:val="1"/>
      <w:marLeft w:val="0"/>
      <w:marRight w:val="0"/>
      <w:marTop w:val="0"/>
      <w:marBottom w:val="0"/>
      <w:divBdr>
        <w:top w:val="none" w:sz="0" w:space="0" w:color="auto"/>
        <w:left w:val="none" w:sz="0" w:space="0" w:color="auto"/>
        <w:bottom w:val="none" w:sz="0" w:space="0" w:color="auto"/>
        <w:right w:val="none" w:sz="0" w:space="0" w:color="auto"/>
      </w:divBdr>
    </w:div>
    <w:div w:id="1323047466">
      <w:bodyDiv w:val="1"/>
      <w:marLeft w:val="0"/>
      <w:marRight w:val="0"/>
      <w:marTop w:val="0"/>
      <w:marBottom w:val="0"/>
      <w:divBdr>
        <w:top w:val="none" w:sz="0" w:space="0" w:color="auto"/>
        <w:left w:val="none" w:sz="0" w:space="0" w:color="auto"/>
        <w:bottom w:val="none" w:sz="0" w:space="0" w:color="auto"/>
        <w:right w:val="none" w:sz="0" w:space="0" w:color="auto"/>
      </w:divBdr>
    </w:div>
    <w:div w:id="1346710563">
      <w:bodyDiv w:val="1"/>
      <w:marLeft w:val="0"/>
      <w:marRight w:val="0"/>
      <w:marTop w:val="0"/>
      <w:marBottom w:val="0"/>
      <w:divBdr>
        <w:top w:val="none" w:sz="0" w:space="0" w:color="auto"/>
        <w:left w:val="none" w:sz="0" w:space="0" w:color="auto"/>
        <w:bottom w:val="none" w:sz="0" w:space="0" w:color="auto"/>
        <w:right w:val="none" w:sz="0" w:space="0" w:color="auto"/>
      </w:divBdr>
    </w:div>
    <w:div w:id="1347172840">
      <w:bodyDiv w:val="1"/>
      <w:marLeft w:val="0"/>
      <w:marRight w:val="0"/>
      <w:marTop w:val="0"/>
      <w:marBottom w:val="0"/>
      <w:divBdr>
        <w:top w:val="none" w:sz="0" w:space="0" w:color="auto"/>
        <w:left w:val="none" w:sz="0" w:space="0" w:color="auto"/>
        <w:bottom w:val="none" w:sz="0" w:space="0" w:color="auto"/>
        <w:right w:val="none" w:sz="0" w:space="0" w:color="auto"/>
      </w:divBdr>
    </w:div>
    <w:div w:id="1395203454">
      <w:bodyDiv w:val="1"/>
      <w:marLeft w:val="0"/>
      <w:marRight w:val="0"/>
      <w:marTop w:val="0"/>
      <w:marBottom w:val="0"/>
      <w:divBdr>
        <w:top w:val="none" w:sz="0" w:space="0" w:color="auto"/>
        <w:left w:val="none" w:sz="0" w:space="0" w:color="auto"/>
        <w:bottom w:val="none" w:sz="0" w:space="0" w:color="auto"/>
        <w:right w:val="none" w:sz="0" w:space="0" w:color="auto"/>
      </w:divBdr>
      <w:divsChild>
        <w:div w:id="623464439">
          <w:marLeft w:val="0"/>
          <w:marRight w:val="0"/>
          <w:marTop w:val="0"/>
          <w:marBottom w:val="0"/>
          <w:divBdr>
            <w:top w:val="none" w:sz="0" w:space="0" w:color="auto"/>
            <w:left w:val="none" w:sz="0" w:space="0" w:color="auto"/>
            <w:bottom w:val="none" w:sz="0" w:space="0" w:color="auto"/>
            <w:right w:val="none" w:sz="0" w:space="0" w:color="auto"/>
          </w:divBdr>
          <w:divsChild>
            <w:div w:id="1390180662">
              <w:marLeft w:val="0"/>
              <w:marRight w:val="0"/>
              <w:marTop w:val="0"/>
              <w:marBottom w:val="0"/>
              <w:divBdr>
                <w:top w:val="none" w:sz="0" w:space="0" w:color="auto"/>
                <w:left w:val="none" w:sz="0" w:space="0" w:color="auto"/>
                <w:bottom w:val="none" w:sz="0" w:space="0" w:color="auto"/>
                <w:right w:val="none" w:sz="0" w:space="0" w:color="auto"/>
              </w:divBdr>
            </w:div>
            <w:div w:id="670910480">
              <w:marLeft w:val="0"/>
              <w:marRight w:val="0"/>
              <w:marTop w:val="0"/>
              <w:marBottom w:val="0"/>
              <w:divBdr>
                <w:top w:val="none" w:sz="0" w:space="0" w:color="auto"/>
                <w:left w:val="none" w:sz="0" w:space="0" w:color="auto"/>
                <w:bottom w:val="none" w:sz="0" w:space="0" w:color="auto"/>
                <w:right w:val="none" w:sz="0" w:space="0" w:color="auto"/>
              </w:divBdr>
            </w:div>
            <w:div w:id="603147601">
              <w:marLeft w:val="0"/>
              <w:marRight w:val="0"/>
              <w:marTop w:val="0"/>
              <w:marBottom w:val="0"/>
              <w:divBdr>
                <w:top w:val="none" w:sz="0" w:space="0" w:color="auto"/>
                <w:left w:val="none" w:sz="0" w:space="0" w:color="auto"/>
                <w:bottom w:val="none" w:sz="0" w:space="0" w:color="auto"/>
                <w:right w:val="none" w:sz="0" w:space="0" w:color="auto"/>
              </w:divBdr>
            </w:div>
            <w:div w:id="786385733">
              <w:marLeft w:val="0"/>
              <w:marRight w:val="0"/>
              <w:marTop w:val="0"/>
              <w:marBottom w:val="0"/>
              <w:divBdr>
                <w:top w:val="none" w:sz="0" w:space="0" w:color="auto"/>
                <w:left w:val="none" w:sz="0" w:space="0" w:color="auto"/>
                <w:bottom w:val="none" w:sz="0" w:space="0" w:color="auto"/>
                <w:right w:val="none" w:sz="0" w:space="0" w:color="auto"/>
              </w:divBdr>
            </w:div>
            <w:div w:id="612589370">
              <w:marLeft w:val="0"/>
              <w:marRight w:val="0"/>
              <w:marTop w:val="0"/>
              <w:marBottom w:val="0"/>
              <w:divBdr>
                <w:top w:val="none" w:sz="0" w:space="0" w:color="auto"/>
                <w:left w:val="none" w:sz="0" w:space="0" w:color="auto"/>
                <w:bottom w:val="none" w:sz="0" w:space="0" w:color="auto"/>
                <w:right w:val="none" w:sz="0" w:space="0" w:color="auto"/>
              </w:divBdr>
            </w:div>
            <w:div w:id="1242760418">
              <w:marLeft w:val="0"/>
              <w:marRight w:val="0"/>
              <w:marTop w:val="0"/>
              <w:marBottom w:val="0"/>
              <w:divBdr>
                <w:top w:val="none" w:sz="0" w:space="0" w:color="auto"/>
                <w:left w:val="none" w:sz="0" w:space="0" w:color="auto"/>
                <w:bottom w:val="none" w:sz="0" w:space="0" w:color="auto"/>
                <w:right w:val="none" w:sz="0" w:space="0" w:color="auto"/>
              </w:divBdr>
            </w:div>
            <w:div w:id="1420911344">
              <w:marLeft w:val="0"/>
              <w:marRight w:val="0"/>
              <w:marTop w:val="0"/>
              <w:marBottom w:val="0"/>
              <w:divBdr>
                <w:top w:val="none" w:sz="0" w:space="0" w:color="auto"/>
                <w:left w:val="none" w:sz="0" w:space="0" w:color="auto"/>
                <w:bottom w:val="none" w:sz="0" w:space="0" w:color="auto"/>
                <w:right w:val="none" w:sz="0" w:space="0" w:color="auto"/>
              </w:divBdr>
            </w:div>
            <w:div w:id="1160272025">
              <w:marLeft w:val="0"/>
              <w:marRight w:val="0"/>
              <w:marTop w:val="0"/>
              <w:marBottom w:val="0"/>
              <w:divBdr>
                <w:top w:val="none" w:sz="0" w:space="0" w:color="auto"/>
                <w:left w:val="none" w:sz="0" w:space="0" w:color="auto"/>
                <w:bottom w:val="none" w:sz="0" w:space="0" w:color="auto"/>
                <w:right w:val="none" w:sz="0" w:space="0" w:color="auto"/>
              </w:divBdr>
            </w:div>
            <w:div w:id="2025128588">
              <w:marLeft w:val="0"/>
              <w:marRight w:val="0"/>
              <w:marTop w:val="0"/>
              <w:marBottom w:val="0"/>
              <w:divBdr>
                <w:top w:val="none" w:sz="0" w:space="0" w:color="auto"/>
                <w:left w:val="none" w:sz="0" w:space="0" w:color="auto"/>
                <w:bottom w:val="none" w:sz="0" w:space="0" w:color="auto"/>
                <w:right w:val="none" w:sz="0" w:space="0" w:color="auto"/>
              </w:divBdr>
            </w:div>
            <w:div w:id="1105349393">
              <w:marLeft w:val="0"/>
              <w:marRight w:val="0"/>
              <w:marTop w:val="0"/>
              <w:marBottom w:val="0"/>
              <w:divBdr>
                <w:top w:val="none" w:sz="0" w:space="0" w:color="auto"/>
                <w:left w:val="none" w:sz="0" w:space="0" w:color="auto"/>
                <w:bottom w:val="none" w:sz="0" w:space="0" w:color="auto"/>
                <w:right w:val="none" w:sz="0" w:space="0" w:color="auto"/>
              </w:divBdr>
            </w:div>
            <w:div w:id="1735203973">
              <w:marLeft w:val="0"/>
              <w:marRight w:val="0"/>
              <w:marTop w:val="0"/>
              <w:marBottom w:val="0"/>
              <w:divBdr>
                <w:top w:val="none" w:sz="0" w:space="0" w:color="auto"/>
                <w:left w:val="none" w:sz="0" w:space="0" w:color="auto"/>
                <w:bottom w:val="none" w:sz="0" w:space="0" w:color="auto"/>
                <w:right w:val="none" w:sz="0" w:space="0" w:color="auto"/>
              </w:divBdr>
            </w:div>
            <w:div w:id="855853436">
              <w:marLeft w:val="0"/>
              <w:marRight w:val="0"/>
              <w:marTop w:val="0"/>
              <w:marBottom w:val="0"/>
              <w:divBdr>
                <w:top w:val="none" w:sz="0" w:space="0" w:color="auto"/>
                <w:left w:val="none" w:sz="0" w:space="0" w:color="auto"/>
                <w:bottom w:val="none" w:sz="0" w:space="0" w:color="auto"/>
                <w:right w:val="none" w:sz="0" w:space="0" w:color="auto"/>
              </w:divBdr>
            </w:div>
            <w:div w:id="831674816">
              <w:marLeft w:val="0"/>
              <w:marRight w:val="0"/>
              <w:marTop w:val="0"/>
              <w:marBottom w:val="0"/>
              <w:divBdr>
                <w:top w:val="none" w:sz="0" w:space="0" w:color="auto"/>
                <w:left w:val="none" w:sz="0" w:space="0" w:color="auto"/>
                <w:bottom w:val="none" w:sz="0" w:space="0" w:color="auto"/>
                <w:right w:val="none" w:sz="0" w:space="0" w:color="auto"/>
              </w:divBdr>
            </w:div>
            <w:div w:id="942569917">
              <w:marLeft w:val="0"/>
              <w:marRight w:val="0"/>
              <w:marTop w:val="0"/>
              <w:marBottom w:val="0"/>
              <w:divBdr>
                <w:top w:val="none" w:sz="0" w:space="0" w:color="auto"/>
                <w:left w:val="none" w:sz="0" w:space="0" w:color="auto"/>
                <w:bottom w:val="none" w:sz="0" w:space="0" w:color="auto"/>
                <w:right w:val="none" w:sz="0" w:space="0" w:color="auto"/>
              </w:divBdr>
            </w:div>
            <w:div w:id="1867139968">
              <w:marLeft w:val="0"/>
              <w:marRight w:val="0"/>
              <w:marTop w:val="0"/>
              <w:marBottom w:val="0"/>
              <w:divBdr>
                <w:top w:val="none" w:sz="0" w:space="0" w:color="auto"/>
                <w:left w:val="none" w:sz="0" w:space="0" w:color="auto"/>
                <w:bottom w:val="none" w:sz="0" w:space="0" w:color="auto"/>
                <w:right w:val="none" w:sz="0" w:space="0" w:color="auto"/>
              </w:divBdr>
            </w:div>
            <w:div w:id="52510943">
              <w:marLeft w:val="0"/>
              <w:marRight w:val="0"/>
              <w:marTop w:val="0"/>
              <w:marBottom w:val="0"/>
              <w:divBdr>
                <w:top w:val="none" w:sz="0" w:space="0" w:color="auto"/>
                <w:left w:val="none" w:sz="0" w:space="0" w:color="auto"/>
                <w:bottom w:val="none" w:sz="0" w:space="0" w:color="auto"/>
                <w:right w:val="none" w:sz="0" w:space="0" w:color="auto"/>
              </w:divBdr>
            </w:div>
            <w:div w:id="1495340092">
              <w:marLeft w:val="0"/>
              <w:marRight w:val="0"/>
              <w:marTop w:val="0"/>
              <w:marBottom w:val="0"/>
              <w:divBdr>
                <w:top w:val="none" w:sz="0" w:space="0" w:color="auto"/>
                <w:left w:val="none" w:sz="0" w:space="0" w:color="auto"/>
                <w:bottom w:val="none" w:sz="0" w:space="0" w:color="auto"/>
                <w:right w:val="none" w:sz="0" w:space="0" w:color="auto"/>
              </w:divBdr>
            </w:div>
            <w:div w:id="16293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7408">
      <w:bodyDiv w:val="1"/>
      <w:marLeft w:val="0"/>
      <w:marRight w:val="0"/>
      <w:marTop w:val="0"/>
      <w:marBottom w:val="0"/>
      <w:divBdr>
        <w:top w:val="none" w:sz="0" w:space="0" w:color="auto"/>
        <w:left w:val="none" w:sz="0" w:space="0" w:color="auto"/>
        <w:bottom w:val="none" w:sz="0" w:space="0" w:color="auto"/>
        <w:right w:val="none" w:sz="0" w:space="0" w:color="auto"/>
      </w:divBdr>
    </w:div>
    <w:div w:id="1431661630">
      <w:bodyDiv w:val="1"/>
      <w:marLeft w:val="0"/>
      <w:marRight w:val="0"/>
      <w:marTop w:val="0"/>
      <w:marBottom w:val="0"/>
      <w:divBdr>
        <w:top w:val="none" w:sz="0" w:space="0" w:color="auto"/>
        <w:left w:val="none" w:sz="0" w:space="0" w:color="auto"/>
        <w:bottom w:val="none" w:sz="0" w:space="0" w:color="auto"/>
        <w:right w:val="none" w:sz="0" w:space="0" w:color="auto"/>
      </w:divBdr>
      <w:divsChild>
        <w:div w:id="996882134">
          <w:marLeft w:val="0"/>
          <w:marRight w:val="0"/>
          <w:marTop w:val="0"/>
          <w:marBottom w:val="0"/>
          <w:divBdr>
            <w:top w:val="none" w:sz="0" w:space="0" w:color="auto"/>
            <w:left w:val="none" w:sz="0" w:space="0" w:color="auto"/>
            <w:bottom w:val="none" w:sz="0" w:space="0" w:color="auto"/>
            <w:right w:val="none" w:sz="0" w:space="0" w:color="auto"/>
          </w:divBdr>
          <w:divsChild>
            <w:div w:id="12632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20140">
      <w:bodyDiv w:val="1"/>
      <w:marLeft w:val="0"/>
      <w:marRight w:val="0"/>
      <w:marTop w:val="0"/>
      <w:marBottom w:val="0"/>
      <w:divBdr>
        <w:top w:val="none" w:sz="0" w:space="0" w:color="auto"/>
        <w:left w:val="none" w:sz="0" w:space="0" w:color="auto"/>
        <w:bottom w:val="none" w:sz="0" w:space="0" w:color="auto"/>
        <w:right w:val="none" w:sz="0" w:space="0" w:color="auto"/>
      </w:divBdr>
      <w:divsChild>
        <w:div w:id="785194986">
          <w:marLeft w:val="0"/>
          <w:marRight w:val="0"/>
          <w:marTop w:val="0"/>
          <w:marBottom w:val="0"/>
          <w:divBdr>
            <w:top w:val="none" w:sz="0" w:space="0" w:color="auto"/>
            <w:left w:val="none" w:sz="0" w:space="0" w:color="auto"/>
            <w:bottom w:val="none" w:sz="0" w:space="0" w:color="auto"/>
            <w:right w:val="none" w:sz="0" w:space="0" w:color="auto"/>
          </w:divBdr>
          <w:divsChild>
            <w:div w:id="1980456574">
              <w:marLeft w:val="0"/>
              <w:marRight w:val="0"/>
              <w:marTop w:val="0"/>
              <w:marBottom w:val="0"/>
              <w:divBdr>
                <w:top w:val="none" w:sz="0" w:space="0" w:color="auto"/>
                <w:left w:val="none" w:sz="0" w:space="0" w:color="auto"/>
                <w:bottom w:val="none" w:sz="0" w:space="0" w:color="auto"/>
                <w:right w:val="none" w:sz="0" w:space="0" w:color="auto"/>
              </w:divBdr>
              <w:divsChild>
                <w:div w:id="1831142760">
                  <w:marLeft w:val="0"/>
                  <w:marRight w:val="0"/>
                  <w:marTop w:val="0"/>
                  <w:marBottom w:val="0"/>
                  <w:divBdr>
                    <w:top w:val="none" w:sz="0" w:space="0" w:color="auto"/>
                    <w:left w:val="none" w:sz="0" w:space="0" w:color="auto"/>
                    <w:bottom w:val="none" w:sz="0" w:space="0" w:color="auto"/>
                    <w:right w:val="none" w:sz="0" w:space="0" w:color="auto"/>
                  </w:divBdr>
                  <w:divsChild>
                    <w:div w:id="1786533240">
                      <w:marLeft w:val="0"/>
                      <w:marRight w:val="0"/>
                      <w:marTop w:val="0"/>
                      <w:marBottom w:val="0"/>
                      <w:divBdr>
                        <w:top w:val="none" w:sz="0" w:space="0" w:color="auto"/>
                        <w:left w:val="none" w:sz="0" w:space="0" w:color="auto"/>
                        <w:bottom w:val="none" w:sz="0" w:space="0" w:color="auto"/>
                        <w:right w:val="none" w:sz="0" w:space="0" w:color="auto"/>
                      </w:divBdr>
                      <w:divsChild>
                        <w:div w:id="1638609344">
                          <w:marLeft w:val="0"/>
                          <w:marRight w:val="0"/>
                          <w:marTop w:val="0"/>
                          <w:marBottom w:val="0"/>
                          <w:divBdr>
                            <w:top w:val="none" w:sz="0" w:space="0" w:color="auto"/>
                            <w:left w:val="none" w:sz="0" w:space="0" w:color="auto"/>
                            <w:bottom w:val="none" w:sz="0" w:space="0" w:color="auto"/>
                            <w:right w:val="none" w:sz="0" w:space="0" w:color="auto"/>
                          </w:divBdr>
                          <w:divsChild>
                            <w:div w:id="1995406244">
                              <w:marLeft w:val="0"/>
                              <w:marRight w:val="0"/>
                              <w:marTop w:val="0"/>
                              <w:marBottom w:val="0"/>
                              <w:divBdr>
                                <w:top w:val="none" w:sz="0" w:space="0" w:color="auto"/>
                                <w:left w:val="none" w:sz="0" w:space="0" w:color="auto"/>
                                <w:bottom w:val="none" w:sz="0" w:space="0" w:color="auto"/>
                                <w:right w:val="none" w:sz="0" w:space="0" w:color="auto"/>
                              </w:divBdr>
                              <w:divsChild>
                                <w:div w:id="713386835">
                                  <w:marLeft w:val="0"/>
                                  <w:marRight w:val="0"/>
                                  <w:marTop w:val="0"/>
                                  <w:marBottom w:val="0"/>
                                  <w:divBdr>
                                    <w:top w:val="none" w:sz="0" w:space="0" w:color="auto"/>
                                    <w:left w:val="none" w:sz="0" w:space="0" w:color="auto"/>
                                    <w:bottom w:val="none" w:sz="0" w:space="0" w:color="auto"/>
                                    <w:right w:val="none" w:sz="0" w:space="0" w:color="auto"/>
                                  </w:divBdr>
                                  <w:divsChild>
                                    <w:div w:id="6024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938460">
                          <w:marLeft w:val="0"/>
                          <w:marRight w:val="0"/>
                          <w:marTop w:val="0"/>
                          <w:marBottom w:val="0"/>
                          <w:divBdr>
                            <w:top w:val="none" w:sz="0" w:space="0" w:color="auto"/>
                            <w:left w:val="none" w:sz="0" w:space="0" w:color="auto"/>
                            <w:bottom w:val="none" w:sz="0" w:space="0" w:color="auto"/>
                            <w:right w:val="none" w:sz="0" w:space="0" w:color="auto"/>
                          </w:divBdr>
                          <w:divsChild>
                            <w:div w:id="2136681843">
                              <w:marLeft w:val="0"/>
                              <w:marRight w:val="0"/>
                              <w:marTop w:val="0"/>
                              <w:marBottom w:val="0"/>
                              <w:divBdr>
                                <w:top w:val="none" w:sz="0" w:space="0" w:color="auto"/>
                                <w:left w:val="none" w:sz="0" w:space="0" w:color="auto"/>
                                <w:bottom w:val="none" w:sz="0" w:space="0" w:color="auto"/>
                                <w:right w:val="none" w:sz="0" w:space="0" w:color="auto"/>
                              </w:divBdr>
                              <w:divsChild>
                                <w:div w:id="8285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698853">
          <w:marLeft w:val="0"/>
          <w:marRight w:val="0"/>
          <w:marTop w:val="0"/>
          <w:marBottom w:val="0"/>
          <w:divBdr>
            <w:top w:val="none" w:sz="0" w:space="0" w:color="auto"/>
            <w:left w:val="none" w:sz="0" w:space="0" w:color="auto"/>
            <w:bottom w:val="none" w:sz="0" w:space="0" w:color="auto"/>
            <w:right w:val="none" w:sz="0" w:space="0" w:color="auto"/>
          </w:divBdr>
          <w:divsChild>
            <w:div w:id="959725239">
              <w:marLeft w:val="0"/>
              <w:marRight w:val="0"/>
              <w:marTop w:val="0"/>
              <w:marBottom w:val="0"/>
              <w:divBdr>
                <w:top w:val="none" w:sz="0" w:space="0" w:color="auto"/>
                <w:left w:val="none" w:sz="0" w:space="0" w:color="auto"/>
                <w:bottom w:val="none" w:sz="0" w:space="0" w:color="auto"/>
                <w:right w:val="none" w:sz="0" w:space="0" w:color="auto"/>
              </w:divBdr>
              <w:divsChild>
                <w:div w:id="382414933">
                  <w:marLeft w:val="0"/>
                  <w:marRight w:val="0"/>
                  <w:marTop w:val="0"/>
                  <w:marBottom w:val="0"/>
                  <w:divBdr>
                    <w:top w:val="none" w:sz="0" w:space="0" w:color="auto"/>
                    <w:left w:val="none" w:sz="0" w:space="0" w:color="auto"/>
                    <w:bottom w:val="none" w:sz="0" w:space="0" w:color="auto"/>
                    <w:right w:val="none" w:sz="0" w:space="0" w:color="auto"/>
                  </w:divBdr>
                  <w:divsChild>
                    <w:div w:id="1440488731">
                      <w:marLeft w:val="0"/>
                      <w:marRight w:val="0"/>
                      <w:marTop w:val="0"/>
                      <w:marBottom w:val="0"/>
                      <w:divBdr>
                        <w:top w:val="none" w:sz="0" w:space="0" w:color="auto"/>
                        <w:left w:val="none" w:sz="0" w:space="0" w:color="auto"/>
                        <w:bottom w:val="none" w:sz="0" w:space="0" w:color="auto"/>
                        <w:right w:val="none" w:sz="0" w:space="0" w:color="auto"/>
                      </w:divBdr>
                      <w:divsChild>
                        <w:div w:id="1648902641">
                          <w:marLeft w:val="0"/>
                          <w:marRight w:val="0"/>
                          <w:marTop w:val="0"/>
                          <w:marBottom w:val="0"/>
                          <w:divBdr>
                            <w:top w:val="none" w:sz="0" w:space="0" w:color="auto"/>
                            <w:left w:val="none" w:sz="0" w:space="0" w:color="auto"/>
                            <w:bottom w:val="none" w:sz="0" w:space="0" w:color="auto"/>
                            <w:right w:val="none" w:sz="0" w:space="0" w:color="auto"/>
                          </w:divBdr>
                          <w:divsChild>
                            <w:div w:id="1167944133">
                              <w:marLeft w:val="0"/>
                              <w:marRight w:val="0"/>
                              <w:marTop w:val="0"/>
                              <w:marBottom w:val="0"/>
                              <w:divBdr>
                                <w:top w:val="none" w:sz="0" w:space="0" w:color="auto"/>
                                <w:left w:val="none" w:sz="0" w:space="0" w:color="auto"/>
                                <w:bottom w:val="none" w:sz="0" w:space="0" w:color="auto"/>
                                <w:right w:val="none" w:sz="0" w:space="0" w:color="auto"/>
                              </w:divBdr>
                              <w:divsChild>
                                <w:div w:id="463230270">
                                  <w:marLeft w:val="0"/>
                                  <w:marRight w:val="0"/>
                                  <w:marTop w:val="0"/>
                                  <w:marBottom w:val="0"/>
                                  <w:divBdr>
                                    <w:top w:val="none" w:sz="0" w:space="0" w:color="auto"/>
                                    <w:left w:val="none" w:sz="0" w:space="0" w:color="auto"/>
                                    <w:bottom w:val="none" w:sz="0" w:space="0" w:color="auto"/>
                                    <w:right w:val="none" w:sz="0" w:space="0" w:color="auto"/>
                                  </w:divBdr>
                                  <w:divsChild>
                                    <w:div w:id="1872573317">
                                      <w:marLeft w:val="0"/>
                                      <w:marRight w:val="0"/>
                                      <w:marTop w:val="0"/>
                                      <w:marBottom w:val="0"/>
                                      <w:divBdr>
                                        <w:top w:val="none" w:sz="0" w:space="0" w:color="auto"/>
                                        <w:left w:val="none" w:sz="0" w:space="0" w:color="auto"/>
                                        <w:bottom w:val="none" w:sz="0" w:space="0" w:color="auto"/>
                                        <w:right w:val="none" w:sz="0" w:space="0" w:color="auto"/>
                                      </w:divBdr>
                                      <w:divsChild>
                                        <w:div w:id="878591747">
                                          <w:marLeft w:val="0"/>
                                          <w:marRight w:val="0"/>
                                          <w:marTop w:val="0"/>
                                          <w:marBottom w:val="0"/>
                                          <w:divBdr>
                                            <w:top w:val="none" w:sz="0" w:space="0" w:color="auto"/>
                                            <w:left w:val="none" w:sz="0" w:space="0" w:color="auto"/>
                                            <w:bottom w:val="none" w:sz="0" w:space="0" w:color="auto"/>
                                            <w:right w:val="none" w:sz="0" w:space="0" w:color="auto"/>
                                          </w:divBdr>
                                          <w:divsChild>
                                            <w:div w:id="16726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36136">
          <w:marLeft w:val="0"/>
          <w:marRight w:val="0"/>
          <w:marTop w:val="0"/>
          <w:marBottom w:val="0"/>
          <w:divBdr>
            <w:top w:val="none" w:sz="0" w:space="0" w:color="auto"/>
            <w:left w:val="none" w:sz="0" w:space="0" w:color="auto"/>
            <w:bottom w:val="none" w:sz="0" w:space="0" w:color="auto"/>
            <w:right w:val="none" w:sz="0" w:space="0" w:color="auto"/>
          </w:divBdr>
          <w:divsChild>
            <w:div w:id="1813791655">
              <w:marLeft w:val="0"/>
              <w:marRight w:val="0"/>
              <w:marTop w:val="0"/>
              <w:marBottom w:val="0"/>
              <w:divBdr>
                <w:top w:val="none" w:sz="0" w:space="0" w:color="auto"/>
                <w:left w:val="none" w:sz="0" w:space="0" w:color="auto"/>
                <w:bottom w:val="none" w:sz="0" w:space="0" w:color="auto"/>
                <w:right w:val="none" w:sz="0" w:space="0" w:color="auto"/>
              </w:divBdr>
              <w:divsChild>
                <w:div w:id="753548158">
                  <w:marLeft w:val="0"/>
                  <w:marRight w:val="0"/>
                  <w:marTop w:val="0"/>
                  <w:marBottom w:val="0"/>
                  <w:divBdr>
                    <w:top w:val="none" w:sz="0" w:space="0" w:color="auto"/>
                    <w:left w:val="none" w:sz="0" w:space="0" w:color="auto"/>
                    <w:bottom w:val="none" w:sz="0" w:space="0" w:color="auto"/>
                    <w:right w:val="none" w:sz="0" w:space="0" w:color="auto"/>
                  </w:divBdr>
                  <w:divsChild>
                    <w:div w:id="603421159">
                      <w:marLeft w:val="0"/>
                      <w:marRight w:val="0"/>
                      <w:marTop w:val="0"/>
                      <w:marBottom w:val="0"/>
                      <w:divBdr>
                        <w:top w:val="none" w:sz="0" w:space="0" w:color="auto"/>
                        <w:left w:val="none" w:sz="0" w:space="0" w:color="auto"/>
                        <w:bottom w:val="none" w:sz="0" w:space="0" w:color="auto"/>
                        <w:right w:val="none" w:sz="0" w:space="0" w:color="auto"/>
                      </w:divBdr>
                      <w:divsChild>
                        <w:div w:id="766005034">
                          <w:marLeft w:val="0"/>
                          <w:marRight w:val="0"/>
                          <w:marTop w:val="0"/>
                          <w:marBottom w:val="0"/>
                          <w:divBdr>
                            <w:top w:val="none" w:sz="0" w:space="0" w:color="auto"/>
                            <w:left w:val="none" w:sz="0" w:space="0" w:color="auto"/>
                            <w:bottom w:val="none" w:sz="0" w:space="0" w:color="auto"/>
                            <w:right w:val="none" w:sz="0" w:space="0" w:color="auto"/>
                          </w:divBdr>
                          <w:divsChild>
                            <w:div w:id="1334725455">
                              <w:marLeft w:val="0"/>
                              <w:marRight w:val="0"/>
                              <w:marTop w:val="0"/>
                              <w:marBottom w:val="0"/>
                              <w:divBdr>
                                <w:top w:val="none" w:sz="0" w:space="0" w:color="auto"/>
                                <w:left w:val="none" w:sz="0" w:space="0" w:color="auto"/>
                                <w:bottom w:val="none" w:sz="0" w:space="0" w:color="auto"/>
                                <w:right w:val="none" w:sz="0" w:space="0" w:color="auto"/>
                              </w:divBdr>
                              <w:divsChild>
                                <w:div w:id="2034382617">
                                  <w:marLeft w:val="0"/>
                                  <w:marRight w:val="0"/>
                                  <w:marTop w:val="0"/>
                                  <w:marBottom w:val="0"/>
                                  <w:divBdr>
                                    <w:top w:val="none" w:sz="0" w:space="0" w:color="auto"/>
                                    <w:left w:val="none" w:sz="0" w:space="0" w:color="auto"/>
                                    <w:bottom w:val="none" w:sz="0" w:space="0" w:color="auto"/>
                                    <w:right w:val="none" w:sz="0" w:space="0" w:color="auto"/>
                                  </w:divBdr>
                                  <w:divsChild>
                                    <w:div w:id="11844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454042">
      <w:bodyDiv w:val="1"/>
      <w:marLeft w:val="0"/>
      <w:marRight w:val="0"/>
      <w:marTop w:val="0"/>
      <w:marBottom w:val="0"/>
      <w:divBdr>
        <w:top w:val="none" w:sz="0" w:space="0" w:color="auto"/>
        <w:left w:val="none" w:sz="0" w:space="0" w:color="auto"/>
        <w:bottom w:val="none" w:sz="0" w:space="0" w:color="auto"/>
        <w:right w:val="none" w:sz="0" w:space="0" w:color="auto"/>
      </w:divBdr>
    </w:div>
    <w:div w:id="1706901124">
      <w:bodyDiv w:val="1"/>
      <w:marLeft w:val="0"/>
      <w:marRight w:val="0"/>
      <w:marTop w:val="0"/>
      <w:marBottom w:val="0"/>
      <w:divBdr>
        <w:top w:val="none" w:sz="0" w:space="0" w:color="auto"/>
        <w:left w:val="none" w:sz="0" w:space="0" w:color="auto"/>
        <w:bottom w:val="none" w:sz="0" w:space="0" w:color="auto"/>
        <w:right w:val="none" w:sz="0" w:space="0" w:color="auto"/>
      </w:divBdr>
    </w:div>
    <w:div w:id="1720082088">
      <w:bodyDiv w:val="1"/>
      <w:marLeft w:val="0"/>
      <w:marRight w:val="0"/>
      <w:marTop w:val="0"/>
      <w:marBottom w:val="0"/>
      <w:divBdr>
        <w:top w:val="none" w:sz="0" w:space="0" w:color="auto"/>
        <w:left w:val="none" w:sz="0" w:space="0" w:color="auto"/>
        <w:bottom w:val="none" w:sz="0" w:space="0" w:color="auto"/>
        <w:right w:val="none" w:sz="0" w:space="0" w:color="auto"/>
      </w:divBdr>
    </w:div>
    <w:div w:id="1735276271">
      <w:bodyDiv w:val="1"/>
      <w:marLeft w:val="0"/>
      <w:marRight w:val="0"/>
      <w:marTop w:val="0"/>
      <w:marBottom w:val="0"/>
      <w:divBdr>
        <w:top w:val="none" w:sz="0" w:space="0" w:color="auto"/>
        <w:left w:val="none" w:sz="0" w:space="0" w:color="auto"/>
        <w:bottom w:val="none" w:sz="0" w:space="0" w:color="auto"/>
        <w:right w:val="none" w:sz="0" w:space="0" w:color="auto"/>
      </w:divBdr>
    </w:div>
    <w:div w:id="1769351505">
      <w:bodyDiv w:val="1"/>
      <w:marLeft w:val="0"/>
      <w:marRight w:val="0"/>
      <w:marTop w:val="0"/>
      <w:marBottom w:val="0"/>
      <w:divBdr>
        <w:top w:val="none" w:sz="0" w:space="0" w:color="auto"/>
        <w:left w:val="none" w:sz="0" w:space="0" w:color="auto"/>
        <w:bottom w:val="none" w:sz="0" w:space="0" w:color="auto"/>
        <w:right w:val="none" w:sz="0" w:space="0" w:color="auto"/>
      </w:divBdr>
    </w:div>
    <w:div w:id="1803231156">
      <w:bodyDiv w:val="1"/>
      <w:marLeft w:val="0"/>
      <w:marRight w:val="0"/>
      <w:marTop w:val="0"/>
      <w:marBottom w:val="0"/>
      <w:divBdr>
        <w:top w:val="none" w:sz="0" w:space="0" w:color="auto"/>
        <w:left w:val="none" w:sz="0" w:space="0" w:color="auto"/>
        <w:bottom w:val="none" w:sz="0" w:space="0" w:color="auto"/>
        <w:right w:val="none" w:sz="0" w:space="0" w:color="auto"/>
      </w:divBdr>
    </w:div>
    <w:div w:id="1805388403">
      <w:bodyDiv w:val="1"/>
      <w:marLeft w:val="0"/>
      <w:marRight w:val="0"/>
      <w:marTop w:val="0"/>
      <w:marBottom w:val="0"/>
      <w:divBdr>
        <w:top w:val="none" w:sz="0" w:space="0" w:color="auto"/>
        <w:left w:val="none" w:sz="0" w:space="0" w:color="auto"/>
        <w:bottom w:val="none" w:sz="0" w:space="0" w:color="auto"/>
        <w:right w:val="none" w:sz="0" w:space="0" w:color="auto"/>
      </w:divBdr>
    </w:div>
    <w:div w:id="1886477270">
      <w:bodyDiv w:val="1"/>
      <w:marLeft w:val="0"/>
      <w:marRight w:val="0"/>
      <w:marTop w:val="0"/>
      <w:marBottom w:val="0"/>
      <w:divBdr>
        <w:top w:val="none" w:sz="0" w:space="0" w:color="auto"/>
        <w:left w:val="none" w:sz="0" w:space="0" w:color="auto"/>
        <w:bottom w:val="none" w:sz="0" w:space="0" w:color="auto"/>
        <w:right w:val="none" w:sz="0" w:space="0" w:color="auto"/>
      </w:divBdr>
    </w:div>
    <w:div w:id="1913273154">
      <w:bodyDiv w:val="1"/>
      <w:marLeft w:val="0"/>
      <w:marRight w:val="0"/>
      <w:marTop w:val="0"/>
      <w:marBottom w:val="0"/>
      <w:divBdr>
        <w:top w:val="none" w:sz="0" w:space="0" w:color="auto"/>
        <w:left w:val="none" w:sz="0" w:space="0" w:color="auto"/>
        <w:bottom w:val="none" w:sz="0" w:space="0" w:color="auto"/>
        <w:right w:val="none" w:sz="0" w:space="0" w:color="auto"/>
      </w:divBdr>
      <w:divsChild>
        <w:div w:id="946620641">
          <w:marLeft w:val="0"/>
          <w:marRight w:val="0"/>
          <w:marTop w:val="0"/>
          <w:marBottom w:val="0"/>
          <w:divBdr>
            <w:top w:val="none" w:sz="0" w:space="0" w:color="auto"/>
            <w:left w:val="none" w:sz="0" w:space="0" w:color="auto"/>
            <w:bottom w:val="none" w:sz="0" w:space="0" w:color="auto"/>
            <w:right w:val="none" w:sz="0" w:space="0" w:color="auto"/>
          </w:divBdr>
          <w:divsChild>
            <w:div w:id="462583292">
              <w:marLeft w:val="0"/>
              <w:marRight w:val="0"/>
              <w:marTop w:val="0"/>
              <w:marBottom w:val="0"/>
              <w:divBdr>
                <w:top w:val="none" w:sz="0" w:space="0" w:color="auto"/>
                <w:left w:val="none" w:sz="0" w:space="0" w:color="auto"/>
                <w:bottom w:val="none" w:sz="0" w:space="0" w:color="auto"/>
                <w:right w:val="none" w:sz="0" w:space="0" w:color="auto"/>
              </w:divBdr>
            </w:div>
            <w:div w:id="36661609">
              <w:marLeft w:val="0"/>
              <w:marRight w:val="0"/>
              <w:marTop w:val="0"/>
              <w:marBottom w:val="0"/>
              <w:divBdr>
                <w:top w:val="none" w:sz="0" w:space="0" w:color="auto"/>
                <w:left w:val="none" w:sz="0" w:space="0" w:color="auto"/>
                <w:bottom w:val="none" w:sz="0" w:space="0" w:color="auto"/>
                <w:right w:val="none" w:sz="0" w:space="0" w:color="auto"/>
              </w:divBdr>
            </w:div>
            <w:div w:id="407772314">
              <w:marLeft w:val="0"/>
              <w:marRight w:val="0"/>
              <w:marTop w:val="0"/>
              <w:marBottom w:val="0"/>
              <w:divBdr>
                <w:top w:val="none" w:sz="0" w:space="0" w:color="auto"/>
                <w:left w:val="none" w:sz="0" w:space="0" w:color="auto"/>
                <w:bottom w:val="none" w:sz="0" w:space="0" w:color="auto"/>
                <w:right w:val="none" w:sz="0" w:space="0" w:color="auto"/>
              </w:divBdr>
            </w:div>
            <w:div w:id="1482229849">
              <w:marLeft w:val="0"/>
              <w:marRight w:val="0"/>
              <w:marTop w:val="0"/>
              <w:marBottom w:val="0"/>
              <w:divBdr>
                <w:top w:val="none" w:sz="0" w:space="0" w:color="auto"/>
                <w:left w:val="none" w:sz="0" w:space="0" w:color="auto"/>
                <w:bottom w:val="none" w:sz="0" w:space="0" w:color="auto"/>
                <w:right w:val="none" w:sz="0" w:space="0" w:color="auto"/>
              </w:divBdr>
            </w:div>
            <w:div w:id="1463883005">
              <w:marLeft w:val="0"/>
              <w:marRight w:val="0"/>
              <w:marTop w:val="0"/>
              <w:marBottom w:val="0"/>
              <w:divBdr>
                <w:top w:val="none" w:sz="0" w:space="0" w:color="auto"/>
                <w:left w:val="none" w:sz="0" w:space="0" w:color="auto"/>
                <w:bottom w:val="none" w:sz="0" w:space="0" w:color="auto"/>
                <w:right w:val="none" w:sz="0" w:space="0" w:color="auto"/>
              </w:divBdr>
            </w:div>
            <w:div w:id="1244025856">
              <w:marLeft w:val="0"/>
              <w:marRight w:val="0"/>
              <w:marTop w:val="0"/>
              <w:marBottom w:val="0"/>
              <w:divBdr>
                <w:top w:val="none" w:sz="0" w:space="0" w:color="auto"/>
                <w:left w:val="none" w:sz="0" w:space="0" w:color="auto"/>
                <w:bottom w:val="none" w:sz="0" w:space="0" w:color="auto"/>
                <w:right w:val="none" w:sz="0" w:space="0" w:color="auto"/>
              </w:divBdr>
            </w:div>
            <w:div w:id="674839203">
              <w:marLeft w:val="0"/>
              <w:marRight w:val="0"/>
              <w:marTop w:val="0"/>
              <w:marBottom w:val="0"/>
              <w:divBdr>
                <w:top w:val="none" w:sz="0" w:space="0" w:color="auto"/>
                <w:left w:val="none" w:sz="0" w:space="0" w:color="auto"/>
                <w:bottom w:val="none" w:sz="0" w:space="0" w:color="auto"/>
                <w:right w:val="none" w:sz="0" w:space="0" w:color="auto"/>
              </w:divBdr>
            </w:div>
            <w:div w:id="534855958">
              <w:marLeft w:val="0"/>
              <w:marRight w:val="0"/>
              <w:marTop w:val="0"/>
              <w:marBottom w:val="0"/>
              <w:divBdr>
                <w:top w:val="none" w:sz="0" w:space="0" w:color="auto"/>
                <w:left w:val="none" w:sz="0" w:space="0" w:color="auto"/>
                <w:bottom w:val="none" w:sz="0" w:space="0" w:color="auto"/>
                <w:right w:val="none" w:sz="0" w:space="0" w:color="auto"/>
              </w:divBdr>
            </w:div>
            <w:div w:id="9652057">
              <w:marLeft w:val="0"/>
              <w:marRight w:val="0"/>
              <w:marTop w:val="0"/>
              <w:marBottom w:val="0"/>
              <w:divBdr>
                <w:top w:val="none" w:sz="0" w:space="0" w:color="auto"/>
                <w:left w:val="none" w:sz="0" w:space="0" w:color="auto"/>
                <w:bottom w:val="none" w:sz="0" w:space="0" w:color="auto"/>
                <w:right w:val="none" w:sz="0" w:space="0" w:color="auto"/>
              </w:divBdr>
            </w:div>
            <w:div w:id="940182504">
              <w:marLeft w:val="0"/>
              <w:marRight w:val="0"/>
              <w:marTop w:val="0"/>
              <w:marBottom w:val="0"/>
              <w:divBdr>
                <w:top w:val="none" w:sz="0" w:space="0" w:color="auto"/>
                <w:left w:val="none" w:sz="0" w:space="0" w:color="auto"/>
                <w:bottom w:val="none" w:sz="0" w:space="0" w:color="auto"/>
                <w:right w:val="none" w:sz="0" w:space="0" w:color="auto"/>
              </w:divBdr>
            </w:div>
            <w:div w:id="1472946506">
              <w:marLeft w:val="0"/>
              <w:marRight w:val="0"/>
              <w:marTop w:val="0"/>
              <w:marBottom w:val="0"/>
              <w:divBdr>
                <w:top w:val="none" w:sz="0" w:space="0" w:color="auto"/>
                <w:left w:val="none" w:sz="0" w:space="0" w:color="auto"/>
                <w:bottom w:val="none" w:sz="0" w:space="0" w:color="auto"/>
                <w:right w:val="none" w:sz="0" w:space="0" w:color="auto"/>
              </w:divBdr>
            </w:div>
            <w:div w:id="1988197306">
              <w:marLeft w:val="0"/>
              <w:marRight w:val="0"/>
              <w:marTop w:val="0"/>
              <w:marBottom w:val="0"/>
              <w:divBdr>
                <w:top w:val="none" w:sz="0" w:space="0" w:color="auto"/>
                <w:left w:val="none" w:sz="0" w:space="0" w:color="auto"/>
                <w:bottom w:val="none" w:sz="0" w:space="0" w:color="auto"/>
                <w:right w:val="none" w:sz="0" w:space="0" w:color="auto"/>
              </w:divBdr>
            </w:div>
            <w:div w:id="986402112">
              <w:marLeft w:val="0"/>
              <w:marRight w:val="0"/>
              <w:marTop w:val="0"/>
              <w:marBottom w:val="0"/>
              <w:divBdr>
                <w:top w:val="none" w:sz="0" w:space="0" w:color="auto"/>
                <w:left w:val="none" w:sz="0" w:space="0" w:color="auto"/>
                <w:bottom w:val="none" w:sz="0" w:space="0" w:color="auto"/>
                <w:right w:val="none" w:sz="0" w:space="0" w:color="auto"/>
              </w:divBdr>
            </w:div>
            <w:div w:id="905258245">
              <w:marLeft w:val="0"/>
              <w:marRight w:val="0"/>
              <w:marTop w:val="0"/>
              <w:marBottom w:val="0"/>
              <w:divBdr>
                <w:top w:val="none" w:sz="0" w:space="0" w:color="auto"/>
                <w:left w:val="none" w:sz="0" w:space="0" w:color="auto"/>
                <w:bottom w:val="none" w:sz="0" w:space="0" w:color="auto"/>
                <w:right w:val="none" w:sz="0" w:space="0" w:color="auto"/>
              </w:divBdr>
            </w:div>
            <w:div w:id="1217736814">
              <w:marLeft w:val="0"/>
              <w:marRight w:val="0"/>
              <w:marTop w:val="0"/>
              <w:marBottom w:val="0"/>
              <w:divBdr>
                <w:top w:val="none" w:sz="0" w:space="0" w:color="auto"/>
                <w:left w:val="none" w:sz="0" w:space="0" w:color="auto"/>
                <w:bottom w:val="none" w:sz="0" w:space="0" w:color="auto"/>
                <w:right w:val="none" w:sz="0" w:space="0" w:color="auto"/>
              </w:divBdr>
            </w:div>
            <w:div w:id="1887909786">
              <w:marLeft w:val="0"/>
              <w:marRight w:val="0"/>
              <w:marTop w:val="0"/>
              <w:marBottom w:val="0"/>
              <w:divBdr>
                <w:top w:val="none" w:sz="0" w:space="0" w:color="auto"/>
                <w:left w:val="none" w:sz="0" w:space="0" w:color="auto"/>
                <w:bottom w:val="none" w:sz="0" w:space="0" w:color="auto"/>
                <w:right w:val="none" w:sz="0" w:space="0" w:color="auto"/>
              </w:divBdr>
            </w:div>
            <w:div w:id="923031130">
              <w:marLeft w:val="0"/>
              <w:marRight w:val="0"/>
              <w:marTop w:val="0"/>
              <w:marBottom w:val="0"/>
              <w:divBdr>
                <w:top w:val="none" w:sz="0" w:space="0" w:color="auto"/>
                <w:left w:val="none" w:sz="0" w:space="0" w:color="auto"/>
                <w:bottom w:val="none" w:sz="0" w:space="0" w:color="auto"/>
                <w:right w:val="none" w:sz="0" w:space="0" w:color="auto"/>
              </w:divBdr>
            </w:div>
            <w:div w:id="1356615782">
              <w:marLeft w:val="0"/>
              <w:marRight w:val="0"/>
              <w:marTop w:val="0"/>
              <w:marBottom w:val="0"/>
              <w:divBdr>
                <w:top w:val="none" w:sz="0" w:space="0" w:color="auto"/>
                <w:left w:val="none" w:sz="0" w:space="0" w:color="auto"/>
                <w:bottom w:val="none" w:sz="0" w:space="0" w:color="auto"/>
                <w:right w:val="none" w:sz="0" w:space="0" w:color="auto"/>
              </w:divBdr>
            </w:div>
            <w:div w:id="2134014744">
              <w:marLeft w:val="0"/>
              <w:marRight w:val="0"/>
              <w:marTop w:val="0"/>
              <w:marBottom w:val="0"/>
              <w:divBdr>
                <w:top w:val="none" w:sz="0" w:space="0" w:color="auto"/>
                <w:left w:val="none" w:sz="0" w:space="0" w:color="auto"/>
                <w:bottom w:val="none" w:sz="0" w:space="0" w:color="auto"/>
                <w:right w:val="none" w:sz="0" w:space="0" w:color="auto"/>
              </w:divBdr>
            </w:div>
            <w:div w:id="110129594">
              <w:marLeft w:val="0"/>
              <w:marRight w:val="0"/>
              <w:marTop w:val="0"/>
              <w:marBottom w:val="0"/>
              <w:divBdr>
                <w:top w:val="none" w:sz="0" w:space="0" w:color="auto"/>
                <w:left w:val="none" w:sz="0" w:space="0" w:color="auto"/>
                <w:bottom w:val="none" w:sz="0" w:space="0" w:color="auto"/>
                <w:right w:val="none" w:sz="0" w:space="0" w:color="auto"/>
              </w:divBdr>
            </w:div>
            <w:div w:id="386494010">
              <w:marLeft w:val="0"/>
              <w:marRight w:val="0"/>
              <w:marTop w:val="0"/>
              <w:marBottom w:val="0"/>
              <w:divBdr>
                <w:top w:val="none" w:sz="0" w:space="0" w:color="auto"/>
                <w:left w:val="none" w:sz="0" w:space="0" w:color="auto"/>
                <w:bottom w:val="none" w:sz="0" w:space="0" w:color="auto"/>
                <w:right w:val="none" w:sz="0" w:space="0" w:color="auto"/>
              </w:divBdr>
            </w:div>
            <w:div w:id="1476339785">
              <w:marLeft w:val="0"/>
              <w:marRight w:val="0"/>
              <w:marTop w:val="0"/>
              <w:marBottom w:val="0"/>
              <w:divBdr>
                <w:top w:val="none" w:sz="0" w:space="0" w:color="auto"/>
                <w:left w:val="none" w:sz="0" w:space="0" w:color="auto"/>
                <w:bottom w:val="none" w:sz="0" w:space="0" w:color="auto"/>
                <w:right w:val="none" w:sz="0" w:space="0" w:color="auto"/>
              </w:divBdr>
            </w:div>
            <w:div w:id="317614008">
              <w:marLeft w:val="0"/>
              <w:marRight w:val="0"/>
              <w:marTop w:val="0"/>
              <w:marBottom w:val="0"/>
              <w:divBdr>
                <w:top w:val="none" w:sz="0" w:space="0" w:color="auto"/>
                <w:left w:val="none" w:sz="0" w:space="0" w:color="auto"/>
                <w:bottom w:val="none" w:sz="0" w:space="0" w:color="auto"/>
                <w:right w:val="none" w:sz="0" w:space="0" w:color="auto"/>
              </w:divBdr>
            </w:div>
            <w:div w:id="875848330">
              <w:marLeft w:val="0"/>
              <w:marRight w:val="0"/>
              <w:marTop w:val="0"/>
              <w:marBottom w:val="0"/>
              <w:divBdr>
                <w:top w:val="none" w:sz="0" w:space="0" w:color="auto"/>
                <w:left w:val="none" w:sz="0" w:space="0" w:color="auto"/>
                <w:bottom w:val="none" w:sz="0" w:space="0" w:color="auto"/>
                <w:right w:val="none" w:sz="0" w:space="0" w:color="auto"/>
              </w:divBdr>
            </w:div>
            <w:div w:id="1630473655">
              <w:marLeft w:val="0"/>
              <w:marRight w:val="0"/>
              <w:marTop w:val="0"/>
              <w:marBottom w:val="0"/>
              <w:divBdr>
                <w:top w:val="none" w:sz="0" w:space="0" w:color="auto"/>
                <w:left w:val="none" w:sz="0" w:space="0" w:color="auto"/>
                <w:bottom w:val="none" w:sz="0" w:space="0" w:color="auto"/>
                <w:right w:val="none" w:sz="0" w:space="0" w:color="auto"/>
              </w:divBdr>
            </w:div>
            <w:div w:id="1102797819">
              <w:marLeft w:val="0"/>
              <w:marRight w:val="0"/>
              <w:marTop w:val="0"/>
              <w:marBottom w:val="0"/>
              <w:divBdr>
                <w:top w:val="none" w:sz="0" w:space="0" w:color="auto"/>
                <w:left w:val="none" w:sz="0" w:space="0" w:color="auto"/>
                <w:bottom w:val="none" w:sz="0" w:space="0" w:color="auto"/>
                <w:right w:val="none" w:sz="0" w:space="0" w:color="auto"/>
              </w:divBdr>
            </w:div>
            <w:div w:id="1039235356">
              <w:marLeft w:val="0"/>
              <w:marRight w:val="0"/>
              <w:marTop w:val="0"/>
              <w:marBottom w:val="0"/>
              <w:divBdr>
                <w:top w:val="none" w:sz="0" w:space="0" w:color="auto"/>
                <w:left w:val="none" w:sz="0" w:space="0" w:color="auto"/>
                <w:bottom w:val="none" w:sz="0" w:space="0" w:color="auto"/>
                <w:right w:val="none" w:sz="0" w:space="0" w:color="auto"/>
              </w:divBdr>
            </w:div>
            <w:div w:id="1640649534">
              <w:marLeft w:val="0"/>
              <w:marRight w:val="0"/>
              <w:marTop w:val="0"/>
              <w:marBottom w:val="0"/>
              <w:divBdr>
                <w:top w:val="none" w:sz="0" w:space="0" w:color="auto"/>
                <w:left w:val="none" w:sz="0" w:space="0" w:color="auto"/>
                <w:bottom w:val="none" w:sz="0" w:space="0" w:color="auto"/>
                <w:right w:val="none" w:sz="0" w:space="0" w:color="auto"/>
              </w:divBdr>
            </w:div>
            <w:div w:id="403259379">
              <w:marLeft w:val="0"/>
              <w:marRight w:val="0"/>
              <w:marTop w:val="0"/>
              <w:marBottom w:val="0"/>
              <w:divBdr>
                <w:top w:val="none" w:sz="0" w:space="0" w:color="auto"/>
                <w:left w:val="none" w:sz="0" w:space="0" w:color="auto"/>
                <w:bottom w:val="none" w:sz="0" w:space="0" w:color="auto"/>
                <w:right w:val="none" w:sz="0" w:space="0" w:color="auto"/>
              </w:divBdr>
            </w:div>
            <w:div w:id="1933320911">
              <w:marLeft w:val="0"/>
              <w:marRight w:val="0"/>
              <w:marTop w:val="0"/>
              <w:marBottom w:val="0"/>
              <w:divBdr>
                <w:top w:val="none" w:sz="0" w:space="0" w:color="auto"/>
                <w:left w:val="none" w:sz="0" w:space="0" w:color="auto"/>
                <w:bottom w:val="none" w:sz="0" w:space="0" w:color="auto"/>
                <w:right w:val="none" w:sz="0" w:space="0" w:color="auto"/>
              </w:divBdr>
            </w:div>
            <w:div w:id="2048598876">
              <w:marLeft w:val="0"/>
              <w:marRight w:val="0"/>
              <w:marTop w:val="0"/>
              <w:marBottom w:val="0"/>
              <w:divBdr>
                <w:top w:val="none" w:sz="0" w:space="0" w:color="auto"/>
                <w:left w:val="none" w:sz="0" w:space="0" w:color="auto"/>
                <w:bottom w:val="none" w:sz="0" w:space="0" w:color="auto"/>
                <w:right w:val="none" w:sz="0" w:space="0" w:color="auto"/>
              </w:divBdr>
            </w:div>
            <w:div w:id="179466244">
              <w:marLeft w:val="0"/>
              <w:marRight w:val="0"/>
              <w:marTop w:val="0"/>
              <w:marBottom w:val="0"/>
              <w:divBdr>
                <w:top w:val="none" w:sz="0" w:space="0" w:color="auto"/>
                <w:left w:val="none" w:sz="0" w:space="0" w:color="auto"/>
                <w:bottom w:val="none" w:sz="0" w:space="0" w:color="auto"/>
                <w:right w:val="none" w:sz="0" w:space="0" w:color="auto"/>
              </w:divBdr>
            </w:div>
            <w:div w:id="1672760913">
              <w:marLeft w:val="0"/>
              <w:marRight w:val="0"/>
              <w:marTop w:val="0"/>
              <w:marBottom w:val="0"/>
              <w:divBdr>
                <w:top w:val="none" w:sz="0" w:space="0" w:color="auto"/>
                <w:left w:val="none" w:sz="0" w:space="0" w:color="auto"/>
                <w:bottom w:val="none" w:sz="0" w:space="0" w:color="auto"/>
                <w:right w:val="none" w:sz="0" w:space="0" w:color="auto"/>
              </w:divBdr>
            </w:div>
            <w:div w:id="139813191">
              <w:marLeft w:val="0"/>
              <w:marRight w:val="0"/>
              <w:marTop w:val="0"/>
              <w:marBottom w:val="0"/>
              <w:divBdr>
                <w:top w:val="none" w:sz="0" w:space="0" w:color="auto"/>
                <w:left w:val="none" w:sz="0" w:space="0" w:color="auto"/>
                <w:bottom w:val="none" w:sz="0" w:space="0" w:color="auto"/>
                <w:right w:val="none" w:sz="0" w:space="0" w:color="auto"/>
              </w:divBdr>
            </w:div>
            <w:div w:id="320886531">
              <w:marLeft w:val="0"/>
              <w:marRight w:val="0"/>
              <w:marTop w:val="0"/>
              <w:marBottom w:val="0"/>
              <w:divBdr>
                <w:top w:val="none" w:sz="0" w:space="0" w:color="auto"/>
                <w:left w:val="none" w:sz="0" w:space="0" w:color="auto"/>
                <w:bottom w:val="none" w:sz="0" w:space="0" w:color="auto"/>
                <w:right w:val="none" w:sz="0" w:space="0" w:color="auto"/>
              </w:divBdr>
            </w:div>
            <w:div w:id="938414045">
              <w:marLeft w:val="0"/>
              <w:marRight w:val="0"/>
              <w:marTop w:val="0"/>
              <w:marBottom w:val="0"/>
              <w:divBdr>
                <w:top w:val="none" w:sz="0" w:space="0" w:color="auto"/>
                <w:left w:val="none" w:sz="0" w:space="0" w:color="auto"/>
                <w:bottom w:val="none" w:sz="0" w:space="0" w:color="auto"/>
                <w:right w:val="none" w:sz="0" w:space="0" w:color="auto"/>
              </w:divBdr>
            </w:div>
            <w:div w:id="293028310">
              <w:marLeft w:val="0"/>
              <w:marRight w:val="0"/>
              <w:marTop w:val="0"/>
              <w:marBottom w:val="0"/>
              <w:divBdr>
                <w:top w:val="none" w:sz="0" w:space="0" w:color="auto"/>
                <w:left w:val="none" w:sz="0" w:space="0" w:color="auto"/>
                <w:bottom w:val="none" w:sz="0" w:space="0" w:color="auto"/>
                <w:right w:val="none" w:sz="0" w:space="0" w:color="auto"/>
              </w:divBdr>
            </w:div>
            <w:div w:id="1054621432">
              <w:marLeft w:val="0"/>
              <w:marRight w:val="0"/>
              <w:marTop w:val="0"/>
              <w:marBottom w:val="0"/>
              <w:divBdr>
                <w:top w:val="none" w:sz="0" w:space="0" w:color="auto"/>
                <w:left w:val="none" w:sz="0" w:space="0" w:color="auto"/>
                <w:bottom w:val="none" w:sz="0" w:space="0" w:color="auto"/>
                <w:right w:val="none" w:sz="0" w:space="0" w:color="auto"/>
              </w:divBdr>
            </w:div>
            <w:div w:id="1479028520">
              <w:marLeft w:val="0"/>
              <w:marRight w:val="0"/>
              <w:marTop w:val="0"/>
              <w:marBottom w:val="0"/>
              <w:divBdr>
                <w:top w:val="none" w:sz="0" w:space="0" w:color="auto"/>
                <w:left w:val="none" w:sz="0" w:space="0" w:color="auto"/>
                <w:bottom w:val="none" w:sz="0" w:space="0" w:color="auto"/>
                <w:right w:val="none" w:sz="0" w:space="0" w:color="auto"/>
              </w:divBdr>
            </w:div>
            <w:div w:id="823163392">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299845739">
              <w:marLeft w:val="0"/>
              <w:marRight w:val="0"/>
              <w:marTop w:val="0"/>
              <w:marBottom w:val="0"/>
              <w:divBdr>
                <w:top w:val="none" w:sz="0" w:space="0" w:color="auto"/>
                <w:left w:val="none" w:sz="0" w:space="0" w:color="auto"/>
                <w:bottom w:val="none" w:sz="0" w:space="0" w:color="auto"/>
                <w:right w:val="none" w:sz="0" w:space="0" w:color="auto"/>
              </w:divBdr>
            </w:div>
            <w:div w:id="590773205">
              <w:marLeft w:val="0"/>
              <w:marRight w:val="0"/>
              <w:marTop w:val="0"/>
              <w:marBottom w:val="0"/>
              <w:divBdr>
                <w:top w:val="none" w:sz="0" w:space="0" w:color="auto"/>
                <w:left w:val="none" w:sz="0" w:space="0" w:color="auto"/>
                <w:bottom w:val="none" w:sz="0" w:space="0" w:color="auto"/>
                <w:right w:val="none" w:sz="0" w:space="0" w:color="auto"/>
              </w:divBdr>
            </w:div>
            <w:div w:id="1121459944">
              <w:marLeft w:val="0"/>
              <w:marRight w:val="0"/>
              <w:marTop w:val="0"/>
              <w:marBottom w:val="0"/>
              <w:divBdr>
                <w:top w:val="none" w:sz="0" w:space="0" w:color="auto"/>
                <w:left w:val="none" w:sz="0" w:space="0" w:color="auto"/>
                <w:bottom w:val="none" w:sz="0" w:space="0" w:color="auto"/>
                <w:right w:val="none" w:sz="0" w:space="0" w:color="auto"/>
              </w:divBdr>
            </w:div>
            <w:div w:id="1303774359">
              <w:marLeft w:val="0"/>
              <w:marRight w:val="0"/>
              <w:marTop w:val="0"/>
              <w:marBottom w:val="0"/>
              <w:divBdr>
                <w:top w:val="none" w:sz="0" w:space="0" w:color="auto"/>
                <w:left w:val="none" w:sz="0" w:space="0" w:color="auto"/>
                <w:bottom w:val="none" w:sz="0" w:space="0" w:color="auto"/>
                <w:right w:val="none" w:sz="0" w:space="0" w:color="auto"/>
              </w:divBdr>
            </w:div>
            <w:div w:id="526597992">
              <w:marLeft w:val="0"/>
              <w:marRight w:val="0"/>
              <w:marTop w:val="0"/>
              <w:marBottom w:val="0"/>
              <w:divBdr>
                <w:top w:val="none" w:sz="0" w:space="0" w:color="auto"/>
                <w:left w:val="none" w:sz="0" w:space="0" w:color="auto"/>
                <w:bottom w:val="none" w:sz="0" w:space="0" w:color="auto"/>
                <w:right w:val="none" w:sz="0" w:space="0" w:color="auto"/>
              </w:divBdr>
            </w:div>
            <w:div w:id="467623579">
              <w:marLeft w:val="0"/>
              <w:marRight w:val="0"/>
              <w:marTop w:val="0"/>
              <w:marBottom w:val="0"/>
              <w:divBdr>
                <w:top w:val="none" w:sz="0" w:space="0" w:color="auto"/>
                <w:left w:val="none" w:sz="0" w:space="0" w:color="auto"/>
                <w:bottom w:val="none" w:sz="0" w:space="0" w:color="auto"/>
                <w:right w:val="none" w:sz="0" w:space="0" w:color="auto"/>
              </w:divBdr>
            </w:div>
            <w:div w:id="3791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9110">
      <w:bodyDiv w:val="1"/>
      <w:marLeft w:val="0"/>
      <w:marRight w:val="0"/>
      <w:marTop w:val="0"/>
      <w:marBottom w:val="0"/>
      <w:divBdr>
        <w:top w:val="none" w:sz="0" w:space="0" w:color="auto"/>
        <w:left w:val="none" w:sz="0" w:space="0" w:color="auto"/>
        <w:bottom w:val="none" w:sz="0" w:space="0" w:color="auto"/>
        <w:right w:val="none" w:sz="0" w:space="0" w:color="auto"/>
      </w:divBdr>
    </w:div>
    <w:div w:id="1962879535">
      <w:bodyDiv w:val="1"/>
      <w:marLeft w:val="0"/>
      <w:marRight w:val="0"/>
      <w:marTop w:val="0"/>
      <w:marBottom w:val="0"/>
      <w:divBdr>
        <w:top w:val="none" w:sz="0" w:space="0" w:color="auto"/>
        <w:left w:val="none" w:sz="0" w:space="0" w:color="auto"/>
        <w:bottom w:val="none" w:sz="0" w:space="0" w:color="auto"/>
        <w:right w:val="none" w:sz="0" w:space="0" w:color="auto"/>
      </w:divBdr>
    </w:div>
    <w:div w:id="2002662122">
      <w:bodyDiv w:val="1"/>
      <w:marLeft w:val="0"/>
      <w:marRight w:val="0"/>
      <w:marTop w:val="0"/>
      <w:marBottom w:val="0"/>
      <w:divBdr>
        <w:top w:val="none" w:sz="0" w:space="0" w:color="auto"/>
        <w:left w:val="none" w:sz="0" w:space="0" w:color="auto"/>
        <w:bottom w:val="none" w:sz="0" w:space="0" w:color="auto"/>
        <w:right w:val="none" w:sz="0" w:space="0" w:color="auto"/>
      </w:divBdr>
    </w:div>
    <w:div w:id="2031372080">
      <w:bodyDiv w:val="1"/>
      <w:marLeft w:val="0"/>
      <w:marRight w:val="0"/>
      <w:marTop w:val="0"/>
      <w:marBottom w:val="0"/>
      <w:divBdr>
        <w:top w:val="none" w:sz="0" w:space="0" w:color="auto"/>
        <w:left w:val="none" w:sz="0" w:space="0" w:color="auto"/>
        <w:bottom w:val="none" w:sz="0" w:space="0" w:color="auto"/>
        <w:right w:val="none" w:sz="0" w:space="0" w:color="auto"/>
      </w:divBdr>
    </w:div>
    <w:div w:id="2037730166">
      <w:bodyDiv w:val="1"/>
      <w:marLeft w:val="0"/>
      <w:marRight w:val="0"/>
      <w:marTop w:val="0"/>
      <w:marBottom w:val="0"/>
      <w:divBdr>
        <w:top w:val="none" w:sz="0" w:space="0" w:color="auto"/>
        <w:left w:val="none" w:sz="0" w:space="0" w:color="auto"/>
        <w:bottom w:val="none" w:sz="0" w:space="0" w:color="auto"/>
        <w:right w:val="none" w:sz="0" w:space="0" w:color="auto"/>
      </w:divBdr>
    </w:div>
    <w:div w:id="2041130031">
      <w:bodyDiv w:val="1"/>
      <w:marLeft w:val="0"/>
      <w:marRight w:val="0"/>
      <w:marTop w:val="0"/>
      <w:marBottom w:val="0"/>
      <w:divBdr>
        <w:top w:val="none" w:sz="0" w:space="0" w:color="auto"/>
        <w:left w:val="none" w:sz="0" w:space="0" w:color="auto"/>
        <w:bottom w:val="none" w:sz="0" w:space="0" w:color="auto"/>
        <w:right w:val="none" w:sz="0" w:space="0" w:color="auto"/>
      </w:divBdr>
    </w:div>
    <w:div w:id="2078434157">
      <w:bodyDiv w:val="1"/>
      <w:marLeft w:val="0"/>
      <w:marRight w:val="0"/>
      <w:marTop w:val="0"/>
      <w:marBottom w:val="0"/>
      <w:divBdr>
        <w:top w:val="none" w:sz="0" w:space="0" w:color="auto"/>
        <w:left w:val="none" w:sz="0" w:space="0" w:color="auto"/>
        <w:bottom w:val="none" w:sz="0" w:space="0" w:color="auto"/>
        <w:right w:val="none" w:sz="0" w:space="0" w:color="auto"/>
      </w:divBdr>
      <w:divsChild>
        <w:div w:id="1711496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561538">
      <w:bodyDiv w:val="1"/>
      <w:marLeft w:val="0"/>
      <w:marRight w:val="0"/>
      <w:marTop w:val="0"/>
      <w:marBottom w:val="0"/>
      <w:divBdr>
        <w:top w:val="none" w:sz="0" w:space="0" w:color="auto"/>
        <w:left w:val="none" w:sz="0" w:space="0" w:color="auto"/>
        <w:bottom w:val="none" w:sz="0" w:space="0" w:color="auto"/>
        <w:right w:val="none" w:sz="0" w:space="0" w:color="auto"/>
      </w:divBdr>
    </w:div>
    <w:div w:id="2121141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en-us/analysis-servic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gregorut/videogamesal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spark.apache.org/docs/lates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2066C-5EF2-41A8-940B-80C6E0E53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38</Pages>
  <Words>6061</Words>
  <Characters>34551</Characters>
  <Application>Microsoft Office Word</Application>
  <DocSecurity>0</DocSecurity>
  <Lines>287</Lines>
  <Paragraphs>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37</cp:revision>
  <dcterms:created xsi:type="dcterms:W3CDTF">2025-01-07T07:05:00Z</dcterms:created>
  <dcterms:modified xsi:type="dcterms:W3CDTF">2025-04-10T05:54:00Z</dcterms:modified>
</cp:coreProperties>
</file>