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Lab 2: Product Listing, Navigation &amp; Form Validation with Next.js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Class SE20B.NJS  |  Practical exam  |  10 points  |  Deadline: ______________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Extend your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Lab 1</w:t>
      </w:r>
      <w:r>
        <w:rPr>
          <w:rFonts w:ascii="Arial" w:cs="Arial" w:eastAsia="Arial" w:hAnsi="Arial"/>
          <w:sz w:val="21"/>
          <w:szCs w:val="21"/>
        </w:rPr>
        <w:t xml:space="preserve"> project (same GitHub repository, same Vercel project) with a product list Home page, client-side navigation and form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Practise Tailwind CSS and ShadCN UI, reusable React components, and React state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useState</w:t>
      </w:r>
      <w:r>
        <w:rPr>
          <w:rFonts w:ascii="Arial" w:cs="Arial" w:eastAsia="Arial" w:hAnsi="Arial"/>
          <w:sz w:val="21"/>
          <w:szCs w:val="21"/>
        </w:rPr>
        <w:t xml:space="preserve">) in Next.js.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lab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UI only</w:t>
      </w:r>
      <w:r>
        <w:rPr>
          <w:rFonts w:ascii="Arial" w:cs="Arial" w:eastAsia="Arial" w:hAnsi="Arial"/>
          <w:sz w:val="21"/>
          <w:szCs w:val="21"/>
        </w:rPr>
        <w:t xml:space="preserve">: no database, API or real authentication is required.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Important change from Lab 1:</w:t>
      </w:r>
      <w:r>
        <w:rPr>
          <w:rFonts w:ascii="Arial" w:cs="Arial" w:eastAsia="Arial" w:hAnsi="Arial"/>
          <w:sz w:val="21"/>
          <w:szCs w:val="21"/>
        </w:rPr>
        <w:t xml:space="preserve"> the Home page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</w:t>
      </w:r>
      <w:r>
        <w:rPr>
          <w:rFonts w:ascii="Arial" w:cs="Arial" w:eastAsia="Arial" w:hAnsi="Arial"/>
          <w:sz w:val="21"/>
          <w:szCs w:val="21"/>
        </w:rPr>
        <w:t xml:space="preserve"> is now the product list. The login form you built in Lab 1 moves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/login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Requirements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Technical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Next.js (App Router) with Tailwind CSS. Initialise ShadCN UI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npx shadcn@latest init</w:t>
      </w:r>
      <w:r>
        <w:rPr>
          <w:rFonts w:ascii="Arial" w:cs="Arial" w:eastAsia="Arial" w:hAnsi="Arial"/>
          <w:sz w:val="21"/>
          <w:szCs w:val="21"/>
        </w:rPr>
        <w:t xml:space="preserve">) so that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components.json</w:t>
      </w:r>
      <w:r>
        <w:rPr>
          <w:rFonts w:ascii="Arial" w:cs="Arial" w:eastAsia="Arial" w:hAnsi="Arial"/>
          <w:sz w:val="21"/>
          <w:szCs w:val="21"/>
        </w:rPr>
        <w:t xml:space="preserve"> exists in the project 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at least two</w:t>
      </w:r>
      <w:r>
        <w:rPr>
          <w:rFonts w:ascii="Arial" w:cs="Arial" w:eastAsia="Arial" w:hAnsi="Arial"/>
          <w:sz w:val="21"/>
          <w:szCs w:val="21"/>
        </w:rPr>
        <w:t xml:space="preserve"> ShadCN components from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components/ui/</w:t>
      </w:r>
      <w:r>
        <w:rPr>
          <w:rFonts w:ascii="Arial" w:cs="Arial" w:eastAsia="Arial" w:hAnsi="Arial"/>
          <w:sz w:val="21"/>
          <w:szCs w:val="21"/>
        </w:rPr>
        <w:t xml:space="preserve"> (for example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Button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Card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Input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Label</w:t>
      </w:r>
      <w:r>
        <w:rPr>
          <w:rFonts w:ascii="Arial" w:cs="Arial" w:eastAsia="Arial" w:hAnsi="Arial"/>
          <w:sz w:val="21"/>
          <w:szCs w:val="21"/>
        </w:rPr>
        <w:t xml:space="preserve">) and import them in your pages/components.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Forms are client components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"use client"</w:t>
      </w:r>
      <w:r>
        <w:rPr>
          <w:rFonts w:ascii="Arial" w:cs="Arial" w:eastAsia="Arial" w:hAnsi="Arial"/>
          <w:sz w:val="21"/>
          <w:szCs w:val="21"/>
        </w:rPr>
        <w:t xml:space="preserve">) and keep their values and error messages in React state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useState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 Home page (route 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header with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Login</w:t>
      </w:r>
      <w:r>
        <w:rPr>
          <w:rFonts w:ascii="Arial" w:cs="Arial" w:eastAsia="Arial" w:hAnsi="Arial"/>
          <w:sz w:val="21"/>
          <w:szCs w:val="21"/>
        </w:rPr>
        <w:t xml:space="preserve"> button and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Register</w:t>
      </w:r>
      <w:r>
        <w:rPr>
          <w:rFonts w:ascii="Arial" w:cs="Arial" w:eastAsia="Arial" w:hAnsi="Arial"/>
          <w:sz w:val="21"/>
          <w:szCs w:val="21"/>
        </w:rPr>
        <w:t xml:space="preserve">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product grid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at least 6 products</w:t>
      </w:r>
      <w:r>
        <w:rPr>
          <w:rFonts w:ascii="Arial" w:cs="Arial" w:eastAsia="Arial" w:hAnsi="Arial"/>
          <w:sz w:val="21"/>
          <w:szCs w:val="21"/>
        </w:rPr>
        <w:t xml:space="preserve">. Each product is shown as a card with: name, image, description and price (currency symbol + number, e.g.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$19.99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 data is static: keep the array (or JSON) in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separate file</w:t>
      </w:r>
      <w:r>
        <w:rPr>
          <w:rFonts w:ascii="Arial" w:cs="Arial" w:eastAsia="Arial" w:hAnsi="Arial"/>
          <w:sz w:val="21"/>
          <w:szCs w:val="21"/>
        </w:rPr>
        <w:t xml:space="preserve"> such as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data/products.ts</w:t>
      </w:r>
      <w:r>
        <w:rPr>
          <w:rFonts w:ascii="Arial" w:cs="Arial" w:eastAsia="Arial" w:hAnsi="Arial"/>
          <w:sz w:val="21"/>
          <w:szCs w:val="21"/>
        </w:rPr>
        <w:t xml:space="preserve"> (or under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lib/</w:t>
      </w:r>
      <w:r>
        <w:rPr>
          <w:rFonts w:ascii="Arial" w:cs="Arial" w:eastAsia="Arial" w:hAnsi="Arial"/>
          <w:sz w:val="21"/>
          <w:szCs w:val="21"/>
        </w:rPr>
        <w:t xml:space="preserve">), not written inside the JSX.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reusable component</w:t>
      </w:r>
      <w:r>
        <w:rPr>
          <w:rFonts w:ascii="Arial" w:cs="Arial" w:eastAsia="Arial" w:hAnsi="Arial"/>
          <w:sz w:val="21"/>
          <w:szCs w:val="21"/>
        </w:rPr>
        <w:t xml:space="preserve"> named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ProductCard</w:t>
      </w:r>
      <w:r>
        <w:rPr>
          <w:rFonts w:ascii="Arial" w:cs="Arial" w:eastAsia="Arial" w:hAnsi="Arial"/>
          <w:sz w:val="21"/>
          <w:szCs w:val="21"/>
        </w:rPr>
        <w:t xml:space="preserve"> (file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components/ProductCard.tsx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.jsx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src/</w:t>
      </w:r>
      <w:r>
        <w:rPr>
          <w:rFonts w:ascii="Arial" w:cs="Arial" w:eastAsia="Arial" w:hAnsi="Arial"/>
          <w:sz w:val="21"/>
          <w:szCs w:val="21"/>
        </w:rPr>
        <w:t xml:space="preserve"> allowed) and render the list with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.map()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product image must load and have an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alt</w:t>
      </w:r>
      <w:r>
        <w:rPr>
          <w:rFonts w:ascii="Arial" w:cs="Arial" w:eastAsia="Arial" w:hAnsi="Arial"/>
          <w:sz w:val="21"/>
          <w:szCs w:val="21"/>
        </w:rPr>
        <w:t xml:space="preserve"> text. Keep images 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public/</w:t>
      </w:r>
      <w:r>
        <w:rPr>
          <w:rFonts w:ascii="Arial" w:cs="Arial" w:eastAsia="Arial" w:hAnsi="Arial"/>
          <w:sz w:val="21"/>
          <w:szCs w:val="21"/>
        </w:rPr>
        <w:t xml:space="preserve"> (recommended) or, if remote, configure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images.remotePatterns</w:t>
      </w:r>
      <w:r>
        <w:rPr>
          <w:rFonts w:ascii="Arial" w:cs="Arial" w:eastAsia="Arial" w:hAnsi="Arial"/>
          <w:sz w:val="21"/>
          <w:szCs w:val="21"/>
        </w:rPr>
        <w:t xml:space="preserve"> 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next.config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Clicking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Login</w:t>
      </w:r>
      <w:r>
        <w:rPr>
          <w:rFonts w:ascii="Arial" w:cs="Arial" w:eastAsia="Arial" w:hAnsi="Arial"/>
          <w:sz w:val="21"/>
          <w:szCs w:val="21"/>
        </w:rPr>
        <w:t xml:space="preserve"> goes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/login</w:t>
      </w:r>
      <w:r>
        <w:rPr>
          <w:rFonts w:ascii="Arial" w:cs="Arial" w:eastAsia="Arial" w:hAnsi="Arial"/>
          <w:sz w:val="21"/>
          <w:szCs w:val="21"/>
        </w:rPr>
        <w:t xml:space="preserve">; clicking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Register</w:t>
      </w:r>
      <w:r>
        <w:rPr>
          <w:rFonts w:ascii="Arial" w:cs="Arial" w:eastAsia="Arial" w:hAnsi="Arial"/>
          <w:sz w:val="21"/>
          <w:szCs w:val="21"/>
        </w:rPr>
        <w:t xml:space="preserve"> goes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/register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client-side navigation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next/link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useRouter</w:t>
      </w:r>
      <w:r>
        <w:rPr>
          <w:rFonts w:ascii="Arial" w:cs="Arial" w:eastAsia="Arial" w:hAnsi="Arial"/>
          <w:sz w:val="21"/>
          <w:szCs w:val="21"/>
        </w:rPr>
        <w:t xml:space="preserve">). A plain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&lt;a href&gt;</w:t>
      </w:r>
      <w:r>
        <w:rPr>
          <w:rFonts w:ascii="Arial" w:cs="Arial" w:eastAsia="Arial" w:hAnsi="Arial"/>
          <w:sz w:val="21"/>
          <w:szCs w:val="21"/>
        </w:rPr>
        <w:t xml:space="preserve"> that reloads the whole page is not accepted.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 Login (route /login) and Register (route /register)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noValidate</w:t>
      </w:r>
      <w:r>
        <w:rPr>
          <w:rFonts w:ascii="Arial" w:cs="Arial" w:eastAsia="Arial" w:hAnsi="Arial"/>
          <w:sz w:val="21"/>
          <w:szCs w:val="21"/>
        </w:rPr>
        <w:t xml:space="preserve"> to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&lt;form&gt;</w:t>
      </w:r>
      <w:r>
        <w:rPr>
          <w:rFonts w:ascii="Arial" w:cs="Arial" w:eastAsia="Arial" w:hAnsi="Arial"/>
          <w:sz w:val="21"/>
          <w:szCs w:val="21"/>
        </w:rPr>
        <w:t xml:space="preserve"> so that your own messages are displayed instead of the browser's built-in pop-ups.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Validation runs when the user clicks the submit button (or presses Enter).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error is visible when the page first loads</w:t>
      </w:r>
      <w:r>
        <w:rPr>
          <w:rFonts w:ascii="Arial" w:cs="Arial" w:eastAsia="Arial" w:hAnsi="Arial"/>
          <w:sz w:val="21"/>
          <w:szCs w:val="21"/>
        </w:rPr>
        <w:t xml:space="preserve">. An error disappears once its field is valid.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When all fields are valid, show a success message (no real login/registration). Use the exact texts and messages in the tables below.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4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error message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Login: email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/ not a valid email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Email is required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Please enter a valid email address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Login: password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Password is 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Register: full name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or spaces only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Full name is required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Register: email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/ not a valid email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Email is required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Please enter a valid email address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Register: password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/ fewer than 6 characters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Password is required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Password must be at least 6 characters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Register: confirm password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/ different from password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Confirm password is required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Passwords do not match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 message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fields valid</w:t>
            </w:r>
          </w:p>
        </w:tc>
        <w:tc>
          <w:tcPr>
            <w:tcW w:type="dxa" w:w="4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Login successful (demo)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Registration successful (demo)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Required test hooks (fixed names)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lab is graded with an automated browser test. Add the attribute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data-testid="..."</w:t>
      </w:r>
      <w:r>
        <w:rPr>
          <w:rFonts w:ascii="Arial" w:cs="Arial" w:eastAsia="Arial" w:hAnsi="Arial"/>
          <w:sz w:val="21"/>
          <w:szCs w:val="21"/>
        </w:rPr>
        <w:t xml:space="preserve">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exactly</w:t>
      </w:r>
      <w:r>
        <w:rPr>
          <w:rFonts w:ascii="Arial" w:cs="Arial" w:eastAsia="Arial" w:hAnsi="Arial"/>
          <w:sz w:val="21"/>
          <w:szCs w:val="21"/>
        </w:rPr>
        <w:t xml:space="preserve"> these values, and use these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exact routes</w:t>
      </w:r>
      <w:r>
        <w:rPr>
          <w:rFonts w:ascii="Arial" w:cs="Arial" w:eastAsia="Arial" w:hAnsi="Arial"/>
          <w:sz w:val="21"/>
          <w:szCs w:val="21"/>
        </w:rPr>
        <w:t xml:space="preserve">. Elements without them cannot be checked and will score 0 for that item.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44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data-testid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button / Register button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btn-login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btn-register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grid container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product-list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product card (repeat per product)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product-card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Inside each card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product-image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&lt;img&gt;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product-description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product-price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Form, inputs, submit button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login-form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login-email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login-password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login-submit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messages, success message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error-email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error-password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form-success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/register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Form, inputs, submit button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register-form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register-name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register-email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register-password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register-confirm-password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register-submit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/register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messages, success message</w:t>
            </w:r>
          </w:p>
        </w:tc>
        <w:tc>
          <w:tcPr>
            <w:tcW w:type="dxa" w:w="5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error-name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error-email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error-password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error-confirm-password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form-success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1"/>
          <w:szCs w:val="21"/>
        </w:rPr>
        <w:t xml:space="preserve">Put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data-testid</w:t>
      </w:r>
      <w:r>
        <w:rPr>
          <w:rFonts w:ascii="Arial" w:cs="Arial" w:eastAsia="Arial" w:hAnsi="Arial"/>
          <w:sz w:val="21"/>
          <w:szCs w:val="21"/>
        </w:rPr>
        <w:t xml:space="preserve"> on the element that holds the text (for errors) or the input itself (for inputs). Only render an error element when there is an error.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Any colour palette, but the UI must be clean, consistent and user-friendly. Use a card-based layout for products (ShadCN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Card</w:t>
      </w:r>
      <w:r>
        <w:rPr>
          <w:rFonts w:ascii="Arial" w:cs="Arial" w:eastAsia="Arial" w:hAnsi="Arial"/>
          <w:sz w:val="21"/>
          <w:szCs w:val="21"/>
        </w:rPr>
        <w:t xml:space="preserve"> is recommended).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Responsive: 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375 px</w:t>
      </w:r>
      <w:r>
        <w:rPr>
          <w:rFonts w:ascii="Arial" w:cs="Arial" w:eastAsia="Arial" w:hAnsi="Arial"/>
          <w:sz w:val="21"/>
          <w:szCs w:val="21"/>
        </w:rPr>
        <w:t xml:space="preserve"> width there is no horizontal scrolling and products are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column</w:t>
      </w:r>
      <w:r>
        <w:rPr>
          <w:rFonts w:ascii="Arial" w:cs="Arial" w:eastAsia="Arial" w:hAnsi="Arial"/>
          <w:sz w:val="21"/>
          <w:szCs w:val="21"/>
        </w:rPr>
        <w:t xml:space="preserve">; 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1280 px</w:t>
      </w:r>
      <w:r>
        <w:rPr>
          <w:rFonts w:ascii="Arial" w:cs="Arial" w:eastAsia="Arial" w:hAnsi="Arial"/>
          <w:sz w:val="21"/>
          <w:szCs w:val="21"/>
        </w:rPr>
        <w:t xml:space="preserve"> width products are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at least 3 columns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product images have the same size/aspect ratio; text does not overflow or overlap.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Submission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Submit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one real Word file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.docx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.doc</w:t>
      </w:r>
      <w:r>
        <w:rPr>
          <w:rFonts w:ascii="Arial" w:cs="Arial" w:eastAsia="Arial" w:hAnsi="Arial"/>
          <w:sz w:val="21"/>
          <w:szCs w:val="21"/>
        </w:rPr>
        <w:t xml:space="preserve">; not a PDF, and not another format renamed to .docx) named with your student code, e.g.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QE200012.docx</w:t>
      </w:r>
      <w:r>
        <w:rPr>
          <w:rFonts w:ascii="Arial" w:cs="Arial" w:eastAsia="Arial" w:hAnsi="Arial"/>
          <w:sz w:val="21"/>
          <w:szCs w:val="21"/>
        </w:rPr>
        <w:t xml:space="preserve">. Copy this template exactly and write each URL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plain visible text</w:t>
      </w:r>
      <w:r>
        <w:rPr>
          <w:rFonts w:ascii="Arial" w:cs="Arial" w:eastAsia="Arial" w:hAnsi="Arial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https://</w:t>
      </w:r>
      <w:r>
        <w:rPr>
          <w:rFonts w:ascii="Arial" w:cs="Arial" w:eastAsia="Arial" w:hAnsi="Arial"/>
          <w:sz w:val="21"/>
          <w:szCs w:val="21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 Code: QE200012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Full Name: Nguyen Van 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 Repository URL: https://github.com/username/repo-name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Vercel Production URL: https://your-project.vercel.app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Requirements for the two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GitHub:</w:t>
      </w:r>
      <w:r>
        <w:rPr>
          <w:rFonts w:ascii="Arial" w:cs="Arial" w:eastAsia="Arial" w:hAnsi="Arial"/>
          <w:sz w:val="21"/>
          <w:szCs w:val="21"/>
        </w:rPr>
        <w:t xml:space="preserve"> the repository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public</w:t>
      </w:r>
      <w:r>
        <w:rPr>
          <w:rFonts w:ascii="Arial" w:cs="Arial" w:eastAsia="Arial" w:hAnsi="Arial"/>
          <w:sz w:val="21"/>
          <w:szCs w:val="21"/>
        </w:rPr>
        <w:t xml:space="preserve">, the project (with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package.json</w:t>
      </w:r>
      <w:r>
        <w:rPr>
          <w:rFonts w:ascii="Arial" w:cs="Arial" w:eastAsia="Arial" w:hAnsi="Arial"/>
          <w:sz w:val="21"/>
          <w:szCs w:val="21"/>
        </w:rPr>
        <w:t xml:space="preserve">) is at the repository root, and it is the same repository as Lab 1 (keep your Lab 1 commits). Do not commit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node_modules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.env</w:t>
      </w:r>
      <w:r>
        <w:rPr>
          <w:rFonts w:ascii="Arial" w:cs="Arial" w:eastAsia="Arial" w:hAnsi="Arial"/>
          <w:sz w:val="21"/>
          <w:szCs w:val="21"/>
        </w:rPr>
        <w:t xml:space="preserve"> files. Do not add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.git</w:t>
      </w:r>
      <w:r>
        <w:rPr>
          <w:rFonts w:ascii="Arial" w:cs="Arial" w:eastAsia="Arial" w:hAnsi="Arial"/>
          <w:sz w:val="21"/>
          <w:szCs w:val="21"/>
        </w:rPr>
        <w:t xml:space="preserve"> to the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Vercel:</w:t>
      </w:r>
      <w:r>
        <w:rPr>
          <w:rFonts w:ascii="Arial" w:cs="Arial" w:eastAsia="Arial" w:hAnsi="Arial"/>
          <w:sz w:val="21"/>
          <w:szCs w:val="21"/>
        </w:rPr>
        <w:t xml:space="preserve">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production domain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https://&lt;project&gt;.vercel.app</w:t>
      </w:r>
      <w:r>
        <w:rPr>
          <w:rFonts w:ascii="Arial" w:cs="Arial" w:eastAsia="Arial" w:hAnsi="Arial"/>
          <w:sz w:val="21"/>
          <w:szCs w:val="21"/>
        </w:rPr>
        <w:t xml:space="preserve">) of the project connected to that repository. Turn off “Settings → Deployment Protection → Vercel Authentication” so anyone can open the site without logging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graded version is the repository's default branch and the production site at the deadline. Push and redeploy before submitting.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Mistakes seen in Lab 1 that cost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Giving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vercel.com/...</w:t>
      </w:r>
      <w:r>
        <w:rPr>
          <w:rFonts w:ascii="Arial" w:cs="Arial" w:eastAsia="Arial" w:hAnsi="Arial"/>
          <w:sz w:val="21"/>
          <w:szCs w:val="21"/>
        </w:rPr>
        <w:t xml:space="preserve"> dashboard link instead of the live site, or a Vercel “share” link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?_vercel_share=...</w:t>
      </w:r>
      <w:r>
        <w:rPr>
          <w:rFonts w:ascii="Arial" w:cs="Arial" w:eastAsia="Arial" w:hAnsi="Arial"/>
          <w:sz w:val="21"/>
          <w:szCs w:val="21"/>
        </w:rPr>
        <w:t xml:space="preserve">), or a deployment link with a random code in the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Hiding the link behind a text such as "Create Next App" or "Sign In", or writing the link without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https://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Submitting a file that Word cannot open (another format renamed to .docx), or without the student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Private GitHub repository.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Grading (10 points)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5646"/>
        <w:gridCol w:w="13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checked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Submission &amp; deployment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valid .docx named with student code, template fields, plain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https://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URLs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GitHub repo is public, Next.js project at root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next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react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package.json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Lab 1 history kept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Vercel production URL opens the site with no login/password wall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Home: product list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product-list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has at least 6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product-card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every card has name, description and price with currency symbol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every card has an image that loads and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alt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Reusable component &amp; data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ProductCard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its own file, rendered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.map()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product data in a separate file, not inside JSX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Tailwind CSS &amp; ShadCN UI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Tailwind installed and used (utility classes in components)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components.json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at least 2 files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components/ui/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that are imported and used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btn-login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opens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/login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btn-register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opens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/register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navigation is client-side (no full page reload)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validation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empty submit shows both required messages, none before submit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invalid email message shown; valid input shows success and clears errors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 validation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empty submit shows all 4 required messages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short password and password mismatch messages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valid input shows success and clears errors; state kept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FEFEF" w:val="clear"/>
              </w:rPr>
              <w:t xml:space="preserve">useState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&amp; UI quality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at 375 px no horizontal scroll and 1 column; at 1280 px at least 3 columns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0.5: visual review of screenshots (consistent cards and images, readable text, spacing, no overlap)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5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10.0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Grading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Behaviour items (2, 5, 6, 7, 8) are tested on the live site. If the site cannot be opened, they are graded from the source code only and receive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at most 50%</w:t>
      </w:r>
      <w:r>
        <w:rPr>
          <w:rFonts w:ascii="Arial" w:cs="Arial" w:eastAsia="Arial" w:hAnsi="Arial"/>
          <w:sz w:val="21"/>
          <w:szCs w:val="21"/>
        </w:rPr>
        <w:t xml:space="preserve"> of their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Wrong routes or missing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data-testid</w:t>
      </w:r>
      <w:r>
        <w:rPr>
          <w:rFonts w:ascii="Arial" w:cs="Arial" w:eastAsia="Arial" w:hAnsi="Arial"/>
          <w:sz w:val="21"/>
          <w:szCs w:val="21"/>
        </w:rPr>
        <w:t xml:space="preserve"> values make the related check fail. Message texts are compared exactly (case-sensitive).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Submissions may be compared for code similarity. Copied work receives 0.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Self-check before you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</w:t>
      </w:r>
      <w:r>
        <w:rPr>
          <w:rFonts w:ascii="Arial" w:cs="Arial" w:eastAsia="Arial" w:hAnsi="Arial"/>
          <w:sz w:val="21"/>
          <w:szCs w:val="21"/>
        </w:rPr>
        <w:t xml:space="preserve"> shows at least 6 product cards (name, image, description, price) and images are not broken.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Login and Register buttons on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</w:t>
      </w:r>
      <w:r>
        <w:rPr>
          <w:rFonts w:ascii="Arial" w:cs="Arial" w:eastAsia="Arial" w:hAnsi="Arial"/>
          <w:sz w:val="21"/>
          <w:szCs w:val="21"/>
        </w:rPr>
        <w:t xml:space="preserve"> open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/login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/register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Submitting empty forms shows the exact messages; nothing is shown when the page first loads.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 inputs show the success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looks good at 375 px and 1280 px width; no horizontal scrolling.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GitHub repo is public and contains your latest code (open it in a private/incognito window).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Vercel production link opens in an incognito window without asking to log 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.docx follows the template and is named with your student code.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Product Listing, Navigation &amp; Form Validation with Next.js</dc:title>
  <dc:creator>SE20B.NJS</dc:creator>
  <cp:lastModifiedBy>Un-named</cp:lastModifiedBy>
  <cp:revision>1</cp:revision>
  <dcterms:created xsi:type="dcterms:W3CDTF">2026-09-21T13:32:32.371Z</dcterms:created>
  <dcterms:modified xsi:type="dcterms:W3CDTF">2026-09-21T13:32:32.371Z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