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7BEA" w14:textId="77777777" w:rsidR="006D006A" w:rsidRPr="006D006A" w:rsidRDefault="006D006A" w:rsidP="006D006A">
      <w:r w:rsidRPr="006D006A">
        <w:t xml:space="preserve">Cho quả ăn cực ngon có chút chua ngọt ngọt, hương vị đậm đà vị giống xoài trộn mơ, đào. </w:t>
      </w:r>
    </w:p>
    <w:p w14:paraId="78457E45" w14:textId="77777777" w:rsidR="006D006A" w:rsidRPr="006D006A" w:rsidRDefault="006D006A" w:rsidP="006D006A">
      <w:r w:rsidRPr="006D006A">
        <w:t>Cây có phân biệt cây đực - cái nên cách nhân giống an toàn nhất vẫn là chiết và ghép.</w:t>
      </w:r>
    </w:p>
    <w:p w14:paraId="2772BC87" w14:textId="77777777" w:rsidR="00DB7D1C" w:rsidRPr="006D006A" w:rsidRDefault="00DB7D1C" w:rsidP="006D006A"/>
    <w:sectPr w:rsidR="00DB7D1C" w:rsidRPr="006D006A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25"/>
    <w:rsid w:val="0006111C"/>
    <w:rsid w:val="00552EB5"/>
    <w:rsid w:val="006B7CA4"/>
    <w:rsid w:val="006D006A"/>
    <w:rsid w:val="006E1512"/>
    <w:rsid w:val="00A75F6D"/>
    <w:rsid w:val="00B07992"/>
    <w:rsid w:val="00B65125"/>
    <w:rsid w:val="00B94D31"/>
    <w:rsid w:val="00BD530F"/>
    <w:rsid w:val="00CB46B9"/>
    <w:rsid w:val="00CD7F76"/>
    <w:rsid w:val="00CF69C2"/>
    <w:rsid w:val="00D75A49"/>
    <w:rsid w:val="00DB7D1C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2FC9-2D2B-4085-A850-A5ABAFB3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2</cp:revision>
  <dcterms:created xsi:type="dcterms:W3CDTF">2025-07-28T04:22:00Z</dcterms:created>
  <dcterms:modified xsi:type="dcterms:W3CDTF">2025-07-28T04:36:00Z</dcterms:modified>
</cp:coreProperties>
</file>