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22D" w:rsidRPr="00E6222D" w:rsidRDefault="00E6222D" w:rsidP="00E6222D">
      <w:pPr>
        <w:shd w:val="clear" w:color="auto" w:fill="FFFFFF"/>
        <w:spacing w:before="240" w:after="75" w:line="450" w:lineRule="atLeast"/>
        <w:outlineLvl w:val="0"/>
        <w:rPr>
          <w:rFonts w:eastAsia="Times New Roman"/>
          <w:color w:val="333333"/>
          <w:kern w:val="36"/>
          <w:szCs w:val="28"/>
        </w:rPr>
      </w:pPr>
      <w:bookmarkStart w:id="0" w:name="_GoBack"/>
      <w:r w:rsidRPr="00E6222D">
        <w:rPr>
          <w:rFonts w:eastAsia="Times New Roman"/>
          <w:color w:val="333333"/>
          <w:kern w:val="36"/>
          <w:szCs w:val="28"/>
        </w:rPr>
        <w:t>Nước Hoa Hồng Dưỡng Ẩm The Body Shop</w:t>
      </w:r>
    </w:p>
    <w:p w:rsidR="00E57485" w:rsidRPr="00E6222D" w:rsidRDefault="00E6222D">
      <w:pPr>
        <w:rPr>
          <w:color w:val="FF3425"/>
          <w:szCs w:val="28"/>
          <w:shd w:val="clear" w:color="auto" w:fill="FFFFFF"/>
        </w:rPr>
      </w:pPr>
      <w:r w:rsidRPr="00E6222D">
        <w:rPr>
          <w:color w:val="FF3425"/>
          <w:szCs w:val="28"/>
          <w:shd w:val="clear" w:color="auto" w:fill="FFFFFF"/>
        </w:rPr>
        <w:t>319.000 ₫</w:t>
      </w:r>
    </w:p>
    <w:p w:rsidR="00E6222D" w:rsidRPr="00E6222D" w:rsidRDefault="00E6222D" w:rsidP="00E6222D">
      <w:pPr>
        <w:pStyle w:val="Heading3"/>
        <w:shd w:val="clear" w:color="auto" w:fill="F4F4F4"/>
        <w:spacing w:before="600" w:after="150"/>
        <w:rPr>
          <w:rFonts w:ascii="Times New Roman" w:hAnsi="Times New Roman" w:cs="Times New Roman"/>
          <w:caps/>
          <w:color w:val="333333"/>
          <w:sz w:val="28"/>
          <w:szCs w:val="28"/>
        </w:rPr>
      </w:pPr>
      <w:r w:rsidRPr="00E6222D">
        <w:rPr>
          <w:rFonts w:ascii="Times New Roman" w:hAnsi="Times New Roman" w:cs="Times New Roman"/>
          <w:b/>
          <w:bCs/>
          <w:caps/>
          <w:color w:val="333333"/>
          <w:sz w:val="28"/>
          <w:szCs w:val="28"/>
        </w:rPr>
        <w:t>THÔNG TIN CHI TIẾT</w:t>
      </w:r>
    </w:p>
    <w:tbl>
      <w:tblPr>
        <w:tblW w:w="9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4"/>
        <w:gridCol w:w="7541"/>
      </w:tblGrid>
      <w:tr w:rsidR="00E6222D" w:rsidRPr="00E6222D" w:rsidTr="00E6222D">
        <w:trPr>
          <w:trHeight w:val="56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6222D" w:rsidRPr="00E6222D" w:rsidRDefault="00E6222D">
            <w:pPr>
              <w:spacing w:after="300"/>
              <w:rPr>
                <w:color w:val="4F4F4F"/>
                <w:szCs w:val="28"/>
              </w:rPr>
            </w:pPr>
            <w:r w:rsidRPr="00E6222D">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6222D" w:rsidRPr="00E6222D" w:rsidRDefault="00E6222D">
            <w:pPr>
              <w:spacing w:after="300"/>
              <w:rPr>
                <w:color w:val="242424"/>
                <w:szCs w:val="28"/>
              </w:rPr>
            </w:pPr>
            <w:hyperlink r:id="rId5" w:history="1">
              <w:r w:rsidRPr="00E6222D">
                <w:rPr>
                  <w:rStyle w:val="Hyperlink"/>
                  <w:color w:val="007FF0"/>
                  <w:szCs w:val="28"/>
                  <w:u w:val="none"/>
                </w:rPr>
                <w:t>The Body Shop</w:t>
              </w:r>
            </w:hyperlink>
          </w:p>
        </w:tc>
      </w:tr>
      <w:tr w:rsidR="00E6222D" w:rsidRPr="00E6222D" w:rsidTr="00E6222D">
        <w:trPr>
          <w:trHeight w:val="80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6222D" w:rsidRPr="00E6222D" w:rsidRDefault="00E6222D">
            <w:pPr>
              <w:spacing w:after="300"/>
              <w:rPr>
                <w:color w:val="4F4F4F"/>
                <w:szCs w:val="28"/>
              </w:rPr>
            </w:pPr>
            <w:r w:rsidRPr="00E6222D">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6222D" w:rsidRPr="00E6222D" w:rsidRDefault="00E6222D">
            <w:pPr>
              <w:spacing w:after="300"/>
              <w:rPr>
                <w:color w:val="242424"/>
                <w:szCs w:val="28"/>
              </w:rPr>
            </w:pPr>
            <w:r w:rsidRPr="00E6222D">
              <w:rPr>
                <w:color w:val="242424"/>
                <w:szCs w:val="28"/>
              </w:rPr>
              <w:t>Anh</w:t>
            </w:r>
          </w:p>
        </w:tc>
      </w:tr>
      <w:tr w:rsidR="00E6222D" w:rsidRPr="00E6222D" w:rsidTr="00E6222D">
        <w:trPr>
          <w:trHeight w:val="54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6222D" w:rsidRPr="00E6222D" w:rsidRDefault="00E6222D">
            <w:pPr>
              <w:spacing w:after="300"/>
              <w:rPr>
                <w:color w:val="4F4F4F"/>
                <w:szCs w:val="28"/>
              </w:rPr>
            </w:pPr>
            <w:r w:rsidRPr="00E6222D">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6222D" w:rsidRPr="00E6222D" w:rsidRDefault="00E6222D">
            <w:pPr>
              <w:spacing w:after="300"/>
              <w:rPr>
                <w:color w:val="242424"/>
                <w:szCs w:val="28"/>
              </w:rPr>
            </w:pPr>
            <w:r w:rsidRPr="00E6222D">
              <w:rPr>
                <w:color w:val="242424"/>
                <w:szCs w:val="28"/>
              </w:rPr>
              <w:t>Anh</w:t>
            </w:r>
          </w:p>
        </w:tc>
      </w:tr>
      <w:tr w:rsidR="00E6222D" w:rsidRPr="00E6222D" w:rsidTr="00E6222D">
        <w:trPr>
          <w:trHeight w:val="56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6222D" w:rsidRPr="00E6222D" w:rsidRDefault="00E6222D">
            <w:pPr>
              <w:spacing w:after="300"/>
              <w:rPr>
                <w:color w:val="4F4F4F"/>
                <w:szCs w:val="28"/>
              </w:rPr>
            </w:pPr>
            <w:r w:rsidRPr="00E6222D">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6222D" w:rsidRPr="00E6222D" w:rsidRDefault="00E6222D">
            <w:pPr>
              <w:spacing w:after="300"/>
              <w:rPr>
                <w:color w:val="242424"/>
                <w:szCs w:val="28"/>
              </w:rPr>
            </w:pPr>
            <w:r w:rsidRPr="00E6222D">
              <w:rPr>
                <w:color w:val="242424"/>
                <w:szCs w:val="28"/>
              </w:rPr>
              <w:t>6934431802022</w:t>
            </w:r>
          </w:p>
        </w:tc>
      </w:tr>
      <w:tr w:rsidR="00E6222D" w:rsidRPr="00E6222D" w:rsidTr="00E6222D">
        <w:trPr>
          <w:trHeight w:val="54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6222D" w:rsidRPr="00E6222D" w:rsidRDefault="00E6222D">
            <w:pPr>
              <w:spacing w:after="300"/>
              <w:rPr>
                <w:color w:val="4F4F4F"/>
                <w:szCs w:val="28"/>
              </w:rPr>
            </w:pPr>
            <w:r w:rsidRPr="00E6222D">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6222D" w:rsidRPr="00E6222D" w:rsidRDefault="00E6222D">
            <w:pPr>
              <w:spacing w:after="300"/>
              <w:rPr>
                <w:color w:val="242424"/>
                <w:szCs w:val="28"/>
              </w:rPr>
            </w:pPr>
            <w:r w:rsidRPr="00E6222D">
              <w:rPr>
                <w:color w:val="242424"/>
                <w:szCs w:val="28"/>
              </w:rPr>
              <w:t>52015</w:t>
            </w:r>
          </w:p>
        </w:tc>
      </w:tr>
      <w:tr w:rsidR="00E6222D" w:rsidRPr="00E6222D" w:rsidTr="00E6222D">
        <w:trPr>
          <w:trHeight w:val="56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6222D" w:rsidRPr="00E6222D" w:rsidRDefault="00E6222D">
            <w:pPr>
              <w:spacing w:after="300"/>
              <w:rPr>
                <w:color w:val="4F4F4F"/>
                <w:szCs w:val="28"/>
              </w:rPr>
            </w:pPr>
            <w:r w:rsidRPr="00E6222D">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6222D" w:rsidRPr="00E6222D" w:rsidRDefault="00E6222D">
            <w:pPr>
              <w:spacing w:after="300"/>
              <w:rPr>
                <w:color w:val="242424"/>
                <w:szCs w:val="28"/>
              </w:rPr>
            </w:pPr>
            <w:r w:rsidRPr="00E6222D">
              <w:rPr>
                <w:color w:val="242424"/>
                <w:szCs w:val="28"/>
              </w:rPr>
              <w:t>250ml</w:t>
            </w:r>
          </w:p>
        </w:tc>
      </w:tr>
      <w:tr w:rsidR="00E6222D" w:rsidRPr="00E6222D" w:rsidTr="00E6222D">
        <w:trPr>
          <w:trHeight w:val="80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6222D" w:rsidRPr="00E6222D" w:rsidRDefault="00E6222D">
            <w:pPr>
              <w:spacing w:after="300"/>
              <w:rPr>
                <w:color w:val="4F4F4F"/>
                <w:szCs w:val="28"/>
              </w:rPr>
            </w:pPr>
            <w:r w:rsidRPr="00E6222D">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6222D" w:rsidRPr="00E6222D" w:rsidRDefault="00E6222D">
            <w:pPr>
              <w:spacing w:after="300"/>
              <w:rPr>
                <w:color w:val="242424"/>
                <w:szCs w:val="28"/>
              </w:rPr>
            </w:pPr>
            <w:r w:rsidRPr="00E6222D">
              <w:rPr>
                <w:color w:val="242424"/>
                <w:szCs w:val="28"/>
              </w:rPr>
              <w:t>Đổ một lượng vừa đủ vào bông gòn hoặc bông tẩy trang lau khắp mặt, lau theo chiều hướng lên. Bảo quản trong tủ lạnh cho cảm giác sảng khoái hơn trong những ngày nóng. Sử dụng hằng ngày.</w:t>
            </w:r>
          </w:p>
        </w:tc>
      </w:tr>
      <w:tr w:rsidR="00E6222D" w:rsidRPr="00E6222D" w:rsidTr="00E6222D">
        <w:trPr>
          <w:trHeight w:val="80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6222D" w:rsidRPr="00E6222D" w:rsidRDefault="00E6222D">
            <w:pPr>
              <w:spacing w:after="300"/>
              <w:rPr>
                <w:color w:val="4F4F4F"/>
                <w:szCs w:val="28"/>
              </w:rPr>
            </w:pPr>
            <w:r w:rsidRPr="00E6222D">
              <w:rPr>
                <w:color w:val="4F4F4F"/>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6222D" w:rsidRPr="00E6222D" w:rsidRDefault="00E6222D">
            <w:pPr>
              <w:spacing w:after="300"/>
              <w:rPr>
                <w:color w:val="242424"/>
                <w:szCs w:val="28"/>
              </w:rPr>
            </w:pPr>
            <w:r w:rsidRPr="00E6222D">
              <w:rPr>
                <w:color w:val="242424"/>
                <w:szCs w:val="28"/>
              </w:rPr>
              <w:t>Bảo quản nơi khô mát</w:t>
            </w:r>
          </w:p>
        </w:tc>
      </w:tr>
      <w:tr w:rsidR="00E6222D" w:rsidRPr="00E6222D" w:rsidTr="00E6222D">
        <w:trPr>
          <w:trHeight w:val="56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6222D" w:rsidRPr="00E6222D" w:rsidRDefault="00E6222D">
            <w:pPr>
              <w:spacing w:after="300"/>
              <w:rPr>
                <w:color w:val="4F4F4F"/>
                <w:szCs w:val="28"/>
              </w:rPr>
            </w:pPr>
            <w:r w:rsidRPr="00E6222D">
              <w:rPr>
                <w:color w:val="4F4F4F"/>
                <w:szCs w:val="28"/>
              </w:rPr>
              <w:lastRenderedPageBreak/>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6222D" w:rsidRPr="00E6222D" w:rsidRDefault="00E6222D">
            <w:pPr>
              <w:spacing w:after="300"/>
              <w:rPr>
                <w:color w:val="242424"/>
                <w:szCs w:val="28"/>
              </w:rPr>
            </w:pPr>
            <w:r w:rsidRPr="00E6222D">
              <w:rPr>
                <w:color w:val="242424"/>
                <w:szCs w:val="28"/>
              </w:rPr>
              <w:t>12 tháng kể từ ngày mở nắp</w:t>
            </w:r>
          </w:p>
        </w:tc>
      </w:tr>
    </w:tbl>
    <w:p w:rsidR="00E6222D" w:rsidRPr="00E6222D" w:rsidRDefault="00E6222D">
      <w:pPr>
        <w:rPr>
          <w:szCs w:val="28"/>
        </w:rPr>
      </w:pPr>
    </w:p>
    <w:p w:rsidR="00E6222D" w:rsidRPr="00E6222D" w:rsidRDefault="00E6222D">
      <w:pPr>
        <w:rPr>
          <w:szCs w:val="28"/>
        </w:rPr>
      </w:pPr>
      <w:r w:rsidRPr="00E6222D">
        <w:rPr>
          <w:szCs w:val="28"/>
        </w:rPr>
        <w:t>Mô tả sản phẩm:</w:t>
      </w:r>
    </w:p>
    <w:p w:rsidR="00E6222D" w:rsidRPr="00E6222D" w:rsidRDefault="00E6222D" w:rsidP="00E6222D">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6222D">
        <w:rPr>
          <w:rFonts w:eastAsia="Times New Roman"/>
          <w:color w:val="333333"/>
          <w:szCs w:val="28"/>
        </w:rPr>
        <w:t>Nước Hoa Hồng Dưỡng Ẩm The Body Shop Vitamin E (250ml) giúp rửa trôi đi mọi mảng bám của lớp make up thừa hoặc sữa rửa mặt, cho bạn làn da cảm giác sạch hoàn hảo, ẩm mịn và dẻo dai.</w:t>
      </w:r>
    </w:p>
    <w:p w:rsidR="00E6222D" w:rsidRPr="00E6222D" w:rsidRDefault="00E6222D" w:rsidP="00E6222D">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6222D">
        <w:rPr>
          <w:rFonts w:eastAsia="Times New Roman"/>
          <w:color w:val="333333"/>
          <w:szCs w:val="28"/>
        </w:rPr>
        <w:t>Sử dụng nước cân bằng để tối ưu hóa các bước dưỡng da tiếp theo.</w:t>
      </w:r>
    </w:p>
    <w:p w:rsidR="00E6222D" w:rsidRPr="00E6222D" w:rsidRDefault="00E6222D" w:rsidP="00E6222D">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6222D">
        <w:rPr>
          <w:rFonts w:eastAsia="Times New Roman"/>
          <w:color w:val="333333"/>
          <w:szCs w:val="28"/>
        </w:rPr>
        <w:t>Sử dụng đều đặn trong qui trình chăm sóc da hằng ngày.</w:t>
      </w:r>
    </w:p>
    <w:p w:rsidR="00E6222D" w:rsidRPr="00E6222D" w:rsidRDefault="00E6222D" w:rsidP="00E6222D">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6222D">
        <w:rPr>
          <w:rFonts w:eastAsia="Times New Roman"/>
          <w:color w:val="333333"/>
          <w:szCs w:val="28"/>
        </w:rPr>
        <w:t>Dòng sản phẩm Vitamin E với thành phần chủ yếu từ dầu mầm hạt lúa mì tập trung cao vitamin E từ thiên nhiên, giúp làm đầy và tăng sức sống cho làn da của bạn, giúp tái tạo và giữ ẩm cho làn da suốt đêm, khi da đang ở trạng thái hấp thu tốt nhất.</w:t>
      </w:r>
    </w:p>
    <w:bookmarkEnd w:id="0"/>
    <w:p w:rsidR="00E6222D" w:rsidRPr="00E6222D" w:rsidRDefault="00E6222D">
      <w:pPr>
        <w:rPr>
          <w:szCs w:val="28"/>
        </w:rPr>
      </w:pPr>
    </w:p>
    <w:sectPr w:rsidR="00E6222D" w:rsidRPr="00E62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25BE2"/>
    <w:multiLevelType w:val="multilevel"/>
    <w:tmpl w:val="93F4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2D"/>
    <w:rsid w:val="00E57485"/>
    <w:rsid w:val="00E6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AB63"/>
  <w15:chartTrackingRefBased/>
  <w15:docId w15:val="{66320420-7C58-4512-884E-2FA03F68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222D"/>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E6222D"/>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22D"/>
    <w:rPr>
      <w:rFonts w:eastAsia="Times New Roman"/>
      <w:b/>
      <w:bCs/>
      <w:kern w:val="36"/>
      <w:sz w:val="48"/>
      <w:szCs w:val="48"/>
    </w:rPr>
  </w:style>
  <w:style w:type="character" w:customStyle="1" w:styleId="Heading3Char">
    <w:name w:val="Heading 3 Char"/>
    <w:basedOn w:val="DefaultParagraphFont"/>
    <w:link w:val="Heading3"/>
    <w:uiPriority w:val="9"/>
    <w:semiHidden/>
    <w:rsid w:val="00E6222D"/>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E6222D"/>
    <w:rPr>
      <w:color w:val="0000FF"/>
      <w:u w:val="single"/>
    </w:rPr>
  </w:style>
  <w:style w:type="character" w:styleId="Strong">
    <w:name w:val="Strong"/>
    <w:basedOn w:val="DefaultParagraphFont"/>
    <w:uiPriority w:val="22"/>
    <w:qFormat/>
    <w:rsid w:val="00E62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4961">
      <w:bodyDiv w:val="1"/>
      <w:marLeft w:val="0"/>
      <w:marRight w:val="0"/>
      <w:marTop w:val="0"/>
      <w:marBottom w:val="0"/>
      <w:divBdr>
        <w:top w:val="none" w:sz="0" w:space="0" w:color="auto"/>
        <w:left w:val="none" w:sz="0" w:space="0" w:color="auto"/>
        <w:bottom w:val="none" w:sz="0" w:space="0" w:color="auto"/>
        <w:right w:val="none" w:sz="0" w:space="0" w:color="auto"/>
      </w:divBdr>
    </w:div>
    <w:div w:id="1518695750">
      <w:bodyDiv w:val="1"/>
      <w:marLeft w:val="0"/>
      <w:marRight w:val="0"/>
      <w:marTop w:val="0"/>
      <w:marBottom w:val="0"/>
      <w:divBdr>
        <w:top w:val="none" w:sz="0" w:space="0" w:color="auto"/>
        <w:left w:val="none" w:sz="0" w:space="0" w:color="auto"/>
        <w:bottom w:val="none" w:sz="0" w:space="0" w:color="auto"/>
        <w:right w:val="none" w:sz="0" w:space="0" w:color="auto"/>
      </w:divBdr>
    </w:div>
    <w:div w:id="2013025239">
      <w:bodyDiv w:val="1"/>
      <w:marLeft w:val="0"/>
      <w:marRight w:val="0"/>
      <w:marTop w:val="0"/>
      <w:marBottom w:val="0"/>
      <w:divBdr>
        <w:top w:val="none" w:sz="0" w:space="0" w:color="auto"/>
        <w:left w:val="none" w:sz="0" w:space="0" w:color="auto"/>
        <w:bottom w:val="none" w:sz="0" w:space="0" w:color="auto"/>
        <w:right w:val="none" w:sz="0" w:space="0" w:color="auto"/>
      </w:divBdr>
      <w:divsChild>
        <w:div w:id="88856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the-body-sho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2019-03-29T15:32:00Z</dcterms:created>
  <dcterms:modified xsi:type="dcterms:W3CDTF">2019-03-29T15:37:00Z</dcterms:modified>
</cp:coreProperties>
</file>