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636" w:rsidRPr="00AA1636" w:rsidRDefault="00AA1636" w:rsidP="00AA1636">
      <w:pPr>
        <w:shd w:val="clear" w:color="auto" w:fill="FFFFFF"/>
        <w:spacing w:before="240" w:after="75" w:line="450" w:lineRule="atLeast"/>
        <w:outlineLvl w:val="0"/>
        <w:rPr>
          <w:rFonts w:ascii="Helvetica" w:eastAsia="Times New Roman" w:hAnsi="Helvetica" w:cs="Helvetica"/>
          <w:color w:val="333333"/>
          <w:kern w:val="36"/>
          <w:sz w:val="36"/>
          <w:szCs w:val="36"/>
        </w:rPr>
      </w:pPr>
      <w:r w:rsidRPr="00AA1636">
        <w:rPr>
          <w:rFonts w:ascii="Helvetica" w:eastAsia="Times New Roman" w:hAnsi="Helvetica" w:cs="Helvetica"/>
          <w:color w:val="333333"/>
          <w:kern w:val="36"/>
          <w:sz w:val="36"/>
          <w:szCs w:val="36"/>
        </w:rPr>
        <w:t>Nước hoa hồng Simple</w:t>
      </w:r>
    </w:p>
    <w:p w:rsidR="00E57485" w:rsidRDefault="00AA1636">
      <w:pPr>
        <w:rPr>
          <w:rFonts w:ascii="Helvetica" w:hAnsi="Helvetica" w:cs="Helvetica"/>
          <w:color w:val="FF3425"/>
          <w:sz w:val="29"/>
          <w:szCs w:val="29"/>
          <w:shd w:val="clear" w:color="auto" w:fill="FFFFFF"/>
        </w:rPr>
      </w:pPr>
      <w:r>
        <w:rPr>
          <w:rFonts w:ascii="Helvetica" w:hAnsi="Helvetica" w:cs="Helvetica"/>
          <w:color w:val="FF3425"/>
          <w:sz w:val="29"/>
          <w:szCs w:val="29"/>
          <w:shd w:val="clear" w:color="auto" w:fill="FFFFFF"/>
        </w:rPr>
        <w:t>139.000 ₫</w:t>
      </w:r>
    </w:p>
    <w:p w:rsidR="00AA1636" w:rsidRDefault="00AA1636" w:rsidP="00AA1636">
      <w:pPr>
        <w:pStyle w:val="Heading3"/>
        <w:shd w:val="clear" w:color="auto" w:fill="F4F4F4"/>
        <w:spacing w:before="600" w:after="150"/>
        <w:rPr>
          <w:rFonts w:ascii="Helvetica" w:hAnsi="Helvetica" w:cs="Helvetica"/>
          <w:caps/>
          <w:color w:val="333333"/>
        </w:rPr>
      </w:pPr>
      <w:r>
        <w:rPr>
          <w:rFonts w:ascii="Helvetica" w:hAnsi="Helvetica" w:cs="Helvetica"/>
          <w:b/>
          <w:bCs/>
          <w:caps/>
          <w:color w:val="333333"/>
        </w:rPr>
        <w:t>THÔNG TIN CHI TIẾT</w:t>
      </w:r>
    </w:p>
    <w:tbl>
      <w:tblPr>
        <w:tblW w:w="13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66"/>
        <w:gridCol w:w="8034"/>
      </w:tblGrid>
      <w:tr w:rsidR="00AA1636" w:rsidTr="00AA1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A1636" w:rsidRDefault="00AA1636">
            <w:pPr>
              <w:spacing w:after="300"/>
              <w:rPr>
                <w:color w:val="4F4F4F"/>
                <w:sz w:val="20"/>
                <w:szCs w:val="20"/>
              </w:rPr>
            </w:pPr>
            <w:r>
              <w:rPr>
                <w:color w:val="4F4F4F"/>
                <w:sz w:val="20"/>
                <w:szCs w:val="20"/>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A1636" w:rsidRDefault="00AA1636">
            <w:pPr>
              <w:spacing w:after="300"/>
              <w:rPr>
                <w:color w:val="242424"/>
                <w:sz w:val="20"/>
                <w:szCs w:val="20"/>
              </w:rPr>
            </w:pPr>
            <w:hyperlink r:id="rId4" w:history="1">
              <w:r>
                <w:rPr>
                  <w:rStyle w:val="Hyperlink"/>
                  <w:color w:val="007FF0"/>
                  <w:sz w:val="20"/>
                  <w:szCs w:val="20"/>
                  <w:u w:val="none"/>
                </w:rPr>
                <w:t>SIMPLE</w:t>
              </w:r>
            </w:hyperlink>
          </w:p>
        </w:tc>
      </w:tr>
      <w:tr w:rsidR="00AA1636" w:rsidTr="00AA1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A1636" w:rsidRDefault="00AA1636">
            <w:pPr>
              <w:spacing w:after="300"/>
              <w:rPr>
                <w:color w:val="4F4F4F"/>
                <w:sz w:val="20"/>
                <w:szCs w:val="20"/>
              </w:rPr>
            </w:pPr>
            <w:r>
              <w:rPr>
                <w:color w:val="4F4F4F"/>
                <w:sz w:val="20"/>
                <w:szCs w:val="20"/>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A1636" w:rsidRDefault="00AA1636">
            <w:pPr>
              <w:spacing w:after="300"/>
              <w:rPr>
                <w:color w:val="242424"/>
                <w:sz w:val="20"/>
                <w:szCs w:val="20"/>
              </w:rPr>
            </w:pPr>
            <w:r>
              <w:rPr>
                <w:color w:val="242424"/>
                <w:sz w:val="20"/>
                <w:szCs w:val="20"/>
              </w:rPr>
              <w:t>Ba Lan</w:t>
            </w:r>
          </w:p>
        </w:tc>
      </w:tr>
      <w:tr w:rsidR="00AA1636" w:rsidTr="00AA1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A1636" w:rsidRDefault="00AA1636">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A1636" w:rsidRDefault="00AA1636">
            <w:pPr>
              <w:spacing w:after="300"/>
              <w:rPr>
                <w:color w:val="242424"/>
                <w:sz w:val="20"/>
                <w:szCs w:val="20"/>
              </w:rPr>
            </w:pPr>
            <w:r>
              <w:rPr>
                <w:color w:val="242424"/>
                <w:sz w:val="20"/>
                <w:szCs w:val="20"/>
              </w:rPr>
              <w:t>6212281254957</w:t>
            </w:r>
          </w:p>
        </w:tc>
      </w:tr>
      <w:tr w:rsidR="00AA1636" w:rsidTr="00AA1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A1636" w:rsidRDefault="00AA1636">
            <w:pPr>
              <w:spacing w:after="300"/>
              <w:rPr>
                <w:color w:val="4F4F4F"/>
                <w:sz w:val="20"/>
                <w:szCs w:val="20"/>
              </w:rPr>
            </w:pPr>
            <w:r>
              <w:rPr>
                <w:color w:val="4F4F4F"/>
                <w:sz w:val="20"/>
                <w:szCs w:val="20"/>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A1636" w:rsidRDefault="00AA1636">
            <w:pPr>
              <w:spacing w:after="300"/>
              <w:rPr>
                <w:color w:val="242424"/>
                <w:sz w:val="20"/>
                <w:szCs w:val="20"/>
              </w:rPr>
            </w:pPr>
            <w:r>
              <w:rPr>
                <w:color w:val="242424"/>
                <w:sz w:val="20"/>
                <w:szCs w:val="20"/>
              </w:rPr>
              <w:t>Nước hoa hồng Simple</w:t>
            </w:r>
          </w:p>
        </w:tc>
      </w:tr>
    </w:tbl>
    <w:p w:rsidR="00AA1636" w:rsidRDefault="00AA1636" w:rsidP="00AA1636">
      <w:pPr>
        <w:pStyle w:val="Heading3"/>
        <w:shd w:val="clear" w:color="auto" w:fill="F4F4F4"/>
        <w:spacing w:before="600" w:after="150"/>
        <w:rPr>
          <w:rFonts w:ascii="Helvetica" w:hAnsi="Helvetica" w:cs="Helvetica"/>
          <w:caps/>
          <w:color w:val="333333"/>
          <w:sz w:val="27"/>
          <w:szCs w:val="27"/>
        </w:rPr>
      </w:pPr>
      <w:r>
        <w:rPr>
          <w:rFonts w:ascii="Helvetica" w:hAnsi="Helvetica" w:cs="Helvetica"/>
          <w:b/>
          <w:bCs/>
          <w:caps/>
          <w:color w:val="333333"/>
        </w:rPr>
        <w:t>MÔ TẢ SẢN PHẨM</w:t>
      </w:r>
    </w:p>
    <w:p w:rsidR="00AA1636" w:rsidRDefault="00AA1636" w:rsidP="00AA1636">
      <w:pPr>
        <w:pStyle w:val="NormalWeb"/>
        <w:shd w:val="clear" w:color="auto" w:fill="FFFFFF"/>
        <w:spacing w:before="0" w:beforeAutospacing="0" w:after="0" w:afterAutospacing="0" w:line="315" w:lineRule="atLeast"/>
        <w:jc w:val="both"/>
        <w:rPr>
          <w:rFonts w:ascii="Helvetica" w:hAnsi="Helvetica" w:cs="Helvetica"/>
          <w:color w:val="242424"/>
          <w:sz w:val="20"/>
          <w:szCs w:val="20"/>
        </w:rPr>
      </w:pPr>
      <w:r>
        <w:rPr>
          <w:rFonts w:ascii="Arial" w:hAnsi="Arial" w:cs="Arial"/>
          <w:color w:val="242424"/>
        </w:rPr>
        <w:t>- Đối với việc chăm sóc da, dưỡng ẩm là một việc làm cần thiết và có vai trò quan trọng để có một làn da đẹp. Bên cạnh đó, làm sạch da cũng đóng vai trò quan trọng không kém.</w:t>
      </w:r>
    </w:p>
    <w:p w:rsidR="00AA1636" w:rsidRDefault="00AA1636" w:rsidP="00AA1636">
      <w:pPr>
        <w:pStyle w:val="NormalWeb"/>
        <w:shd w:val="clear" w:color="auto" w:fill="FFFFFF"/>
        <w:spacing w:before="0" w:beforeAutospacing="0" w:after="0" w:afterAutospacing="0" w:line="315" w:lineRule="atLeast"/>
        <w:jc w:val="both"/>
        <w:rPr>
          <w:rFonts w:ascii="Helvetica" w:hAnsi="Helvetica" w:cs="Helvetica"/>
          <w:color w:val="242424"/>
          <w:sz w:val="20"/>
          <w:szCs w:val="20"/>
        </w:rPr>
      </w:pPr>
      <w:r>
        <w:rPr>
          <w:rFonts w:ascii="Arial" w:hAnsi="Arial" w:cs="Arial"/>
          <w:color w:val="242424"/>
        </w:rPr>
        <w:t>Đó cũng là những lý do giải thích cho sự ra đời và phổ biến của toner, một dòng sản phẩm vừa có khả năng duy trì độ ẩm vừa mang lại hiệu quả làm sạch da.</w:t>
      </w:r>
    </w:p>
    <w:p w:rsidR="00AA1636" w:rsidRDefault="00AA1636" w:rsidP="00AA1636">
      <w:pPr>
        <w:pStyle w:val="NormalWeb"/>
        <w:shd w:val="clear" w:color="auto" w:fill="FFFFFF"/>
        <w:spacing w:before="0" w:beforeAutospacing="0" w:after="0" w:afterAutospacing="0" w:line="315" w:lineRule="atLeast"/>
        <w:jc w:val="both"/>
        <w:rPr>
          <w:rFonts w:ascii="Helvetica" w:hAnsi="Helvetica" w:cs="Helvetica"/>
          <w:color w:val="242424"/>
          <w:sz w:val="20"/>
          <w:szCs w:val="20"/>
        </w:rPr>
      </w:pPr>
      <w:r>
        <w:rPr>
          <w:rFonts w:ascii="Helvetica" w:hAnsi="Helvetica" w:cs="Helvetica"/>
          <w:color w:val="242424"/>
          <w:sz w:val="20"/>
          <w:szCs w:val="20"/>
        </w:rPr>
        <w:t> </w:t>
      </w:r>
    </w:p>
    <w:p w:rsidR="00AA1636" w:rsidRDefault="00AA1636" w:rsidP="00AA1636">
      <w:pPr>
        <w:pStyle w:val="NormalWeb"/>
        <w:shd w:val="clear" w:color="auto" w:fill="FFFFFF"/>
        <w:spacing w:before="0" w:beforeAutospacing="0" w:after="0" w:afterAutospacing="0" w:line="315" w:lineRule="atLeast"/>
        <w:jc w:val="both"/>
        <w:rPr>
          <w:rFonts w:ascii="Helvetica" w:hAnsi="Helvetica" w:cs="Helvetica"/>
          <w:color w:val="242424"/>
          <w:sz w:val="20"/>
          <w:szCs w:val="20"/>
        </w:rPr>
      </w:pPr>
      <w:r>
        <w:rPr>
          <w:rFonts w:ascii="Arial" w:hAnsi="Arial" w:cs="Arial"/>
          <w:color w:val="242424"/>
        </w:rPr>
        <w:t>- </w:t>
      </w:r>
      <w:r>
        <w:rPr>
          <w:rFonts w:ascii="Arial" w:hAnsi="Arial" w:cs="Arial"/>
          <w:b/>
          <w:bCs/>
          <w:color w:val="242424"/>
        </w:rPr>
        <w:t>Simple Kind To Skin Soothing Facial Toner </w:t>
      </w:r>
      <w:r>
        <w:rPr>
          <w:rFonts w:ascii="Arial" w:hAnsi="Arial" w:cs="Arial"/>
          <w:color w:val="242424"/>
        </w:rPr>
        <w:t> là loại nước cân bằng da </w:t>
      </w:r>
      <w:r>
        <w:rPr>
          <w:rFonts w:ascii="Arial" w:hAnsi="Arial" w:cs="Arial"/>
          <w:b/>
          <w:bCs/>
          <w:color w:val="242424"/>
        </w:rPr>
        <w:t>không chứa cồn </w:t>
      </w:r>
      <w:r>
        <w:rPr>
          <w:rFonts w:ascii="Arial" w:hAnsi="Arial" w:cs="Arial"/>
          <w:color w:val="242424"/>
        </w:rPr>
        <w:t>được rất nhiều cô gái ưa thích lựa chọn nhờ khả năng làm sạch, nuôi dưỡng và cân bằng độ PH tốt cho da mà không hề gây kích ứng.</w:t>
      </w:r>
    </w:p>
    <w:p w:rsidR="00AA1636" w:rsidRDefault="00AA1636" w:rsidP="00AA1636">
      <w:pPr>
        <w:pStyle w:val="NormalWeb"/>
        <w:shd w:val="clear" w:color="auto" w:fill="FFFFFF"/>
        <w:spacing w:before="0" w:beforeAutospacing="0" w:after="0" w:afterAutospacing="0" w:line="315" w:lineRule="atLeast"/>
        <w:jc w:val="both"/>
        <w:rPr>
          <w:rFonts w:ascii="Helvetica" w:hAnsi="Helvetica" w:cs="Helvetica"/>
          <w:color w:val="242424"/>
          <w:sz w:val="20"/>
          <w:szCs w:val="20"/>
        </w:rPr>
      </w:pPr>
      <w:r>
        <w:rPr>
          <w:rFonts w:ascii="Arial" w:hAnsi="Arial" w:cs="Arial"/>
          <w:color w:val="242424"/>
        </w:rPr>
        <w:t>- Với công thức pha trộn khéo léo giữa các nguyên liệu thiên nhiên như chiết xuất cây phỉ nổi tiếng trong việc sát khuẩn cho da, cung cấp độ ẩm làm mềm da và làm se khít lỗ chân lông một cách đáng kể.</w:t>
      </w:r>
    </w:p>
    <w:p w:rsidR="00AA1636" w:rsidRDefault="00AA1636" w:rsidP="00AA1636">
      <w:pPr>
        <w:pStyle w:val="NormalWeb"/>
        <w:shd w:val="clear" w:color="auto" w:fill="FFFFFF"/>
        <w:spacing w:before="0" w:beforeAutospacing="0" w:after="0" w:afterAutospacing="0" w:line="315" w:lineRule="atLeast"/>
        <w:jc w:val="both"/>
        <w:rPr>
          <w:rFonts w:ascii="Helvetica" w:hAnsi="Helvetica" w:cs="Helvetica"/>
          <w:color w:val="242424"/>
          <w:sz w:val="20"/>
          <w:szCs w:val="20"/>
        </w:rPr>
      </w:pPr>
      <w:r>
        <w:rPr>
          <w:rFonts w:ascii="Helvetica" w:hAnsi="Helvetica" w:cs="Helvetica"/>
          <w:color w:val="242424"/>
          <w:sz w:val="20"/>
          <w:szCs w:val="20"/>
        </w:rPr>
        <w:t> </w:t>
      </w:r>
    </w:p>
    <w:p w:rsidR="00AA1636" w:rsidRDefault="00AA1636" w:rsidP="00AA1636">
      <w:pPr>
        <w:pStyle w:val="NormalWeb"/>
        <w:shd w:val="clear" w:color="auto" w:fill="FFFFFF"/>
        <w:spacing w:before="0" w:beforeAutospacing="0" w:after="0" w:afterAutospacing="0" w:line="315" w:lineRule="atLeast"/>
        <w:jc w:val="both"/>
        <w:rPr>
          <w:rFonts w:ascii="Helvetica" w:hAnsi="Helvetica" w:cs="Helvetica"/>
          <w:color w:val="242424"/>
          <w:sz w:val="20"/>
          <w:szCs w:val="20"/>
        </w:rPr>
      </w:pPr>
      <w:r>
        <w:rPr>
          <w:rFonts w:ascii="Arial" w:hAnsi="Arial" w:cs="Arial"/>
          <w:color w:val="242424"/>
        </w:rPr>
        <w:t>- Sản phẩm có chiết xuất từ hoa cúc La Mã (Chamomile) giúp chống viêm và làm dịu da đồng thời Simple cũng bổ sung thêm vitamin Pro – B5 không những nâng cao khả năng cấp ẩm cho da mà còn kích thích khả năng tái tạo các tế bào mới, nuôi dưỡng làn da khỏe mạnh từ sâu bên trong, giúp da luôn mềm mịn và rạng ngời.</w:t>
      </w:r>
    </w:p>
    <w:p w:rsidR="00AA1636" w:rsidRDefault="00AA1636">
      <w:bookmarkStart w:id="0" w:name="_GoBack"/>
      <w:bookmarkEnd w:id="0"/>
    </w:p>
    <w:sectPr w:rsidR="00AA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36"/>
    <w:rsid w:val="00AA1636"/>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954C"/>
  <w15:chartTrackingRefBased/>
  <w15:docId w15:val="{4CD82DF2-A50E-41BA-ACB7-B561A8EE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1636"/>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AA1636"/>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636"/>
    <w:rPr>
      <w:rFonts w:eastAsia="Times New Roman"/>
      <w:b/>
      <w:bCs/>
      <w:kern w:val="36"/>
      <w:sz w:val="48"/>
      <w:szCs w:val="48"/>
    </w:rPr>
  </w:style>
  <w:style w:type="character" w:customStyle="1" w:styleId="Heading3Char">
    <w:name w:val="Heading 3 Char"/>
    <w:basedOn w:val="DefaultParagraphFont"/>
    <w:link w:val="Heading3"/>
    <w:uiPriority w:val="9"/>
    <w:semiHidden/>
    <w:rsid w:val="00AA1636"/>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AA1636"/>
    <w:rPr>
      <w:color w:val="0000FF"/>
      <w:u w:val="single"/>
    </w:rPr>
  </w:style>
  <w:style w:type="paragraph" w:styleId="NormalWeb">
    <w:name w:val="Normal (Web)"/>
    <w:basedOn w:val="Normal"/>
    <w:uiPriority w:val="99"/>
    <w:semiHidden/>
    <w:unhideWhenUsed/>
    <w:rsid w:val="00AA1636"/>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58739">
      <w:bodyDiv w:val="1"/>
      <w:marLeft w:val="0"/>
      <w:marRight w:val="0"/>
      <w:marTop w:val="0"/>
      <w:marBottom w:val="0"/>
      <w:divBdr>
        <w:top w:val="none" w:sz="0" w:space="0" w:color="auto"/>
        <w:left w:val="none" w:sz="0" w:space="0" w:color="auto"/>
        <w:bottom w:val="none" w:sz="0" w:space="0" w:color="auto"/>
        <w:right w:val="none" w:sz="0" w:space="0" w:color="auto"/>
      </w:divBdr>
      <w:divsChild>
        <w:div w:id="382142964">
          <w:marLeft w:val="0"/>
          <w:marRight w:val="0"/>
          <w:marTop w:val="0"/>
          <w:marBottom w:val="0"/>
          <w:divBdr>
            <w:top w:val="none" w:sz="0" w:space="0" w:color="auto"/>
            <w:left w:val="none" w:sz="0" w:space="0" w:color="auto"/>
            <w:bottom w:val="none" w:sz="0" w:space="0" w:color="auto"/>
            <w:right w:val="none" w:sz="0" w:space="0" w:color="auto"/>
          </w:divBdr>
        </w:div>
        <w:div w:id="1373457958">
          <w:marLeft w:val="0"/>
          <w:marRight w:val="0"/>
          <w:marTop w:val="0"/>
          <w:marBottom w:val="0"/>
          <w:divBdr>
            <w:top w:val="none" w:sz="0" w:space="0" w:color="auto"/>
            <w:left w:val="none" w:sz="0" w:space="0" w:color="auto"/>
            <w:bottom w:val="none" w:sz="0" w:space="0" w:color="auto"/>
            <w:right w:val="none" w:sz="0" w:space="0" w:color="auto"/>
          </w:divBdr>
          <w:divsChild>
            <w:div w:id="922296044">
              <w:marLeft w:val="0"/>
              <w:marRight w:val="0"/>
              <w:marTop w:val="0"/>
              <w:marBottom w:val="0"/>
              <w:divBdr>
                <w:top w:val="none" w:sz="0" w:space="0" w:color="auto"/>
                <w:left w:val="none" w:sz="0" w:space="0" w:color="auto"/>
                <w:bottom w:val="none" w:sz="0" w:space="0" w:color="auto"/>
                <w:right w:val="none" w:sz="0" w:space="0" w:color="auto"/>
              </w:divBdr>
              <w:divsChild>
                <w:div w:id="15365000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329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si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2019-03-29T15:17:00Z</dcterms:created>
  <dcterms:modified xsi:type="dcterms:W3CDTF">2019-03-29T15:19:00Z</dcterms:modified>
</cp:coreProperties>
</file>