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BF9" w:rsidRPr="00344BF9" w:rsidRDefault="00344BF9" w:rsidP="00344BF9">
      <w:pPr>
        <w:shd w:val="clear" w:color="auto" w:fill="FFFFFF"/>
        <w:spacing w:before="240" w:after="75" w:line="450" w:lineRule="atLeast"/>
        <w:outlineLvl w:val="0"/>
        <w:rPr>
          <w:rFonts w:eastAsia="Times New Roman"/>
          <w:color w:val="333333"/>
          <w:kern w:val="36"/>
          <w:szCs w:val="28"/>
        </w:rPr>
      </w:pPr>
      <w:bookmarkStart w:id="0" w:name="_GoBack"/>
      <w:r w:rsidRPr="00344BF9">
        <w:rPr>
          <w:rFonts w:eastAsia="Times New Roman"/>
          <w:color w:val="333333"/>
          <w:kern w:val="36"/>
          <w:szCs w:val="28"/>
        </w:rPr>
        <w:t>Sữa Chống Nắng Ngừa Mụn Sunplay Skin Aqua</w:t>
      </w:r>
    </w:p>
    <w:p w:rsidR="004800B3" w:rsidRPr="00344BF9" w:rsidRDefault="00344BF9">
      <w:pPr>
        <w:rPr>
          <w:color w:val="FF3425"/>
          <w:szCs w:val="28"/>
          <w:shd w:val="clear" w:color="auto" w:fill="FFFFFF"/>
        </w:rPr>
      </w:pPr>
      <w:r w:rsidRPr="00344BF9">
        <w:rPr>
          <w:color w:val="9B9B9B"/>
          <w:szCs w:val="28"/>
          <w:shd w:val="clear" w:color="auto" w:fill="FFFFFF"/>
        </w:rPr>
        <w:t> </w:t>
      </w:r>
      <w:r w:rsidRPr="00344BF9">
        <w:rPr>
          <w:color w:val="FF3425"/>
          <w:szCs w:val="28"/>
          <w:shd w:val="clear" w:color="auto" w:fill="FFFFFF"/>
        </w:rPr>
        <w:t>88.000 ₫</w:t>
      </w:r>
    </w:p>
    <w:p w:rsidR="00344BF9" w:rsidRPr="00344BF9" w:rsidRDefault="00344BF9" w:rsidP="00344BF9">
      <w:pPr>
        <w:pStyle w:val="Heading3"/>
        <w:shd w:val="clear" w:color="auto" w:fill="F4F4F4"/>
        <w:spacing w:before="600" w:after="150"/>
        <w:rPr>
          <w:rFonts w:ascii="Times New Roman" w:hAnsi="Times New Roman" w:cs="Times New Roman"/>
          <w:caps/>
          <w:color w:val="333333"/>
          <w:sz w:val="28"/>
          <w:szCs w:val="28"/>
        </w:rPr>
      </w:pPr>
      <w:r w:rsidRPr="00344BF9">
        <w:rPr>
          <w:rFonts w:ascii="Times New Roman" w:hAnsi="Times New Roman" w:cs="Times New Roman"/>
          <w:b/>
          <w:bCs/>
          <w:caps/>
          <w:color w:val="333333"/>
          <w:sz w:val="28"/>
          <w:szCs w:val="28"/>
        </w:rPr>
        <w:t>THÔNG TIN CHI TIẾT</w:t>
      </w:r>
    </w:p>
    <w:tbl>
      <w:tblPr>
        <w:tblW w:w="92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27"/>
        <w:gridCol w:w="5068"/>
      </w:tblGrid>
      <w:tr w:rsidR="00344BF9" w:rsidRPr="00344BF9" w:rsidTr="00344BF9">
        <w:trPr>
          <w:trHeight w:val="46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44BF9" w:rsidRPr="00344BF9" w:rsidRDefault="00344BF9">
            <w:pPr>
              <w:spacing w:after="300"/>
              <w:rPr>
                <w:color w:val="4F4F4F"/>
                <w:szCs w:val="28"/>
              </w:rPr>
            </w:pPr>
            <w:r w:rsidRPr="00344BF9">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44BF9" w:rsidRPr="00344BF9" w:rsidRDefault="00344BF9">
            <w:pPr>
              <w:spacing w:after="300"/>
              <w:rPr>
                <w:color w:val="242424"/>
                <w:szCs w:val="28"/>
              </w:rPr>
            </w:pPr>
            <w:hyperlink r:id="rId5" w:history="1">
              <w:r w:rsidRPr="00344BF9">
                <w:rPr>
                  <w:rStyle w:val="Hyperlink"/>
                  <w:color w:val="007FF0"/>
                  <w:szCs w:val="28"/>
                  <w:u w:val="none"/>
                </w:rPr>
                <w:t>Sunplay</w:t>
              </w:r>
            </w:hyperlink>
          </w:p>
        </w:tc>
      </w:tr>
      <w:tr w:rsidR="00344BF9" w:rsidRPr="00344BF9" w:rsidTr="00344BF9">
        <w:trPr>
          <w:trHeight w:val="45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44BF9" w:rsidRPr="00344BF9" w:rsidRDefault="00344BF9">
            <w:pPr>
              <w:spacing w:after="300"/>
              <w:rPr>
                <w:color w:val="4F4F4F"/>
                <w:szCs w:val="28"/>
              </w:rPr>
            </w:pPr>
            <w:r w:rsidRPr="00344BF9">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44BF9" w:rsidRPr="00344BF9" w:rsidRDefault="00344BF9">
            <w:pPr>
              <w:spacing w:after="300"/>
              <w:rPr>
                <w:color w:val="242424"/>
                <w:szCs w:val="28"/>
              </w:rPr>
            </w:pPr>
            <w:r w:rsidRPr="00344BF9">
              <w:rPr>
                <w:color w:val="242424"/>
                <w:szCs w:val="28"/>
              </w:rPr>
              <w:t>Việt Nam</w:t>
            </w:r>
          </w:p>
        </w:tc>
      </w:tr>
      <w:tr w:rsidR="00344BF9" w:rsidRPr="00344BF9" w:rsidTr="00344BF9">
        <w:trPr>
          <w:trHeight w:val="46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44BF9" w:rsidRPr="00344BF9" w:rsidRDefault="00344BF9">
            <w:pPr>
              <w:spacing w:after="300"/>
              <w:rPr>
                <w:color w:val="4F4F4F"/>
                <w:szCs w:val="28"/>
              </w:rPr>
            </w:pPr>
            <w:r w:rsidRPr="00344BF9">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44BF9" w:rsidRPr="00344BF9" w:rsidRDefault="00344BF9">
            <w:pPr>
              <w:spacing w:after="300"/>
              <w:rPr>
                <w:color w:val="242424"/>
                <w:szCs w:val="28"/>
              </w:rPr>
            </w:pPr>
            <w:r w:rsidRPr="00344BF9">
              <w:rPr>
                <w:color w:val="242424"/>
                <w:szCs w:val="28"/>
              </w:rPr>
              <w:t>4106959908971</w:t>
            </w:r>
          </w:p>
        </w:tc>
      </w:tr>
    </w:tbl>
    <w:p w:rsidR="00344BF9" w:rsidRPr="00344BF9" w:rsidRDefault="00344BF9">
      <w:pPr>
        <w:rPr>
          <w:szCs w:val="28"/>
        </w:rPr>
      </w:pPr>
    </w:p>
    <w:p w:rsidR="00344BF9" w:rsidRPr="00344BF9" w:rsidRDefault="00344BF9">
      <w:pPr>
        <w:rPr>
          <w:szCs w:val="28"/>
        </w:rPr>
      </w:pPr>
      <w:r w:rsidRPr="00344BF9">
        <w:rPr>
          <w:szCs w:val="28"/>
        </w:rPr>
        <w:t>Mô tả sản phẩm:</w:t>
      </w:r>
    </w:p>
    <w:p w:rsidR="00344BF9" w:rsidRPr="00344BF9" w:rsidRDefault="00344BF9" w:rsidP="00344BF9">
      <w:pPr>
        <w:shd w:val="clear" w:color="auto" w:fill="FFFFFF"/>
        <w:spacing w:before="75" w:after="180" w:line="240" w:lineRule="auto"/>
        <w:jc w:val="both"/>
        <w:rPr>
          <w:rFonts w:eastAsia="Times New Roman"/>
          <w:color w:val="242424"/>
          <w:szCs w:val="28"/>
        </w:rPr>
      </w:pPr>
      <w:r w:rsidRPr="00344BF9">
        <w:rPr>
          <w:rFonts w:eastAsia="Times New Roman"/>
          <w:color w:val="242424"/>
          <w:szCs w:val="28"/>
        </w:rPr>
        <w:t>Sữa Chống Nắng Dưỡng Da Ngừa Mụn Sunplay Skin Aqua Acne Clear SPF 50+ PA++++ (25g) với chỉ số chống nắng SPF50 PA++ bảo vệ da khỏi tác hại của tia cực tím, ngăn ngừa quá trình sản sinh hắc tố gây sạm da, tránh nguy cơ bị ung thư da.</w:t>
      </w:r>
    </w:p>
    <w:p w:rsidR="00344BF9" w:rsidRPr="00344BF9" w:rsidRDefault="00344BF9" w:rsidP="00344BF9">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344BF9">
        <w:rPr>
          <w:rFonts w:eastAsia="Times New Roman"/>
          <w:color w:val="333333"/>
          <w:szCs w:val="28"/>
        </w:rPr>
        <w:t>Ngoài ra, các thành phần đặc chế trong sản phẩm có khả năng kháng khuẩn gây mụn, ức chế hình thành mụn đồng thời trị mụn hiệu quả và dưỡng da mịn màng, khỏe đẹp.</w:t>
      </w:r>
    </w:p>
    <w:p w:rsidR="00344BF9" w:rsidRPr="00344BF9" w:rsidRDefault="00344BF9" w:rsidP="00344BF9">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344BF9">
        <w:rPr>
          <w:rFonts w:eastAsia="Times New Roman"/>
          <w:color w:val="333333"/>
          <w:szCs w:val="28"/>
        </w:rPr>
        <w:t>Sản phẩm có công thức dịu nhẹ, không gây nhờn rít, có khả năng chịu nước và mồ hôi.</w:t>
      </w:r>
    </w:p>
    <w:p w:rsidR="00344BF9" w:rsidRPr="00344BF9" w:rsidRDefault="00344BF9" w:rsidP="00344BF9">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344BF9">
        <w:rPr>
          <w:rFonts w:eastAsia="Times New Roman"/>
          <w:color w:val="333333"/>
          <w:szCs w:val="28"/>
        </w:rPr>
        <w:t>Không chứa cồn và tính kháng nước cao.</w:t>
      </w:r>
    </w:p>
    <w:bookmarkEnd w:id="0"/>
    <w:p w:rsidR="00344BF9" w:rsidRPr="00344BF9" w:rsidRDefault="00344BF9">
      <w:pPr>
        <w:rPr>
          <w:szCs w:val="28"/>
        </w:rPr>
      </w:pPr>
    </w:p>
    <w:sectPr w:rsidR="00344BF9" w:rsidRPr="00344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604A7"/>
    <w:multiLevelType w:val="multilevel"/>
    <w:tmpl w:val="6E8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F9"/>
    <w:rsid w:val="00344BF9"/>
    <w:rsid w:val="00480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43E7"/>
  <w15:chartTrackingRefBased/>
  <w15:docId w15:val="{89A8BFD5-42F3-44B8-A70E-E17FBE753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44BF9"/>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344BF9"/>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BF9"/>
    <w:rPr>
      <w:rFonts w:eastAsia="Times New Roman"/>
      <w:b/>
      <w:bCs/>
      <w:kern w:val="36"/>
      <w:sz w:val="48"/>
      <w:szCs w:val="48"/>
    </w:rPr>
  </w:style>
  <w:style w:type="character" w:customStyle="1" w:styleId="Heading3Char">
    <w:name w:val="Heading 3 Char"/>
    <w:basedOn w:val="DefaultParagraphFont"/>
    <w:link w:val="Heading3"/>
    <w:uiPriority w:val="9"/>
    <w:semiHidden/>
    <w:rsid w:val="00344BF9"/>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344BF9"/>
    <w:rPr>
      <w:color w:val="0000FF"/>
      <w:u w:val="single"/>
    </w:rPr>
  </w:style>
  <w:style w:type="paragraph" w:styleId="NormalWeb">
    <w:name w:val="Normal (Web)"/>
    <w:basedOn w:val="Normal"/>
    <w:uiPriority w:val="99"/>
    <w:semiHidden/>
    <w:unhideWhenUsed/>
    <w:rsid w:val="00344BF9"/>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50335">
      <w:bodyDiv w:val="1"/>
      <w:marLeft w:val="0"/>
      <w:marRight w:val="0"/>
      <w:marTop w:val="0"/>
      <w:marBottom w:val="0"/>
      <w:divBdr>
        <w:top w:val="none" w:sz="0" w:space="0" w:color="auto"/>
        <w:left w:val="none" w:sz="0" w:space="0" w:color="auto"/>
        <w:bottom w:val="none" w:sz="0" w:space="0" w:color="auto"/>
        <w:right w:val="none" w:sz="0" w:space="0" w:color="auto"/>
      </w:divBdr>
      <w:divsChild>
        <w:div w:id="2116360437">
          <w:marLeft w:val="0"/>
          <w:marRight w:val="0"/>
          <w:marTop w:val="0"/>
          <w:marBottom w:val="0"/>
          <w:divBdr>
            <w:top w:val="none" w:sz="0" w:space="0" w:color="auto"/>
            <w:left w:val="none" w:sz="0" w:space="0" w:color="auto"/>
            <w:bottom w:val="none" w:sz="0" w:space="0" w:color="auto"/>
            <w:right w:val="none" w:sz="0" w:space="0" w:color="auto"/>
          </w:divBdr>
        </w:div>
      </w:divsChild>
    </w:div>
    <w:div w:id="1347905029">
      <w:bodyDiv w:val="1"/>
      <w:marLeft w:val="0"/>
      <w:marRight w:val="0"/>
      <w:marTop w:val="0"/>
      <w:marBottom w:val="0"/>
      <w:divBdr>
        <w:top w:val="none" w:sz="0" w:space="0" w:color="auto"/>
        <w:left w:val="none" w:sz="0" w:space="0" w:color="auto"/>
        <w:bottom w:val="none" w:sz="0" w:space="0" w:color="auto"/>
        <w:right w:val="none" w:sz="0" w:space="0" w:color="auto"/>
      </w:divBdr>
    </w:div>
    <w:div w:id="212457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sunpla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2019-03-30T08:24:00Z</dcterms:created>
  <dcterms:modified xsi:type="dcterms:W3CDTF">2019-03-30T08:26:00Z</dcterms:modified>
</cp:coreProperties>
</file>