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019" w:rsidRPr="00020019" w:rsidRDefault="00020019" w:rsidP="00020019">
      <w:pPr>
        <w:shd w:val="clear" w:color="auto" w:fill="FFFFFF"/>
        <w:spacing w:before="240" w:after="75" w:line="450" w:lineRule="atLeast"/>
        <w:outlineLvl w:val="0"/>
        <w:rPr>
          <w:rFonts w:eastAsia="Times New Roman"/>
          <w:color w:val="333333"/>
          <w:kern w:val="36"/>
          <w:szCs w:val="28"/>
        </w:rPr>
      </w:pPr>
      <w:bookmarkStart w:id="0" w:name="_GoBack"/>
      <w:r w:rsidRPr="00020019">
        <w:rPr>
          <w:rFonts w:eastAsia="Times New Roman"/>
          <w:color w:val="333333"/>
          <w:kern w:val="36"/>
          <w:szCs w:val="28"/>
        </w:rPr>
        <w:t>Xịt Chống Nắng Hương Hoa Skin Aqua Sara-Fit UV Spray Aqua </w:t>
      </w:r>
    </w:p>
    <w:p w:rsidR="004800B3" w:rsidRPr="00020019" w:rsidRDefault="00020019">
      <w:pPr>
        <w:rPr>
          <w:color w:val="FF3425"/>
          <w:szCs w:val="28"/>
          <w:shd w:val="clear" w:color="auto" w:fill="FFFFFF"/>
        </w:rPr>
      </w:pPr>
      <w:r w:rsidRPr="00020019">
        <w:rPr>
          <w:color w:val="FF3425"/>
          <w:szCs w:val="28"/>
          <w:shd w:val="clear" w:color="auto" w:fill="FFFFFF"/>
        </w:rPr>
        <w:t>120.000 ₫</w:t>
      </w:r>
    </w:p>
    <w:p w:rsidR="00020019" w:rsidRPr="00020019" w:rsidRDefault="00020019" w:rsidP="00020019">
      <w:pPr>
        <w:pStyle w:val="Heading3"/>
        <w:shd w:val="clear" w:color="auto" w:fill="F4F4F4"/>
        <w:spacing w:before="600" w:after="150"/>
        <w:rPr>
          <w:rFonts w:ascii="Times New Roman" w:hAnsi="Times New Roman" w:cs="Times New Roman"/>
          <w:caps/>
          <w:color w:val="333333"/>
          <w:sz w:val="28"/>
          <w:szCs w:val="28"/>
        </w:rPr>
      </w:pPr>
      <w:r w:rsidRPr="00020019">
        <w:rPr>
          <w:rFonts w:ascii="Times New Roman" w:hAnsi="Times New Roman" w:cs="Times New Roman"/>
          <w:b/>
          <w:bCs/>
          <w:caps/>
          <w:color w:val="333333"/>
          <w:sz w:val="28"/>
          <w:szCs w:val="28"/>
        </w:rPr>
        <w:t>THÔNG TIN CHI TIẾT</w:t>
      </w:r>
    </w:p>
    <w:tbl>
      <w:tblPr>
        <w:tblW w:w="97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3"/>
        <w:gridCol w:w="7482"/>
      </w:tblGrid>
      <w:tr w:rsidR="00020019" w:rsidRPr="00020019" w:rsidTr="00020019">
        <w:trPr>
          <w:trHeight w:val="5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spacing w:after="300"/>
              <w:rPr>
                <w:color w:val="242424"/>
                <w:szCs w:val="28"/>
              </w:rPr>
            </w:pPr>
            <w:hyperlink r:id="rId5" w:history="1">
              <w:r w:rsidRPr="00020019">
                <w:rPr>
                  <w:rStyle w:val="Hyperlink"/>
                  <w:color w:val="007FF0"/>
                  <w:szCs w:val="28"/>
                  <w:u w:val="none"/>
                </w:rPr>
                <w:t>Skin Aqua</w:t>
              </w:r>
            </w:hyperlink>
          </w:p>
        </w:tc>
      </w:tr>
      <w:tr w:rsidR="00020019" w:rsidRPr="00020019" w:rsidTr="00020019">
        <w:trPr>
          <w:trHeight w:val="5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spacing w:after="300"/>
              <w:rPr>
                <w:color w:val="242424"/>
                <w:szCs w:val="28"/>
              </w:rPr>
            </w:pPr>
            <w:r w:rsidRPr="00020019">
              <w:rPr>
                <w:color w:val="242424"/>
                <w:szCs w:val="28"/>
              </w:rPr>
              <w:t>Nhật Bản</w:t>
            </w:r>
          </w:p>
        </w:tc>
      </w:tr>
      <w:tr w:rsidR="00020019" w:rsidRPr="00020019" w:rsidTr="00020019">
        <w:trPr>
          <w:trHeight w:val="5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spacing w:after="300"/>
              <w:rPr>
                <w:color w:val="242424"/>
                <w:szCs w:val="28"/>
              </w:rPr>
            </w:pPr>
            <w:r w:rsidRPr="00020019">
              <w:rPr>
                <w:color w:val="242424"/>
                <w:szCs w:val="28"/>
              </w:rPr>
              <w:t>Nhật Bản</w:t>
            </w:r>
          </w:p>
        </w:tc>
      </w:tr>
      <w:tr w:rsidR="00020019" w:rsidRPr="00020019" w:rsidTr="00020019">
        <w:trPr>
          <w:trHeight w:val="5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spacing w:after="300"/>
              <w:rPr>
                <w:color w:val="242424"/>
                <w:szCs w:val="28"/>
              </w:rPr>
            </w:pPr>
            <w:r w:rsidRPr="00020019">
              <w:rPr>
                <w:color w:val="242424"/>
                <w:szCs w:val="28"/>
              </w:rPr>
              <w:t>3257024871452</w:t>
            </w:r>
          </w:p>
        </w:tc>
      </w:tr>
      <w:tr w:rsidR="00020019" w:rsidRPr="00020019" w:rsidTr="00020019">
        <w:trPr>
          <w:trHeight w:val="5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spacing w:after="300"/>
              <w:rPr>
                <w:color w:val="242424"/>
                <w:szCs w:val="28"/>
              </w:rPr>
            </w:pPr>
            <w:r w:rsidRPr="00020019">
              <w:rPr>
                <w:color w:val="242424"/>
                <w:szCs w:val="28"/>
              </w:rPr>
              <w:t>RMV-RJ-SA-AF</w:t>
            </w:r>
          </w:p>
        </w:tc>
      </w:tr>
      <w:tr w:rsidR="00020019" w:rsidRPr="00020019" w:rsidTr="00020019">
        <w:trPr>
          <w:trHeight w:val="7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300"/>
              <w:rPr>
                <w:color w:val="4F4F4F"/>
                <w:szCs w:val="28"/>
              </w:rPr>
            </w:pPr>
            <w:r w:rsidRPr="00020019">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rsidP="00020019">
            <w:pPr>
              <w:numPr>
                <w:ilvl w:val="0"/>
                <w:numId w:val="1"/>
              </w:numPr>
              <w:spacing w:before="100" w:beforeAutospacing="1" w:after="100" w:afterAutospacing="1" w:line="240" w:lineRule="auto"/>
              <w:rPr>
                <w:color w:val="242424"/>
                <w:szCs w:val="28"/>
              </w:rPr>
            </w:pPr>
            <w:r w:rsidRPr="00020019">
              <w:rPr>
                <w:color w:val="242424"/>
                <w:szCs w:val="28"/>
              </w:rPr>
              <w:t>Lắc mạnh chai 4 - 5 lần, để xa 10 - 15cm và xịt lên vùng da cần chống nắng</w:t>
            </w:r>
          </w:p>
          <w:p w:rsidR="00020019" w:rsidRPr="00020019" w:rsidRDefault="00020019" w:rsidP="00020019">
            <w:pPr>
              <w:numPr>
                <w:ilvl w:val="0"/>
                <w:numId w:val="1"/>
              </w:numPr>
              <w:spacing w:before="100" w:beforeAutospacing="1" w:after="100" w:afterAutospacing="1" w:line="240" w:lineRule="auto"/>
              <w:rPr>
                <w:color w:val="242424"/>
                <w:szCs w:val="28"/>
              </w:rPr>
            </w:pPr>
            <w:r w:rsidRPr="00020019">
              <w:rPr>
                <w:color w:val="242424"/>
                <w:szCs w:val="28"/>
              </w:rPr>
              <w:t>Khi đổ mồ hôi nhiều, xịt lại sản phẩm để đảm bảo hiệu quả chống nắng tốt nhất</w:t>
            </w:r>
          </w:p>
        </w:tc>
      </w:tr>
      <w:tr w:rsidR="00020019" w:rsidRPr="00020019" w:rsidTr="00020019">
        <w:trPr>
          <w:trHeight w:val="38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spacing w:after="0"/>
              <w:rPr>
                <w:color w:val="4F4F4F"/>
                <w:szCs w:val="28"/>
              </w:rPr>
            </w:pPr>
            <w:r w:rsidRPr="00020019">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pPr>
              <w:rPr>
                <w:color w:val="242424"/>
                <w:szCs w:val="28"/>
              </w:rPr>
            </w:pPr>
            <w:r w:rsidRPr="00020019">
              <w:rPr>
                <w:color w:val="242424"/>
                <w:szCs w:val="28"/>
              </w:rPr>
              <w:t>50g</w:t>
            </w:r>
          </w:p>
        </w:tc>
      </w:tr>
      <w:tr w:rsidR="00020019" w:rsidRPr="00020019" w:rsidTr="00020019">
        <w:trPr>
          <w:trHeight w:val="142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20019" w:rsidRPr="00020019" w:rsidRDefault="00020019">
            <w:pPr>
              <w:rPr>
                <w:color w:val="4F4F4F"/>
                <w:szCs w:val="28"/>
              </w:rPr>
            </w:pPr>
            <w:r w:rsidRPr="00020019">
              <w:rPr>
                <w:color w:val="4F4F4F"/>
                <w:szCs w:val="28"/>
              </w:rPr>
              <w:t>Lưu ý</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20019" w:rsidRPr="00020019" w:rsidRDefault="00020019" w:rsidP="00020019">
            <w:pPr>
              <w:numPr>
                <w:ilvl w:val="0"/>
                <w:numId w:val="2"/>
              </w:numPr>
              <w:spacing w:before="100" w:beforeAutospacing="1" w:after="100" w:afterAutospacing="1" w:line="240" w:lineRule="auto"/>
              <w:rPr>
                <w:color w:val="242424"/>
                <w:szCs w:val="28"/>
              </w:rPr>
            </w:pPr>
            <w:r w:rsidRPr="00020019">
              <w:rPr>
                <w:color w:val="242424"/>
                <w:szCs w:val="28"/>
              </w:rPr>
              <w:t>Không phun quá 3 phút liên tục cùng một chỗ</w:t>
            </w:r>
          </w:p>
          <w:p w:rsidR="00020019" w:rsidRPr="00020019" w:rsidRDefault="00020019" w:rsidP="00020019">
            <w:pPr>
              <w:numPr>
                <w:ilvl w:val="0"/>
                <w:numId w:val="2"/>
              </w:numPr>
              <w:spacing w:before="100" w:beforeAutospacing="1" w:after="100" w:afterAutospacing="1" w:line="240" w:lineRule="auto"/>
              <w:rPr>
                <w:color w:val="242424"/>
                <w:szCs w:val="28"/>
              </w:rPr>
            </w:pPr>
            <w:r w:rsidRPr="00020019">
              <w:rPr>
                <w:color w:val="242424"/>
                <w:szCs w:val="28"/>
              </w:rPr>
              <w:t>Tránh xịt vào mắt và vùng da tổn thương, nếu dây vào mắt rửa trôi đi ngay lập tức</w:t>
            </w:r>
          </w:p>
          <w:p w:rsidR="00020019" w:rsidRPr="00020019" w:rsidRDefault="00020019" w:rsidP="00020019">
            <w:pPr>
              <w:numPr>
                <w:ilvl w:val="0"/>
                <w:numId w:val="2"/>
              </w:numPr>
              <w:spacing w:before="100" w:beforeAutospacing="1" w:after="100" w:afterAutospacing="1" w:line="240" w:lineRule="auto"/>
              <w:rPr>
                <w:color w:val="242424"/>
                <w:szCs w:val="28"/>
              </w:rPr>
            </w:pPr>
            <w:r w:rsidRPr="00020019">
              <w:rPr>
                <w:color w:val="242424"/>
                <w:szCs w:val="28"/>
              </w:rPr>
              <w:t>Xịt thử ra vùng da tay trước khi sử dụng cho mặt</w:t>
            </w:r>
          </w:p>
          <w:p w:rsidR="00020019" w:rsidRPr="00020019" w:rsidRDefault="00020019" w:rsidP="00020019">
            <w:pPr>
              <w:numPr>
                <w:ilvl w:val="0"/>
                <w:numId w:val="2"/>
              </w:numPr>
              <w:spacing w:before="100" w:beforeAutospacing="1" w:after="100" w:afterAutospacing="1" w:line="240" w:lineRule="auto"/>
              <w:rPr>
                <w:color w:val="242424"/>
                <w:szCs w:val="28"/>
              </w:rPr>
            </w:pPr>
            <w:r w:rsidRPr="00020019">
              <w:rPr>
                <w:color w:val="242424"/>
                <w:szCs w:val="28"/>
              </w:rPr>
              <w:t>Bảo quản nơi khô ráo, thoáng mát, tránh ánh nắng trực tiếp và nhiệt độ cao</w:t>
            </w:r>
          </w:p>
          <w:p w:rsidR="00020019" w:rsidRPr="00020019" w:rsidRDefault="00020019" w:rsidP="00020019">
            <w:pPr>
              <w:numPr>
                <w:ilvl w:val="0"/>
                <w:numId w:val="2"/>
              </w:numPr>
              <w:spacing w:before="100" w:beforeAutospacing="1" w:after="100" w:afterAutospacing="1" w:line="240" w:lineRule="auto"/>
              <w:rPr>
                <w:color w:val="242424"/>
                <w:szCs w:val="28"/>
              </w:rPr>
            </w:pPr>
            <w:r w:rsidRPr="00020019">
              <w:rPr>
                <w:color w:val="242424"/>
                <w:szCs w:val="28"/>
              </w:rPr>
              <w:t>Để xa tầm tay trẻ em</w:t>
            </w:r>
          </w:p>
        </w:tc>
      </w:tr>
    </w:tbl>
    <w:p w:rsidR="00020019" w:rsidRPr="00020019" w:rsidRDefault="00020019">
      <w:pPr>
        <w:rPr>
          <w:szCs w:val="28"/>
        </w:rPr>
      </w:pP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Xịt Chống Nắng Hương Hoa Skin Aqua Sara-Fit UV Spray Aqua Floral SPF50+ PA++++ (50g) vừa có khả năng chống nắng mạnh mẽ, vừa giữ da luôn ẩm mượt. Không chỉ đơn giản là sản phẩm chống nắng, Skin Aqua Sarafit UV Spray còn mang trong mình những ưu điểm vượt trội.</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Sản phẩm dạng xịt độc đáo, nhanh chóng thấm vào da với cảm giác mát lạnh, sảng khoái, tạo thành màng bảo vệ hiệu quả, tiệp màu da, không để lại lớp bóng dầu, nhờn rít hay vệt trắng đáng ghét.</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Chỉ số SPF50 PA++++ bảo vệ làn da tối ưu khỏi các tác hại của ánh nắng mặt trời như tia tử ngoại, bức xạ mặt trời và các tác nhân gây hại khác, ngăn ngừa sự hình thành đốm nâu, sạm nám, ức chế sản sinh Melanin, giảm thiểu lão hóa da và hạn chế nguy cơ ung thư da.</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Bổ sung các hoạt chất như Collagen, Amino Acid, Hyaluronic Acid, Skin Aqua có hệ dưỡng ẩm tối ưu, cung cấp độ ẩm tối đa cho làn da, nuôi dưỡng từ sâu bên trong, giúp làn da luôn mềm mại và khỏe mạnh.</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Skin Aqua còn có công dụng dưỡng da trắng sáng bởi thành phần chứa chiết xuất Vitamin C và trà xanh, không những thế còn có thể chống oxy hóa hiệu quả, nuôi làn da trắng hồng, rạng rỡ.</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Khả năng chống nước cao, thích hợp sử dụng đi bơi, hoạt động ngoài trời.</w:t>
      </w:r>
    </w:p>
    <w:p w:rsidR="00020019" w:rsidRPr="00020019" w:rsidRDefault="00020019" w:rsidP="00020019">
      <w:pPr>
        <w:numPr>
          <w:ilvl w:val="0"/>
          <w:numId w:val="3"/>
        </w:numPr>
        <w:shd w:val="clear" w:color="auto" w:fill="FFFFFF"/>
        <w:spacing w:before="100" w:beforeAutospacing="1" w:after="100" w:afterAutospacing="1" w:line="240" w:lineRule="auto"/>
        <w:jc w:val="both"/>
        <w:rPr>
          <w:rFonts w:eastAsia="Times New Roman"/>
          <w:color w:val="333333"/>
          <w:szCs w:val="28"/>
        </w:rPr>
      </w:pPr>
      <w:r w:rsidRPr="00020019">
        <w:rPr>
          <w:rFonts w:eastAsia="Times New Roman"/>
          <w:color w:val="333333"/>
          <w:szCs w:val="28"/>
        </w:rPr>
        <w:t>Đặc biệt, với thiết kế nhỏ gọn dạng chai xịt phun sương với lỗ xịt nhỏ cho dung dịch chống nắng trải êm và đều trên da. Skin Aqua Sarafit UV Spray thuận tiện mang theo và sử dụng hằng ngày, tránh tình trạng thoa kem quá dày, quá mỏng hoặc không đều.</w:t>
      </w:r>
    </w:p>
    <w:bookmarkEnd w:id="0"/>
    <w:p w:rsidR="00020019" w:rsidRPr="00020019" w:rsidRDefault="00020019">
      <w:pPr>
        <w:rPr>
          <w:szCs w:val="28"/>
        </w:rPr>
      </w:pPr>
    </w:p>
    <w:sectPr w:rsidR="00020019" w:rsidRPr="0002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D6C"/>
    <w:multiLevelType w:val="multilevel"/>
    <w:tmpl w:val="F7D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742"/>
    <w:multiLevelType w:val="multilevel"/>
    <w:tmpl w:val="5E3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523EF"/>
    <w:multiLevelType w:val="multilevel"/>
    <w:tmpl w:val="858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19"/>
    <w:rsid w:val="00020019"/>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1F9D"/>
  <w15:chartTrackingRefBased/>
  <w15:docId w15:val="{E48A0243-BB9D-4DA6-83C6-9650E1B5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001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2001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19"/>
    <w:rPr>
      <w:rFonts w:eastAsia="Times New Roman"/>
      <w:b/>
      <w:bCs/>
      <w:kern w:val="36"/>
      <w:sz w:val="48"/>
      <w:szCs w:val="48"/>
    </w:rPr>
  </w:style>
  <w:style w:type="character" w:customStyle="1" w:styleId="Heading3Char">
    <w:name w:val="Heading 3 Char"/>
    <w:basedOn w:val="DefaultParagraphFont"/>
    <w:link w:val="Heading3"/>
    <w:uiPriority w:val="9"/>
    <w:semiHidden/>
    <w:rsid w:val="0002001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020019"/>
    <w:rPr>
      <w:color w:val="0000FF"/>
      <w:u w:val="single"/>
    </w:rPr>
  </w:style>
  <w:style w:type="character" w:styleId="Strong">
    <w:name w:val="Strong"/>
    <w:basedOn w:val="DefaultParagraphFont"/>
    <w:uiPriority w:val="22"/>
    <w:qFormat/>
    <w:rsid w:val="00020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737826">
      <w:bodyDiv w:val="1"/>
      <w:marLeft w:val="0"/>
      <w:marRight w:val="0"/>
      <w:marTop w:val="0"/>
      <w:marBottom w:val="0"/>
      <w:divBdr>
        <w:top w:val="none" w:sz="0" w:space="0" w:color="auto"/>
        <w:left w:val="none" w:sz="0" w:space="0" w:color="auto"/>
        <w:bottom w:val="none" w:sz="0" w:space="0" w:color="auto"/>
        <w:right w:val="none" w:sz="0" w:space="0" w:color="auto"/>
      </w:divBdr>
    </w:div>
    <w:div w:id="902066101">
      <w:bodyDiv w:val="1"/>
      <w:marLeft w:val="0"/>
      <w:marRight w:val="0"/>
      <w:marTop w:val="0"/>
      <w:marBottom w:val="0"/>
      <w:divBdr>
        <w:top w:val="none" w:sz="0" w:space="0" w:color="auto"/>
        <w:left w:val="none" w:sz="0" w:space="0" w:color="auto"/>
        <w:bottom w:val="none" w:sz="0" w:space="0" w:color="auto"/>
        <w:right w:val="none" w:sz="0" w:space="0" w:color="auto"/>
      </w:divBdr>
      <w:divsChild>
        <w:div w:id="1291476863">
          <w:marLeft w:val="0"/>
          <w:marRight w:val="0"/>
          <w:marTop w:val="0"/>
          <w:marBottom w:val="0"/>
          <w:divBdr>
            <w:top w:val="none" w:sz="0" w:space="0" w:color="auto"/>
            <w:left w:val="none" w:sz="0" w:space="0" w:color="auto"/>
            <w:bottom w:val="none" w:sz="0" w:space="0" w:color="auto"/>
            <w:right w:val="none" w:sz="0" w:space="0" w:color="auto"/>
          </w:divBdr>
        </w:div>
      </w:divsChild>
    </w:div>
    <w:div w:id="11889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skin-aqu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2019-03-30T08:03:00Z</dcterms:created>
  <dcterms:modified xsi:type="dcterms:W3CDTF">2019-03-30T08:05:00Z</dcterms:modified>
</cp:coreProperties>
</file>