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A30" w:rsidRPr="00927A30" w:rsidRDefault="00927A30" w:rsidP="00927A30">
      <w:pPr>
        <w:shd w:val="clear" w:color="auto" w:fill="FFFFFF"/>
        <w:spacing w:before="240" w:after="75" w:line="450" w:lineRule="atLeast"/>
        <w:outlineLvl w:val="0"/>
        <w:rPr>
          <w:rFonts w:eastAsia="Times New Roman"/>
          <w:color w:val="333333"/>
          <w:kern w:val="36"/>
          <w:szCs w:val="28"/>
        </w:rPr>
      </w:pPr>
      <w:r w:rsidRPr="00927A30">
        <w:rPr>
          <w:rFonts w:eastAsia="Times New Roman"/>
          <w:color w:val="333333"/>
          <w:kern w:val="36"/>
          <w:szCs w:val="28"/>
        </w:rPr>
        <w:t>Xịt Chống Nắng Toàn Diện Anessa Perfect UV</w:t>
      </w:r>
    </w:p>
    <w:p w:rsidR="004800B3" w:rsidRPr="00927A30" w:rsidRDefault="00927A30">
      <w:pPr>
        <w:rPr>
          <w:color w:val="FF3425"/>
          <w:szCs w:val="28"/>
          <w:shd w:val="clear" w:color="auto" w:fill="FFFFFF"/>
        </w:rPr>
      </w:pPr>
      <w:r w:rsidRPr="00927A30">
        <w:rPr>
          <w:color w:val="FF3425"/>
          <w:szCs w:val="28"/>
          <w:shd w:val="clear" w:color="auto" w:fill="FFFFFF"/>
        </w:rPr>
        <w:t>347.000 ₫</w:t>
      </w:r>
    </w:p>
    <w:p w:rsidR="00927A30" w:rsidRPr="00927A30" w:rsidRDefault="00927A30" w:rsidP="00927A30">
      <w:pPr>
        <w:pStyle w:val="Heading3"/>
        <w:shd w:val="clear" w:color="auto" w:fill="F4F4F4"/>
        <w:spacing w:before="600" w:after="150"/>
        <w:rPr>
          <w:rFonts w:ascii="Times New Roman" w:hAnsi="Times New Roman" w:cs="Times New Roman"/>
          <w:caps/>
          <w:color w:val="333333"/>
          <w:sz w:val="28"/>
          <w:szCs w:val="28"/>
        </w:rPr>
      </w:pPr>
      <w:r w:rsidRPr="00927A30">
        <w:rPr>
          <w:rFonts w:ascii="Times New Roman" w:hAnsi="Times New Roman" w:cs="Times New Roman"/>
          <w:b/>
          <w:bCs/>
          <w:caps/>
          <w:color w:val="333333"/>
          <w:sz w:val="28"/>
          <w:szCs w:val="28"/>
        </w:rPr>
        <w:t>THÔNG TIN CHI TIẾT</w:t>
      </w:r>
    </w:p>
    <w:tbl>
      <w:tblPr>
        <w:tblW w:w="94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9"/>
        <w:gridCol w:w="7331"/>
      </w:tblGrid>
      <w:tr w:rsidR="00927A30" w:rsidRPr="00927A30" w:rsidTr="00927A30">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7A30" w:rsidRPr="00927A30" w:rsidRDefault="00927A30">
            <w:pPr>
              <w:spacing w:after="300"/>
              <w:rPr>
                <w:color w:val="4F4F4F"/>
                <w:szCs w:val="28"/>
              </w:rPr>
            </w:pPr>
            <w:r w:rsidRPr="00927A30">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7A30" w:rsidRPr="00927A30" w:rsidRDefault="00927A30">
            <w:pPr>
              <w:spacing w:after="300"/>
              <w:rPr>
                <w:color w:val="242424"/>
                <w:szCs w:val="28"/>
              </w:rPr>
            </w:pPr>
            <w:hyperlink r:id="rId5" w:history="1">
              <w:r w:rsidRPr="00927A30">
                <w:rPr>
                  <w:rStyle w:val="Hyperlink"/>
                  <w:color w:val="007FF0"/>
                  <w:szCs w:val="28"/>
                  <w:u w:val="none"/>
                </w:rPr>
                <w:t>ANESSA</w:t>
              </w:r>
            </w:hyperlink>
          </w:p>
        </w:tc>
      </w:tr>
      <w:tr w:rsidR="00927A30" w:rsidRPr="00927A30" w:rsidTr="00927A30">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7A30" w:rsidRPr="00927A30" w:rsidRDefault="00927A30">
            <w:pPr>
              <w:spacing w:after="300"/>
              <w:rPr>
                <w:color w:val="4F4F4F"/>
                <w:szCs w:val="28"/>
              </w:rPr>
            </w:pPr>
            <w:r w:rsidRPr="00927A30">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7A30" w:rsidRPr="00927A30" w:rsidRDefault="00927A30">
            <w:pPr>
              <w:spacing w:after="300"/>
              <w:rPr>
                <w:color w:val="242424"/>
                <w:szCs w:val="28"/>
              </w:rPr>
            </w:pPr>
            <w:r w:rsidRPr="00927A30">
              <w:rPr>
                <w:color w:val="242424"/>
                <w:szCs w:val="28"/>
              </w:rPr>
              <w:t>Nhật Bản</w:t>
            </w:r>
          </w:p>
        </w:tc>
      </w:tr>
      <w:tr w:rsidR="00927A30" w:rsidRPr="00927A30" w:rsidTr="00927A30">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7A30" w:rsidRPr="00927A30" w:rsidRDefault="00927A30">
            <w:pPr>
              <w:spacing w:after="300"/>
              <w:rPr>
                <w:color w:val="4F4F4F"/>
                <w:szCs w:val="28"/>
              </w:rPr>
            </w:pPr>
            <w:r w:rsidRPr="00927A30">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7A30" w:rsidRPr="00927A30" w:rsidRDefault="00927A30">
            <w:pPr>
              <w:spacing w:after="300"/>
              <w:rPr>
                <w:color w:val="242424"/>
                <w:szCs w:val="28"/>
              </w:rPr>
            </w:pPr>
            <w:r w:rsidRPr="00927A30">
              <w:rPr>
                <w:color w:val="242424"/>
                <w:szCs w:val="28"/>
              </w:rPr>
              <w:t>Nhật Bản</w:t>
            </w:r>
          </w:p>
        </w:tc>
      </w:tr>
      <w:tr w:rsidR="00927A30" w:rsidRPr="00927A30" w:rsidTr="00927A30">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7A30" w:rsidRPr="00927A30" w:rsidRDefault="00927A30">
            <w:pPr>
              <w:spacing w:after="300"/>
              <w:rPr>
                <w:color w:val="4F4F4F"/>
                <w:szCs w:val="28"/>
              </w:rPr>
            </w:pPr>
            <w:r w:rsidRPr="00927A30">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7A30" w:rsidRPr="00927A30" w:rsidRDefault="00927A30">
            <w:pPr>
              <w:spacing w:after="300"/>
              <w:rPr>
                <w:color w:val="242424"/>
                <w:szCs w:val="28"/>
              </w:rPr>
            </w:pPr>
            <w:r w:rsidRPr="00927A30">
              <w:rPr>
                <w:color w:val="242424"/>
                <w:szCs w:val="28"/>
              </w:rPr>
              <w:t>8807399129563</w:t>
            </w:r>
          </w:p>
        </w:tc>
      </w:tr>
      <w:tr w:rsidR="00927A30" w:rsidRPr="00927A30" w:rsidTr="00927A30">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7A30" w:rsidRPr="00927A30" w:rsidRDefault="00927A30">
            <w:pPr>
              <w:spacing w:after="300"/>
              <w:rPr>
                <w:color w:val="4F4F4F"/>
                <w:szCs w:val="28"/>
              </w:rPr>
            </w:pPr>
            <w:r w:rsidRPr="00927A30">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7A30" w:rsidRPr="00927A30" w:rsidRDefault="00927A30">
            <w:pPr>
              <w:spacing w:after="300"/>
              <w:rPr>
                <w:color w:val="242424"/>
                <w:szCs w:val="28"/>
              </w:rPr>
            </w:pPr>
            <w:r w:rsidRPr="00927A30">
              <w:rPr>
                <w:color w:val="242424"/>
                <w:szCs w:val="28"/>
              </w:rPr>
              <w:t>14690</w:t>
            </w:r>
          </w:p>
        </w:tc>
      </w:tr>
      <w:tr w:rsidR="00927A30" w:rsidRPr="00927A30" w:rsidTr="00927A30">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7A30" w:rsidRPr="00927A30" w:rsidRDefault="00927A30">
            <w:pPr>
              <w:spacing w:after="300"/>
              <w:rPr>
                <w:color w:val="4F4F4F"/>
                <w:szCs w:val="28"/>
              </w:rPr>
            </w:pPr>
            <w:r w:rsidRPr="00927A30">
              <w:rPr>
                <w:color w:val="4F4F4F"/>
                <w:szCs w:val="28"/>
              </w:rPr>
              <w:t>Thành phần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7A30" w:rsidRPr="00927A30" w:rsidRDefault="00927A30">
            <w:pPr>
              <w:spacing w:after="300"/>
              <w:rPr>
                <w:color w:val="242424"/>
                <w:szCs w:val="28"/>
              </w:rPr>
            </w:pPr>
            <w:r w:rsidRPr="00927A30">
              <w:rPr>
                <w:color w:val="242424"/>
                <w:szCs w:val="28"/>
              </w:rPr>
              <w:t>Super Hyaluronic Acid, Glycerin, Collagen, Chiết xuất hoa hồng, lô hội, lá trà xanh và lá hoa anh đào</w:t>
            </w:r>
          </w:p>
        </w:tc>
      </w:tr>
    </w:tbl>
    <w:p w:rsidR="00927A30" w:rsidRPr="00927A30" w:rsidRDefault="00927A30">
      <w:pPr>
        <w:rPr>
          <w:szCs w:val="28"/>
        </w:rPr>
      </w:pPr>
    </w:p>
    <w:p w:rsidR="00927A30" w:rsidRPr="00927A30" w:rsidRDefault="00927A30">
      <w:pPr>
        <w:rPr>
          <w:szCs w:val="28"/>
        </w:rPr>
      </w:pPr>
      <w:r w:rsidRPr="00927A30">
        <w:rPr>
          <w:szCs w:val="28"/>
        </w:rPr>
        <w:t>Mô tả sản phẩm:</w:t>
      </w:r>
      <w:bookmarkStart w:id="0" w:name="_GoBack"/>
      <w:bookmarkEnd w:id="0"/>
    </w:p>
    <w:p w:rsidR="00927A30" w:rsidRPr="00927A30" w:rsidRDefault="00927A30" w:rsidP="00927A30">
      <w:pPr>
        <w:shd w:val="clear" w:color="auto" w:fill="FFFFFF"/>
        <w:spacing w:before="75" w:after="180" w:line="240" w:lineRule="auto"/>
        <w:jc w:val="both"/>
        <w:rPr>
          <w:rFonts w:eastAsia="Times New Roman"/>
          <w:color w:val="242424"/>
          <w:szCs w:val="28"/>
        </w:rPr>
      </w:pPr>
      <w:r w:rsidRPr="00927A30">
        <w:rPr>
          <w:rFonts w:eastAsia="Times New Roman"/>
          <w:color w:val="242424"/>
          <w:szCs w:val="28"/>
        </w:rPr>
        <w:t>Xịt Chống Nắng Toàn Diện Anessa Perfect UV Spray Sunscreen Aqua Booster 14690 (60g) với công nghệ Aqua Booster chống trôi trong nước và mồ hôi.</w:t>
      </w:r>
    </w:p>
    <w:p w:rsidR="00927A30" w:rsidRPr="00927A30" w:rsidRDefault="00927A30" w:rsidP="00927A3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927A30">
        <w:rPr>
          <w:rFonts w:eastAsia="Times New Roman"/>
          <w:color w:val="333333"/>
          <w:szCs w:val="28"/>
        </w:rPr>
        <w:t>Sản phẩm có thể dùng cho mặt, body và tóc.</w:t>
      </w:r>
    </w:p>
    <w:p w:rsidR="00927A30" w:rsidRPr="00927A30" w:rsidRDefault="00927A30" w:rsidP="00927A3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927A30">
        <w:rPr>
          <w:rFonts w:eastAsia="Times New Roman"/>
          <w:color w:val="333333"/>
          <w:szCs w:val="28"/>
        </w:rPr>
        <w:t>Xịt từ nhiều hướng, xịt sau khi makeup và xịt cho cả tóc &amp; dễ dàng xịt lại.</w:t>
      </w:r>
    </w:p>
    <w:p w:rsidR="00927A30" w:rsidRPr="00927A30" w:rsidRDefault="00927A30" w:rsidP="00927A3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927A30">
        <w:rPr>
          <w:rFonts w:eastAsia="Times New Roman"/>
          <w:color w:val="333333"/>
          <w:szCs w:val="28"/>
        </w:rPr>
        <w:t>Ngoài ra, vì có chứa Hyaluronic acid, glycerin, chiết xuất hoa quả, nên vừa ngăn UV vừa chăm sóc da.</w:t>
      </w:r>
    </w:p>
    <w:p w:rsidR="00927A30" w:rsidRPr="00927A30" w:rsidRDefault="00927A30" w:rsidP="00927A3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927A30">
        <w:rPr>
          <w:rFonts w:eastAsia="Times New Roman"/>
          <w:color w:val="333333"/>
          <w:szCs w:val="28"/>
        </w:rPr>
        <w:t>Dưỡng da ẩm mượt, gia tăng độ đàn hồi, chống oxi hóa và chống viêm nhiễm.</w:t>
      </w:r>
    </w:p>
    <w:p w:rsidR="00927A30" w:rsidRPr="00927A30" w:rsidRDefault="00927A30" w:rsidP="00927A3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927A30">
        <w:rPr>
          <w:rFonts w:eastAsia="Times New Roman"/>
          <w:color w:val="333333"/>
          <w:szCs w:val="28"/>
        </w:rPr>
        <w:lastRenderedPageBreak/>
        <w:t>Ngoài ra, công thức 50% thành phần chăm sóc da được lựa chọn cẩn thận, sản phẩm tạo độ ẩm cho da và chăm sóc các vùng da khô. Kết cấu mỏng nhẹ, mát mịn và khô ráo.</w:t>
      </w:r>
    </w:p>
    <w:p w:rsidR="00927A30" w:rsidRPr="00927A30" w:rsidRDefault="00927A30" w:rsidP="00927A3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927A30">
        <w:rPr>
          <w:rFonts w:eastAsia="Times New Roman"/>
          <w:color w:val="333333"/>
          <w:szCs w:val="28"/>
        </w:rPr>
        <w:t>Có thể dùng làm lớp lót trang điểm, dễ dàng làm sạch với sữa rửa mặt.</w:t>
      </w:r>
    </w:p>
    <w:p w:rsidR="00927A30" w:rsidRPr="00927A30" w:rsidRDefault="00927A30" w:rsidP="00927A3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927A30">
        <w:rPr>
          <w:rFonts w:eastAsia="Times New Roman"/>
          <w:color w:val="333333"/>
          <w:szCs w:val="28"/>
        </w:rPr>
        <w:t>Sản phẩm dùng cho da thường và da hỗn hợp.</w:t>
      </w:r>
    </w:p>
    <w:p w:rsidR="00927A30" w:rsidRPr="00927A30" w:rsidRDefault="00927A30">
      <w:pPr>
        <w:rPr>
          <w:szCs w:val="28"/>
        </w:rPr>
      </w:pPr>
    </w:p>
    <w:sectPr w:rsidR="00927A30" w:rsidRPr="0092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D1265"/>
    <w:multiLevelType w:val="multilevel"/>
    <w:tmpl w:val="D59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30"/>
    <w:rsid w:val="004800B3"/>
    <w:rsid w:val="0092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5CEE"/>
  <w15:chartTrackingRefBased/>
  <w15:docId w15:val="{8F70B5BB-6EA0-4907-A4E5-7036F70E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7A30"/>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927A3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A30"/>
    <w:rPr>
      <w:rFonts w:eastAsia="Times New Roman"/>
      <w:b/>
      <w:bCs/>
      <w:kern w:val="36"/>
      <w:sz w:val="48"/>
      <w:szCs w:val="48"/>
    </w:rPr>
  </w:style>
  <w:style w:type="character" w:customStyle="1" w:styleId="Heading3Char">
    <w:name w:val="Heading 3 Char"/>
    <w:basedOn w:val="DefaultParagraphFont"/>
    <w:link w:val="Heading3"/>
    <w:uiPriority w:val="9"/>
    <w:semiHidden/>
    <w:rsid w:val="00927A30"/>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927A30"/>
    <w:rPr>
      <w:color w:val="0000FF"/>
      <w:u w:val="single"/>
    </w:rPr>
  </w:style>
  <w:style w:type="paragraph" w:styleId="NormalWeb">
    <w:name w:val="Normal (Web)"/>
    <w:basedOn w:val="Normal"/>
    <w:uiPriority w:val="99"/>
    <w:semiHidden/>
    <w:unhideWhenUsed/>
    <w:rsid w:val="00927A30"/>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927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75696">
      <w:bodyDiv w:val="1"/>
      <w:marLeft w:val="0"/>
      <w:marRight w:val="0"/>
      <w:marTop w:val="0"/>
      <w:marBottom w:val="0"/>
      <w:divBdr>
        <w:top w:val="none" w:sz="0" w:space="0" w:color="auto"/>
        <w:left w:val="none" w:sz="0" w:space="0" w:color="auto"/>
        <w:bottom w:val="none" w:sz="0" w:space="0" w:color="auto"/>
        <w:right w:val="none" w:sz="0" w:space="0" w:color="auto"/>
      </w:divBdr>
    </w:div>
    <w:div w:id="748961290">
      <w:bodyDiv w:val="1"/>
      <w:marLeft w:val="0"/>
      <w:marRight w:val="0"/>
      <w:marTop w:val="0"/>
      <w:marBottom w:val="0"/>
      <w:divBdr>
        <w:top w:val="none" w:sz="0" w:space="0" w:color="auto"/>
        <w:left w:val="none" w:sz="0" w:space="0" w:color="auto"/>
        <w:bottom w:val="none" w:sz="0" w:space="0" w:color="auto"/>
        <w:right w:val="none" w:sz="0" w:space="0" w:color="auto"/>
      </w:divBdr>
      <w:divsChild>
        <w:div w:id="1271742853">
          <w:marLeft w:val="0"/>
          <w:marRight w:val="0"/>
          <w:marTop w:val="0"/>
          <w:marBottom w:val="0"/>
          <w:divBdr>
            <w:top w:val="none" w:sz="0" w:space="0" w:color="auto"/>
            <w:left w:val="none" w:sz="0" w:space="0" w:color="auto"/>
            <w:bottom w:val="none" w:sz="0" w:space="0" w:color="auto"/>
            <w:right w:val="none" w:sz="0" w:space="0" w:color="auto"/>
          </w:divBdr>
        </w:div>
      </w:divsChild>
    </w:div>
    <w:div w:id="20092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aness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2019-03-30T08:00:00Z</dcterms:created>
  <dcterms:modified xsi:type="dcterms:W3CDTF">2019-03-30T08:03:00Z</dcterms:modified>
</cp:coreProperties>
</file>