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10E" w:rsidRPr="00E1710E" w:rsidRDefault="00E1710E" w:rsidP="00E1710E">
      <w:pPr>
        <w:shd w:val="clear" w:color="auto" w:fill="FFFFFF"/>
        <w:spacing w:before="240" w:after="75" w:line="450" w:lineRule="atLeast"/>
        <w:outlineLvl w:val="0"/>
        <w:rPr>
          <w:rFonts w:eastAsia="Times New Roman"/>
          <w:color w:val="333333"/>
          <w:kern w:val="36"/>
          <w:szCs w:val="28"/>
        </w:rPr>
      </w:pPr>
      <w:bookmarkStart w:id="0" w:name="_GoBack"/>
      <w:r w:rsidRPr="00E1710E">
        <w:rPr>
          <w:rFonts w:eastAsia="Times New Roman"/>
          <w:color w:val="333333"/>
          <w:kern w:val="36"/>
          <w:szCs w:val="28"/>
        </w:rPr>
        <w:t>Nước hoa nữ Charme Just For You</w:t>
      </w:r>
    </w:p>
    <w:p w:rsidR="004C78C1" w:rsidRPr="00E1710E" w:rsidRDefault="00E1710E">
      <w:pPr>
        <w:rPr>
          <w:color w:val="FF3425"/>
          <w:szCs w:val="28"/>
          <w:shd w:val="clear" w:color="auto" w:fill="FFFFFF"/>
        </w:rPr>
      </w:pPr>
      <w:r w:rsidRPr="00E1710E">
        <w:rPr>
          <w:color w:val="FF3425"/>
          <w:szCs w:val="28"/>
          <w:shd w:val="clear" w:color="auto" w:fill="FFFFFF"/>
        </w:rPr>
        <w:t>179.000 ₫</w:t>
      </w:r>
    </w:p>
    <w:p w:rsidR="00E1710E" w:rsidRPr="00E1710E" w:rsidRDefault="00E1710E" w:rsidP="00E1710E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E1710E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THÔNG TIN CHI TIẾT</w:t>
      </w:r>
    </w:p>
    <w:tbl>
      <w:tblPr>
        <w:tblW w:w="94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8"/>
        <w:gridCol w:w="5142"/>
      </w:tblGrid>
      <w:tr w:rsidR="00E1710E" w:rsidRPr="00E1710E" w:rsidTr="00E1710E">
        <w:trPr>
          <w:trHeight w:val="538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710E" w:rsidRPr="00E1710E" w:rsidRDefault="00E1710E">
            <w:pPr>
              <w:spacing w:after="300"/>
              <w:rPr>
                <w:color w:val="4F4F4F"/>
                <w:szCs w:val="28"/>
              </w:rPr>
            </w:pPr>
            <w:r w:rsidRPr="00E1710E">
              <w:rPr>
                <w:color w:val="4F4F4F"/>
                <w:szCs w:val="28"/>
              </w:rPr>
              <w:t>Thương hiệu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710E" w:rsidRPr="00E1710E" w:rsidRDefault="00E1710E">
            <w:pPr>
              <w:spacing w:after="300"/>
              <w:rPr>
                <w:color w:val="242424"/>
                <w:szCs w:val="28"/>
              </w:rPr>
            </w:pPr>
            <w:hyperlink r:id="rId5" w:history="1">
              <w:r w:rsidRPr="00E1710E">
                <w:rPr>
                  <w:rStyle w:val="Hyperlink"/>
                  <w:color w:val="007FF0"/>
                  <w:szCs w:val="28"/>
                </w:rPr>
                <w:t>Charme</w:t>
              </w:r>
            </w:hyperlink>
          </w:p>
        </w:tc>
      </w:tr>
      <w:tr w:rsidR="00E1710E" w:rsidRPr="00E1710E" w:rsidTr="00E1710E">
        <w:trPr>
          <w:trHeight w:val="524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710E" w:rsidRPr="00E1710E" w:rsidRDefault="00E1710E">
            <w:pPr>
              <w:spacing w:after="300"/>
              <w:rPr>
                <w:color w:val="4F4F4F"/>
                <w:szCs w:val="28"/>
              </w:rPr>
            </w:pPr>
            <w:r w:rsidRPr="00E1710E">
              <w:rPr>
                <w:color w:val="4F4F4F"/>
                <w:szCs w:val="28"/>
              </w:rPr>
              <w:t>Sản xuất tại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710E" w:rsidRPr="00E1710E" w:rsidRDefault="00E1710E">
            <w:pPr>
              <w:spacing w:after="300"/>
              <w:rPr>
                <w:color w:val="242424"/>
                <w:szCs w:val="28"/>
              </w:rPr>
            </w:pPr>
            <w:r w:rsidRPr="00E1710E">
              <w:rPr>
                <w:color w:val="242424"/>
                <w:szCs w:val="28"/>
              </w:rPr>
              <w:t>Việt Nam</w:t>
            </w:r>
          </w:p>
        </w:tc>
      </w:tr>
      <w:tr w:rsidR="00E1710E" w:rsidRPr="00E1710E" w:rsidTr="00E1710E">
        <w:trPr>
          <w:trHeight w:val="538"/>
        </w:trPr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710E" w:rsidRPr="00E1710E" w:rsidRDefault="00E1710E">
            <w:pPr>
              <w:spacing w:after="300"/>
              <w:rPr>
                <w:color w:val="4F4F4F"/>
                <w:szCs w:val="28"/>
              </w:rPr>
            </w:pPr>
            <w:r w:rsidRPr="00E1710E">
              <w:rPr>
                <w:color w:val="4F4F4F"/>
                <w:szCs w:val="28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E1710E" w:rsidRPr="00E1710E" w:rsidRDefault="00E1710E">
            <w:pPr>
              <w:spacing w:after="300"/>
              <w:rPr>
                <w:color w:val="242424"/>
                <w:szCs w:val="28"/>
              </w:rPr>
            </w:pPr>
            <w:r w:rsidRPr="00E1710E">
              <w:rPr>
                <w:color w:val="242424"/>
                <w:szCs w:val="28"/>
              </w:rPr>
              <w:t>9700658082489</w:t>
            </w:r>
          </w:p>
        </w:tc>
      </w:tr>
    </w:tbl>
    <w:p w:rsidR="00E1710E" w:rsidRPr="00E1710E" w:rsidRDefault="00E1710E" w:rsidP="00E1710E">
      <w:pPr>
        <w:pStyle w:val="Heading3"/>
        <w:shd w:val="clear" w:color="auto" w:fill="F4F4F4"/>
        <w:spacing w:before="600" w:after="150"/>
        <w:rPr>
          <w:rFonts w:ascii="Times New Roman" w:hAnsi="Times New Roman" w:cs="Times New Roman"/>
          <w:caps/>
          <w:color w:val="333333"/>
          <w:sz w:val="28"/>
          <w:szCs w:val="28"/>
        </w:rPr>
      </w:pPr>
      <w:r w:rsidRPr="00E1710E">
        <w:rPr>
          <w:rFonts w:ascii="Times New Roman" w:hAnsi="Times New Roman" w:cs="Times New Roman"/>
          <w:b/>
          <w:bCs/>
          <w:caps/>
          <w:color w:val="333333"/>
          <w:sz w:val="28"/>
          <w:szCs w:val="28"/>
        </w:rPr>
        <w:t>MÔ TẢ SẢN PHẨM</w:t>
      </w:r>
    </w:p>
    <w:p w:rsidR="00E1710E" w:rsidRPr="00E1710E" w:rsidRDefault="00E1710E" w:rsidP="00E1710E">
      <w:pPr>
        <w:pStyle w:val="Heading5"/>
        <w:shd w:val="clear" w:color="auto" w:fill="FFFFFF"/>
        <w:spacing w:before="150" w:after="150"/>
        <w:jc w:val="both"/>
        <w:rPr>
          <w:rFonts w:ascii="Times New Roman" w:hAnsi="Times New Roman" w:cs="Times New Roman"/>
          <w:b/>
          <w:bCs/>
          <w:color w:val="333333"/>
          <w:szCs w:val="28"/>
        </w:rPr>
      </w:pPr>
      <w:r w:rsidRPr="00E1710E">
        <w:rPr>
          <w:rFonts w:ascii="Times New Roman" w:hAnsi="Times New Roman" w:cs="Times New Roman"/>
          <w:b/>
          <w:bCs/>
          <w:color w:val="333333"/>
          <w:szCs w:val="28"/>
        </w:rPr>
        <w:t>Nước hoa Nữ Charme Just For You EDP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color w:val="333333"/>
          <w:szCs w:val="28"/>
        </w:rPr>
        <w:t>Phong cách:</w:t>
      </w:r>
      <w:r w:rsidRPr="00E1710E">
        <w:rPr>
          <w:color w:val="333333"/>
          <w:szCs w:val="28"/>
        </w:rPr>
        <w:t> Quyến rũ, nổi bật.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color w:val="333333"/>
          <w:szCs w:val="28"/>
        </w:rPr>
        <w:t>Phân Loại:</w:t>
      </w:r>
      <w:r w:rsidRPr="00E1710E">
        <w:rPr>
          <w:color w:val="333333"/>
          <w:szCs w:val="28"/>
        </w:rPr>
        <w:t> Nước Hoa Nữ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color w:val="333333"/>
          <w:szCs w:val="28"/>
        </w:rPr>
        <w:t>Nồng độ:</w:t>
      </w:r>
      <w:r w:rsidRPr="00E1710E">
        <w:rPr>
          <w:color w:val="333333"/>
          <w:szCs w:val="28"/>
        </w:rPr>
        <w:t> Eau De Parfum (EDP)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color w:val="333333"/>
          <w:szCs w:val="28"/>
        </w:rPr>
        <w:t>Độ lưu hương:</w:t>
      </w:r>
      <w:r w:rsidRPr="00E1710E">
        <w:rPr>
          <w:color w:val="333333"/>
          <w:szCs w:val="28"/>
        </w:rPr>
        <w:t> Lâu – 7 giờ đến 12 giờ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color w:val="333333"/>
          <w:szCs w:val="28"/>
        </w:rPr>
        <w:t>Độ toả hương:</w:t>
      </w:r>
      <w:r w:rsidRPr="00E1710E">
        <w:rPr>
          <w:color w:val="333333"/>
          <w:szCs w:val="28"/>
        </w:rPr>
        <w:t> Xa – Toả hương trong vòng bán kính 2 mét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color w:val="333333"/>
          <w:szCs w:val="28"/>
        </w:rPr>
        <w:t>Thời điểm khuyên dùng:</w:t>
      </w:r>
      <w:r w:rsidRPr="00E1710E">
        <w:rPr>
          <w:color w:val="333333"/>
          <w:szCs w:val="28"/>
        </w:rPr>
        <w:t> Ngày, Đêm, Xuân, Hạ, Thu, Đông</w:t>
      </w:r>
    </w:p>
    <w:p w:rsidR="00E1710E" w:rsidRPr="00E1710E" w:rsidRDefault="00E1710E" w:rsidP="00E171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color w:val="333333"/>
          <w:szCs w:val="28"/>
        </w:rPr>
        <w:t>Mùi hương đặc trưng với 3 tầng hương:</w:t>
      </w:r>
    </w:p>
    <w:p w:rsidR="00E1710E" w:rsidRPr="00E1710E" w:rsidRDefault="00E1710E" w:rsidP="00E171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i/>
          <w:iCs/>
          <w:color w:val="333333"/>
          <w:szCs w:val="28"/>
        </w:rPr>
        <w:t>Hương đầu:</w:t>
      </w:r>
      <w:r w:rsidRPr="00E1710E">
        <w:rPr>
          <w:rStyle w:val="Emphasis"/>
          <w:color w:val="333333"/>
          <w:szCs w:val="28"/>
        </w:rPr>
        <w:t> </w:t>
      </w:r>
      <w:r w:rsidRPr="00E1710E">
        <w:rPr>
          <w:color w:val="333333"/>
          <w:szCs w:val="28"/>
        </w:rPr>
        <w:t>quýt Clementine, cà phê cappucino, cây xương rồng, tiêu, quả mâm xôi đen.</w:t>
      </w:r>
    </w:p>
    <w:p w:rsidR="00E1710E" w:rsidRPr="00E1710E" w:rsidRDefault="00E1710E" w:rsidP="00E171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i/>
          <w:iCs/>
          <w:color w:val="333333"/>
          <w:szCs w:val="28"/>
        </w:rPr>
        <w:t>Hương giữa:</w:t>
      </w:r>
      <w:r w:rsidRPr="00E1710E">
        <w:rPr>
          <w:color w:val="333333"/>
          <w:szCs w:val="28"/>
        </w:rPr>
        <w:t> hoa trinh nữ, hoa tú cầu, hoa trà, hoa phong lan.</w:t>
      </w:r>
    </w:p>
    <w:p w:rsidR="00E1710E" w:rsidRPr="00E1710E" w:rsidRDefault="00E1710E" w:rsidP="00E171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15" w:lineRule="atLeast"/>
        <w:jc w:val="both"/>
        <w:rPr>
          <w:color w:val="333333"/>
          <w:szCs w:val="28"/>
        </w:rPr>
      </w:pPr>
      <w:r w:rsidRPr="00E1710E">
        <w:rPr>
          <w:rStyle w:val="Strong"/>
          <w:b w:val="0"/>
          <w:bCs w:val="0"/>
          <w:i/>
          <w:iCs/>
          <w:color w:val="333333"/>
          <w:szCs w:val="28"/>
        </w:rPr>
        <w:t>Hương cuối:</w:t>
      </w:r>
      <w:r w:rsidRPr="00E1710E">
        <w:rPr>
          <w:color w:val="333333"/>
          <w:szCs w:val="28"/>
        </w:rPr>
        <w:t> hương của gỗ, quả mâm xôi đen, hổ phách, xạ hương.</w:t>
      </w:r>
    </w:p>
    <w:bookmarkEnd w:id="0"/>
    <w:p w:rsidR="00E1710E" w:rsidRPr="00E1710E" w:rsidRDefault="00E1710E">
      <w:pPr>
        <w:rPr>
          <w:szCs w:val="28"/>
        </w:rPr>
      </w:pPr>
    </w:p>
    <w:sectPr w:rsidR="00E1710E" w:rsidRPr="00E1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255CB"/>
    <w:multiLevelType w:val="multilevel"/>
    <w:tmpl w:val="28D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0E"/>
    <w:rsid w:val="004C78C1"/>
    <w:rsid w:val="00E1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54F2"/>
  <w15:chartTrackingRefBased/>
  <w15:docId w15:val="{FA2EFE4B-7A0E-4FEB-812C-1D4999E3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10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10E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10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10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1710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710E"/>
    <w:rPr>
      <w:b/>
      <w:bCs/>
    </w:rPr>
  </w:style>
  <w:style w:type="character" w:styleId="Emphasis">
    <w:name w:val="Emphasis"/>
    <w:basedOn w:val="DefaultParagraphFont"/>
    <w:uiPriority w:val="20"/>
    <w:qFormat/>
    <w:rsid w:val="00E17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576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ki.vn/thuong-hieu/char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Thùy Dung</dc:creator>
  <cp:keywords/>
  <dc:description/>
  <cp:lastModifiedBy>Thùy Dung</cp:lastModifiedBy>
  <cp:revision>1</cp:revision>
  <dcterms:created xsi:type="dcterms:W3CDTF">2019-03-30T15:53:00Z</dcterms:created>
  <dcterms:modified xsi:type="dcterms:W3CDTF">2019-03-30T15:55:00Z</dcterms:modified>
</cp:coreProperties>
</file>