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2D" w:rsidRPr="0001342D" w:rsidRDefault="0001342D" w:rsidP="0001342D">
      <w:pPr>
        <w:shd w:val="clear" w:color="auto" w:fill="FFFFFF"/>
        <w:spacing w:before="240" w:after="75" w:line="45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  <w:bookmarkStart w:id="0" w:name="_GoBack"/>
      <w:r w:rsidRPr="0001342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Tinh Chất Dưỡng Mi DHC Eyelash Tonic</w:t>
      </w:r>
    </w:p>
    <w:p w:rsidR="0001342D" w:rsidRPr="0001342D" w:rsidRDefault="0001342D">
      <w:pPr>
        <w:rPr>
          <w:rFonts w:ascii="Times New Roman" w:hAnsi="Times New Roman" w:cs="Times New Roman"/>
          <w:color w:val="FF3425"/>
          <w:sz w:val="24"/>
          <w:szCs w:val="24"/>
          <w:shd w:val="clear" w:color="auto" w:fill="FFFFFF"/>
        </w:rPr>
      </w:pPr>
      <w:r w:rsidRPr="0001342D">
        <w:rPr>
          <w:rFonts w:ascii="Times New Roman" w:hAnsi="Times New Roman" w:cs="Times New Roman"/>
          <w:color w:val="FF3425"/>
          <w:sz w:val="24"/>
          <w:szCs w:val="24"/>
          <w:shd w:val="clear" w:color="auto" w:fill="FFFFFF"/>
        </w:rPr>
        <w:t>342.000 ₫</w:t>
      </w:r>
    </w:p>
    <w:p w:rsidR="0001342D" w:rsidRPr="0001342D" w:rsidRDefault="0001342D" w:rsidP="0001342D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</w:rPr>
      </w:pPr>
      <w:r w:rsidRPr="0001342D">
        <w:rPr>
          <w:rFonts w:ascii="Times New Roman" w:hAnsi="Times New Roman" w:cs="Times New Roman"/>
          <w:b/>
          <w:bCs/>
          <w:caps/>
          <w:color w:val="333333"/>
        </w:rPr>
        <w:t>THÔNG TIN CHI TIẾT</w:t>
      </w:r>
    </w:p>
    <w:tbl>
      <w:tblPr>
        <w:tblW w:w="9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5186"/>
      </w:tblGrid>
      <w:tr w:rsidR="0001342D" w:rsidRPr="0001342D" w:rsidTr="0001342D">
        <w:trPr>
          <w:trHeight w:val="59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5" w:history="1">
              <w:r w:rsidRPr="0001342D">
                <w:rPr>
                  <w:rStyle w:val="Hyperlink"/>
                  <w:rFonts w:ascii="Times New Roman" w:hAnsi="Times New Roman" w:cs="Times New Roman"/>
                  <w:color w:val="007FF0"/>
                  <w:sz w:val="24"/>
                  <w:szCs w:val="24"/>
                  <w:u w:val="none"/>
                </w:rPr>
                <w:t>DHC</w:t>
              </w:r>
            </w:hyperlink>
          </w:p>
        </w:tc>
      </w:tr>
      <w:tr w:rsidR="0001342D" w:rsidRPr="0001342D" w:rsidTr="0001342D">
        <w:trPr>
          <w:trHeight w:val="57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Nhật Bản</w:t>
            </w:r>
          </w:p>
        </w:tc>
      </w:tr>
      <w:tr w:rsidR="0001342D" w:rsidRPr="0001342D" w:rsidTr="0001342D">
        <w:trPr>
          <w:trHeight w:val="59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Nhật Bản</w:t>
            </w:r>
          </w:p>
        </w:tc>
      </w:tr>
      <w:tr w:rsidR="0001342D" w:rsidRPr="0001342D" w:rsidTr="0001342D">
        <w:trPr>
          <w:trHeight w:val="57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6376831956644</w:t>
            </w:r>
          </w:p>
        </w:tc>
      </w:tr>
      <w:tr w:rsidR="0001342D" w:rsidRPr="0001342D" w:rsidTr="0001342D">
        <w:trPr>
          <w:trHeight w:val="59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Hạn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1342D" w:rsidRPr="0001342D" w:rsidRDefault="0001342D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01342D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Xem trên bao bì sản phẩm</w:t>
            </w:r>
          </w:p>
        </w:tc>
      </w:tr>
    </w:tbl>
    <w:p w:rsidR="0001342D" w:rsidRPr="0001342D" w:rsidRDefault="0001342D" w:rsidP="0001342D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</w:rPr>
      </w:pPr>
      <w:r w:rsidRPr="0001342D">
        <w:rPr>
          <w:rFonts w:ascii="Times New Roman" w:hAnsi="Times New Roman" w:cs="Times New Roman"/>
          <w:b/>
          <w:bCs/>
          <w:caps/>
          <w:color w:val="333333"/>
        </w:rPr>
        <w:t>MÔ TẢ SẢN PHẨM</w:t>
      </w:r>
    </w:p>
    <w:p w:rsidR="0001342D" w:rsidRPr="0001342D" w:rsidRDefault="0001342D" w:rsidP="0001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1342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Tinh Chất Dưỡng Mi DHC Eyelash Tonic (6.5ml)</w:t>
      </w:r>
      <w:r w:rsidRPr="0001342D">
        <w:rPr>
          <w:rFonts w:ascii="Times New Roman" w:hAnsi="Times New Roman" w:cs="Times New Roman"/>
          <w:color w:val="333333"/>
          <w:sz w:val="24"/>
          <w:szCs w:val="24"/>
        </w:rPr>
        <w:t> - Giúp bạn sở hữu đôi hàng mi cong, dài và dày thật tự nhiên.</w:t>
      </w:r>
    </w:p>
    <w:p w:rsidR="0001342D" w:rsidRPr="0001342D" w:rsidRDefault="0001342D" w:rsidP="0001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1342D">
        <w:rPr>
          <w:rFonts w:ascii="Times New Roman" w:hAnsi="Times New Roman" w:cs="Times New Roman"/>
          <w:color w:val="333333"/>
          <w:sz w:val="24"/>
          <w:szCs w:val="24"/>
        </w:rPr>
        <w:t>Tinh chất nhân sâm trong Eyelash Tonie vừa bảo vệ vừa đồng thời chống lại hiện tượng rụng mị do trang điểm và dán mi giả thường xuyên.</w:t>
      </w:r>
    </w:p>
    <w:p w:rsidR="0001342D" w:rsidRPr="0001342D" w:rsidRDefault="0001342D" w:rsidP="0001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1342D">
        <w:rPr>
          <w:rFonts w:ascii="Times New Roman" w:hAnsi="Times New Roman" w:cs="Times New Roman"/>
          <w:color w:val="333333"/>
          <w:sz w:val="24"/>
          <w:szCs w:val="24"/>
        </w:rPr>
        <w:t>Đôi hàng mi đẹp tự nhiên như chưa từng trau truốt trở nên thật giản đơn chỉ sau một vài lần chải mascara.</w:t>
      </w:r>
    </w:p>
    <w:bookmarkEnd w:id="0"/>
    <w:p w:rsidR="0001342D" w:rsidRPr="0001342D" w:rsidRDefault="0001342D">
      <w:pPr>
        <w:rPr>
          <w:rFonts w:ascii="Times New Roman" w:hAnsi="Times New Roman" w:cs="Times New Roman"/>
          <w:sz w:val="24"/>
          <w:szCs w:val="24"/>
        </w:rPr>
      </w:pPr>
    </w:p>
    <w:sectPr w:rsidR="0001342D" w:rsidRPr="0001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333ED"/>
    <w:multiLevelType w:val="multilevel"/>
    <w:tmpl w:val="769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2D"/>
    <w:rsid w:val="000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03B6"/>
  <w15:chartTrackingRefBased/>
  <w15:docId w15:val="{5E737D63-6F04-435C-AB79-93575FAE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34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3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04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dh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2019-03-28T14:56:00Z</dcterms:created>
  <dcterms:modified xsi:type="dcterms:W3CDTF">2019-03-28T14:57:00Z</dcterms:modified>
</cp:coreProperties>
</file>