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 PROGRESS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Circle-reads-as-Cross fix — diagnostic Canny edge-blank in bottom-left ellipse (unconditional, remove portrait-bubble guard)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Release APK rebuilt 2026-04-20 18:41 with diagnostic + debug-dir relocation. Need fresh scan with new APK. Pulls kept crashing the chat with large PNGs — see Tooling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 PROGRESS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Pull-debug workflow keeps breaking Claude when large shape PNGs get sampled — add size cap / text-first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 now writes debug to &lt;getExternalFilesDir&gt;/overlay-debug. Next: update pull_debug.ps1 to always grab the .txt first + downscale PNGs before they land in tools/debug_out/, so Claude never reads raw 100KB+ crops.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 fate of references/mod-source-html/*_files/ (SWGOH.GG webpack bundles)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READMEBEFOREEDITING.md follow-ups. Parsers never touch them; deleting would shrink repo meaningfully.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Reduce total number of suggested characters — 140 is too high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Pick a sane cap (e.g. top 20–30 by fit score) and sort by best match.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Premium: badge on character when a slot is empty OR an existing mod is an upgrade. Also show a "not unlocked" notifier next to locked characters.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2026-04-20T22:46:39.755Z</dcterms:created>
  <dcterms:modified xsi:type="dcterms:W3CDTF">2026-04-20T22:46:39.756Z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