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E63F6" w14:textId="278A7F1A" w:rsidR="0064241D" w:rsidRPr="005128FA" w:rsidRDefault="0064241D" w:rsidP="0064241D">
      <w:pPr>
        <w:spacing w:before="73"/>
        <w:ind w:right="138"/>
        <w:jc w:val="center"/>
        <w:rPr>
          <w:b/>
          <w:sz w:val="28"/>
          <w:szCs w:val="28"/>
        </w:rPr>
      </w:pPr>
      <w:r w:rsidRPr="005128FA">
        <w:rPr>
          <w:b/>
          <w:sz w:val="28"/>
          <w:szCs w:val="28"/>
        </w:rPr>
        <w:t>Министерство</w:t>
      </w:r>
      <w:r w:rsidR="00AC0871">
        <w:rPr>
          <w:b/>
          <w:spacing w:val="-13"/>
          <w:sz w:val="28"/>
          <w:szCs w:val="28"/>
        </w:rPr>
        <w:t xml:space="preserve"> </w:t>
      </w:r>
      <w:r w:rsidRPr="005128FA">
        <w:rPr>
          <w:b/>
          <w:sz w:val="28"/>
          <w:szCs w:val="28"/>
        </w:rPr>
        <w:t>образования</w:t>
      </w:r>
      <w:r w:rsidR="00AC0871">
        <w:rPr>
          <w:b/>
          <w:spacing w:val="-13"/>
          <w:sz w:val="28"/>
          <w:szCs w:val="28"/>
        </w:rPr>
        <w:t xml:space="preserve"> </w:t>
      </w:r>
      <w:r w:rsidRPr="005128FA">
        <w:rPr>
          <w:b/>
          <w:sz w:val="28"/>
          <w:szCs w:val="28"/>
        </w:rPr>
        <w:t>Московской</w:t>
      </w:r>
      <w:r w:rsidR="00AC0871">
        <w:rPr>
          <w:b/>
          <w:spacing w:val="-12"/>
          <w:sz w:val="28"/>
          <w:szCs w:val="28"/>
        </w:rPr>
        <w:t xml:space="preserve"> </w:t>
      </w:r>
      <w:r w:rsidRPr="005128FA">
        <w:rPr>
          <w:b/>
          <w:spacing w:val="-2"/>
          <w:sz w:val="28"/>
          <w:szCs w:val="28"/>
        </w:rPr>
        <w:t>области</w:t>
      </w:r>
    </w:p>
    <w:p w14:paraId="6CAD7FF9" w14:textId="046C5153" w:rsidR="0064241D" w:rsidRPr="005128FA" w:rsidRDefault="0064241D" w:rsidP="0064241D">
      <w:pPr>
        <w:ind w:left="522" w:right="663"/>
        <w:jc w:val="center"/>
        <w:rPr>
          <w:b/>
          <w:sz w:val="28"/>
          <w:szCs w:val="28"/>
        </w:rPr>
      </w:pPr>
      <w:r w:rsidRPr="005128FA">
        <w:rPr>
          <w:b/>
          <w:spacing w:val="-2"/>
          <w:sz w:val="28"/>
          <w:szCs w:val="28"/>
        </w:rPr>
        <w:t>Государственное</w:t>
      </w:r>
      <w:r w:rsidR="00AC0871">
        <w:rPr>
          <w:b/>
          <w:spacing w:val="-2"/>
          <w:sz w:val="28"/>
          <w:szCs w:val="28"/>
        </w:rPr>
        <w:t xml:space="preserve"> </w:t>
      </w:r>
      <w:r w:rsidRPr="005128FA">
        <w:rPr>
          <w:b/>
          <w:spacing w:val="-2"/>
          <w:sz w:val="28"/>
          <w:szCs w:val="28"/>
        </w:rPr>
        <w:t>бюджетное</w:t>
      </w:r>
      <w:r w:rsidR="00AC0871">
        <w:rPr>
          <w:b/>
          <w:spacing w:val="-2"/>
          <w:sz w:val="28"/>
          <w:szCs w:val="28"/>
        </w:rPr>
        <w:t xml:space="preserve"> </w:t>
      </w:r>
      <w:r w:rsidRPr="005128FA">
        <w:rPr>
          <w:b/>
          <w:spacing w:val="-2"/>
          <w:sz w:val="28"/>
          <w:szCs w:val="28"/>
        </w:rPr>
        <w:t>профессиональное</w:t>
      </w:r>
      <w:r w:rsidR="00AC0871">
        <w:rPr>
          <w:b/>
          <w:spacing w:val="-2"/>
          <w:sz w:val="28"/>
          <w:szCs w:val="28"/>
        </w:rPr>
        <w:t xml:space="preserve"> </w:t>
      </w:r>
      <w:r w:rsidRPr="005128FA">
        <w:rPr>
          <w:b/>
          <w:spacing w:val="-2"/>
          <w:sz w:val="28"/>
          <w:szCs w:val="28"/>
        </w:rPr>
        <w:t>образовательное</w:t>
      </w:r>
      <w:r w:rsidR="00AC0871">
        <w:rPr>
          <w:b/>
          <w:spacing w:val="-2"/>
          <w:sz w:val="28"/>
          <w:szCs w:val="28"/>
        </w:rPr>
        <w:t xml:space="preserve"> </w:t>
      </w:r>
      <w:r w:rsidRPr="005128FA">
        <w:rPr>
          <w:b/>
          <w:spacing w:val="-2"/>
          <w:sz w:val="28"/>
          <w:szCs w:val="28"/>
        </w:rPr>
        <w:t>учреждение</w:t>
      </w:r>
      <w:r w:rsidR="00AC0871">
        <w:rPr>
          <w:b/>
          <w:spacing w:val="-2"/>
          <w:sz w:val="28"/>
          <w:szCs w:val="28"/>
        </w:rPr>
        <w:t xml:space="preserve"> </w:t>
      </w:r>
      <w:r w:rsidRPr="005128FA">
        <w:rPr>
          <w:b/>
          <w:sz w:val="28"/>
          <w:szCs w:val="28"/>
        </w:rPr>
        <w:t>Московской</w:t>
      </w:r>
      <w:r w:rsidR="00AC0871">
        <w:rPr>
          <w:b/>
          <w:sz w:val="28"/>
          <w:szCs w:val="28"/>
        </w:rPr>
        <w:t xml:space="preserve"> </w:t>
      </w:r>
      <w:r w:rsidRPr="005128FA">
        <w:rPr>
          <w:b/>
          <w:sz w:val="28"/>
          <w:szCs w:val="28"/>
        </w:rPr>
        <w:t>области</w:t>
      </w:r>
    </w:p>
    <w:p w14:paraId="571368B8" w14:textId="1563419D" w:rsidR="0064241D" w:rsidRPr="005128FA" w:rsidRDefault="0064241D" w:rsidP="0064241D">
      <w:pPr>
        <w:spacing w:before="1"/>
        <w:ind w:left="2877" w:right="3015" w:firstLine="2"/>
        <w:jc w:val="center"/>
        <w:rPr>
          <w:b/>
          <w:sz w:val="28"/>
          <w:szCs w:val="28"/>
        </w:rPr>
      </w:pPr>
      <w:r w:rsidRPr="005128FA">
        <w:rPr>
          <w:b/>
          <w:sz w:val="28"/>
          <w:szCs w:val="28"/>
        </w:rPr>
        <w:t>«</w:t>
      </w:r>
      <w:proofErr w:type="spellStart"/>
      <w:r w:rsidRPr="005128FA">
        <w:rPr>
          <w:b/>
          <w:sz w:val="28"/>
          <w:szCs w:val="28"/>
        </w:rPr>
        <w:t>Физико</w:t>
      </w:r>
      <w:proofErr w:type="spellEnd"/>
      <w:r w:rsidRPr="005128FA">
        <w:rPr>
          <w:b/>
          <w:sz w:val="28"/>
          <w:szCs w:val="28"/>
        </w:rPr>
        <w:t>–технический</w:t>
      </w:r>
      <w:r w:rsidR="00AC0871">
        <w:rPr>
          <w:b/>
          <w:spacing w:val="-4"/>
          <w:sz w:val="28"/>
          <w:szCs w:val="28"/>
        </w:rPr>
        <w:t xml:space="preserve"> </w:t>
      </w:r>
      <w:r w:rsidRPr="005128FA">
        <w:rPr>
          <w:b/>
          <w:sz w:val="28"/>
          <w:szCs w:val="28"/>
        </w:rPr>
        <w:t>колледж»</w:t>
      </w:r>
      <w:r w:rsidR="00AC0871">
        <w:rPr>
          <w:b/>
          <w:sz w:val="28"/>
          <w:szCs w:val="28"/>
        </w:rPr>
        <w:t xml:space="preserve"> </w:t>
      </w:r>
      <w:r w:rsidRPr="005128FA">
        <w:rPr>
          <w:b/>
          <w:sz w:val="28"/>
          <w:szCs w:val="28"/>
        </w:rPr>
        <w:t>(ГБПОУ</w:t>
      </w:r>
      <w:r w:rsidR="00AC0871">
        <w:rPr>
          <w:b/>
          <w:spacing w:val="-9"/>
          <w:sz w:val="28"/>
          <w:szCs w:val="28"/>
        </w:rPr>
        <w:t xml:space="preserve"> </w:t>
      </w:r>
      <w:r w:rsidRPr="005128FA">
        <w:rPr>
          <w:b/>
          <w:sz w:val="28"/>
          <w:szCs w:val="28"/>
        </w:rPr>
        <w:t>МО</w:t>
      </w:r>
      <w:r w:rsidR="00AC0871">
        <w:rPr>
          <w:b/>
          <w:spacing w:val="-7"/>
          <w:sz w:val="28"/>
          <w:szCs w:val="28"/>
        </w:rPr>
        <w:t xml:space="preserve"> </w:t>
      </w:r>
      <w:r w:rsidRPr="005128FA">
        <w:rPr>
          <w:b/>
          <w:spacing w:val="-2"/>
          <w:sz w:val="28"/>
          <w:szCs w:val="28"/>
        </w:rPr>
        <w:t>«Физтех–колледж»)</w:t>
      </w:r>
    </w:p>
    <w:p w14:paraId="751C8CA9" w14:textId="77777777" w:rsidR="00731CEA" w:rsidRPr="005128FA" w:rsidRDefault="00731CEA" w:rsidP="00731CEA">
      <w:pPr>
        <w:pStyle w:val="ac"/>
        <w:spacing w:line="360" w:lineRule="auto"/>
        <w:ind w:left="0"/>
        <w:jc w:val="center"/>
        <w:rPr>
          <w:b/>
          <w:sz w:val="28"/>
          <w:szCs w:val="28"/>
        </w:rPr>
      </w:pPr>
    </w:p>
    <w:p w14:paraId="634D137F" w14:textId="77777777" w:rsidR="00731CEA" w:rsidRPr="005128FA" w:rsidRDefault="00731CEA" w:rsidP="00731CEA">
      <w:pPr>
        <w:pStyle w:val="ac"/>
        <w:spacing w:line="360" w:lineRule="auto"/>
        <w:ind w:left="0"/>
        <w:jc w:val="center"/>
        <w:rPr>
          <w:b/>
          <w:sz w:val="28"/>
          <w:szCs w:val="28"/>
        </w:rPr>
      </w:pPr>
    </w:p>
    <w:p w14:paraId="1EF1E2C1" w14:textId="77777777" w:rsidR="00731CEA" w:rsidRPr="005128FA" w:rsidRDefault="00731CEA" w:rsidP="00731CEA">
      <w:pPr>
        <w:pStyle w:val="ac"/>
        <w:spacing w:line="360" w:lineRule="auto"/>
        <w:ind w:left="0"/>
        <w:jc w:val="center"/>
        <w:rPr>
          <w:b/>
          <w:sz w:val="28"/>
          <w:szCs w:val="28"/>
        </w:rPr>
      </w:pPr>
    </w:p>
    <w:p w14:paraId="4094C401" w14:textId="77777777" w:rsidR="00731CEA" w:rsidRPr="005128FA" w:rsidRDefault="00731CEA" w:rsidP="00731CEA">
      <w:pPr>
        <w:pStyle w:val="ac"/>
        <w:spacing w:line="360" w:lineRule="auto"/>
        <w:ind w:left="0"/>
        <w:jc w:val="center"/>
        <w:rPr>
          <w:b/>
          <w:sz w:val="28"/>
          <w:szCs w:val="28"/>
        </w:rPr>
      </w:pPr>
    </w:p>
    <w:p w14:paraId="1FF75FBC" w14:textId="77777777" w:rsidR="00731CEA" w:rsidRPr="005128FA" w:rsidRDefault="00731CEA" w:rsidP="0064241D">
      <w:pPr>
        <w:pStyle w:val="ac"/>
        <w:spacing w:line="360" w:lineRule="auto"/>
        <w:ind w:left="0"/>
        <w:rPr>
          <w:b/>
          <w:sz w:val="28"/>
          <w:szCs w:val="28"/>
        </w:rPr>
      </w:pPr>
    </w:p>
    <w:p w14:paraId="419CC576" w14:textId="5A586EF8" w:rsidR="00136B52" w:rsidRPr="005128FA" w:rsidRDefault="00731CEA" w:rsidP="003B09E2">
      <w:pPr>
        <w:spacing w:before="139" w:line="360" w:lineRule="auto"/>
        <w:ind w:left="266" w:right="405"/>
        <w:jc w:val="center"/>
        <w:rPr>
          <w:bCs/>
          <w:spacing w:val="-4"/>
          <w:sz w:val="28"/>
          <w:szCs w:val="28"/>
        </w:rPr>
      </w:pPr>
      <w:r w:rsidRPr="005128FA">
        <w:rPr>
          <w:bCs/>
          <w:spacing w:val="-4"/>
          <w:sz w:val="28"/>
          <w:szCs w:val="28"/>
        </w:rPr>
        <w:t>Специальность:</w:t>
      </w:r>
      <w:r w:rsidR="00AC0871">
        <w:rPr>
          <w:bCs/>
          <w:spacing w:val="-4"/>
          <w:sz w:val="28"/>
          <w:szCs w:val="28"/>
        </w:rPr>
        <w:t xml:space="preserve"> </w:t>
      </w:r>
      <w:r w:rsidRPr="005128FA">
        <w:rPr>
          <w:bCs/>
          <w:spacing w:val="-4"/>
          <w:sz w:val="28"/>
          <w:szCs w:val="28"/>
        </w:rPr>
        <w:t>09.02.07</w:t>
      </w:r>
      <w:r w:rsidR="00AC0871">
        <w:rPr>
          <w:bCs/>
          <w:spacing w:val="-4"/>
          <w:sz w:val="28"/>
          <w:szCs w:val="28"/>
        </w:rPr>
        <w:t xml:space="preserve"> </w:t>
      </w:r>
      <w:r w:rsidRPr="005128FA">
        <w:rPr>
          <w:bCs/>
          <w:spacing w:val="-4"/>
          <w:sz w:val="28"/>
          <w:szCs w:val="28"/>
        </w:rPr>
        <w:t>Информационные</w:t>
      </w:r>
      <w:r w:rsidR="00AC0871">
        <w:rPr>
          <w:bCs/>
          <w:spacing w:val="-4"/>
          <w:sz w:val="28"/>
          <w:szCs w:val="28"/>
        </w:rPr>
        <w:t xml:space="preserve"> </w:t>
      </w:r>
      <w:r w:rsidRPr="005128FA">
        <w:rPr>
          <w:bCs/>
          <w:spacing w:val="-4"/>
          <w:sz w:val="28"/>
          <w:szCs w:val="28"/>
        </w:rPr>
        <w:t>системы</w:t>
      </w:r>
      <w:r w:rsidR="00AC0871">
        <w:rPr>
          <w:bCs/>
          <w:spacing w:val="-4"/>
          <w:sz w:val="28"/>
          <w:szCs w:val="28"/>
        </w:rPr>
        <w:t xml:space="preserve"> </w:t>
      </w:r>
      <w:r w:rsidRPr="005128FA">
        <w:rPr>
          <w:bCs/>
          <w:spacing w:val="-4"/>
          <w:sz w:val="28"/>
          <w:szCs w:val="28"/>
        </w:rPr>
        <w:t>и</w:t>
      </w:r>
      <w:r w:rsidR="00AC0871">
        <w:rPr>
          <w:bCs/>
          <w:spacing w:val="-4"/>
          <w:sz w:val="28"/>
          <w:szCs w:val="28"/>
        </w:rPr>
        <w:t xml:space="preserve"> </w:t>
      </w:r>
      <w:r w:rsidRPr="005128FA">
        <w:rPr>
          <w:bCs/>
          <w:spacing w:val="-4"/>
          <w:sz w:val="28"/>
          <w:szCs w:val="28"/>
        </w:rPr>
        <w:t>программирование</w:t>
      </w:r>
    </w:p>
    <w:p w14:paraId="487E588C" w14:textId="77777777" w:rsidR="0064241D" w:rsidRPr="005128FA" w:rsidRDefault="0064241D" w:rsidP="003B09E2">
      <w:pPr>
        <w:spacing w:before="139" w:line="360" w:lineRule="auto"/>
        <w:ind w:left="266" w:right="405"/>
        <w:jc w:val="center"/>
        <w:rPr>
          <w:bCs/>
          <w:spacing w:val="-4"/>
          <w:sz w:val="28"/>
          <w:szCs w:val="28"/>
        </w:rPr>
      </w:pPr>
    </w:p>
    <w:p w14:paraId="44C55693" w14:textId="35FBBA45" w:rsidR="0064241D" w:rsidRPr="005128FA" w:rsidRDefault="0064241D" w:rsidP="0064241D">
      <w:pPr>
        <w:ind w:right="138"/>
        <w:jc w:val="center"/>
        <w:rPr>
          <w:b/>
          <w:sz w:val="28"/>
          <w:szCs w:val="28"/>
        </w:rPr>
      </w:pPr>
      <w:r w:rsidRPr="005128FA">
        <w:rPr>
          <w:b/>
          <w:spacing w:val="-4"/>
          <w:sz w:val="28"/>
          <w:szCs w:val="28"/>
        </w:rPr>
        <w:t>ИССЛЕДОВАТЕЛЬСКИЙ</w:t>
      </w:r>
      <w:r w:rsidR="00AC0871">
        <w:rPr>
          <w:b/>
          <w:spacing w:val="6"/>
          <w:sz w:val="28"/>
          <w:szCs w:val="28"/>
        </w:rPr>
        <w:t xml:space="preserve"> </w:t>
      </w:r>
      <w:r w:rsidRPr="005128FA">
        <w:rPr>
          <w:b/>
          <w:spacing w:val="-2"/>
          <w:sz w:val="28"/>
          <w:szCs w:val="28"/>
        </w:rPr>
        <w:t>ПРОЕКТ</w:t>
      </w:r>
    </w:p>
    <w:p w14:paraId="060DC96B" w14:textId="799E1BC8" w:rsidR="00136B52" w:rsidRPr="005128FA" w:rsidRDefault="00136B52" w:rsidP="00731CEA">
      <w:pPr>
        <w:pStyle w:val="ac"/>
        <w:spacing w:line="360" w:lineRule="auto"/>
        <w:ind w:left="0" w:right="138"/>
        <w:jc w:val="center"/>
        <w:rPr>
          <w:b/>
          <w:sz w:val="28"/>
          <w:szCs w:val="28"/>
        </w:rPr>
      </w:pPr>
      <w:r w:rsidRPr="005128FA">
        <w:rPr>
          <w:b/>
          <w:bCs/>
          <w:sz w:val="28"/>
          <w:szCs w:val="28"/>
        </w:rPr>
        <w:t>Тема:</w:t>
      </w:r>
    </w:p>
    <w:p w14:paraId="64DB2D89" w14:textId="2E7FF449" w:rsidR="00731CEA" w:rsidRPr="005128FA" w:rsidRDefault="00731CEA" w:rsidP="00731CEA">
      <w:pPr>
        <w:pStyle w:val="ac"/>
        <w:spacing w:line="360" w:lineRule="auto"/>
        <w:ind w:left="0" w:right="138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«</w:t>
      </w:r>
      <w:r w:rsidR="00B95701" w:rsidRPr="005128FA">
        <w:rPr>
          <w:sz w:val="28"/>
          <w:szCs w:val="28"/>
        </w:rPr>
        <w:t>Разработка</w:t>
      </w:r>
      <w:r w:rsidR="00AC0871">
        <w:rPr>
          <w:sz w:val="28"/>
          <w:szCs w:val="28"/>
        </w:rPr>
        <w:t xml:space="preserve"> </w:t>
      </w:r>
      <w:r w:rsidR="00B95701" w:rsidRPr="005128FA">
        <w:rPr>
          <w:sz w:val="28"/>
          <w:szCs w:val="28"/>
        </w:rPr>
        <w:t>сервиса</w:t>
      </w:r>
      <w:r w:rsidR="00AC0871">
        <w:rPr>
          <w:sz w:val="28"/>
          <w:szCs w:val="28"/>
        </w:rPr>
        <w:t xml:space="preserve"> </w:t>
      </w:r>
      <w:r w:rsidR="00B95701"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="00B95701"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="00B95701" w:rsidRPr="005128FA">
        <w:rPr>
          <w:sz w:val="28"/>
          <w:szCs w:val="28"/>
        </w:rPr>
        <w:t>соответствия</w:t>
      </w:r>
      <w:r w:rsidR="00AC0871">
        <w:rPr>
          <w:sz w:val="28"/>
          <w:szCs w:val="28"/>
        </w:rPr>
        <w:t xml:space="preserve"> </w:t>
      </w:r>
      <w:r w:rsidR="00B95701"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="00B95701" w:rsidRPr="005128FA">
        <w:rPr>
          <w:sz w:val="28"/>
          <w:szCs w:val="28"/>
        </w:rPr>
        <w:t>по</w:t>
      </w:r>
      <w:r w:rsidR="00AC0871">
        <w:rPr>
          <w:sz w:val="28"/>
          <w:szCs w:val="28"/>
        </w:rPr>
        <w:t xml:space="preserve"> </w:t>
      </w:r>
      <w:r w:rsidR="00B95701" w:rsidRPr="005128FA">
        <w:rPr>
          <w:sz w:val="28"/>
          <w:szCs w:val="28"/>
        </w:rPr>
        <w:t>тексту</w:t>
      </w:r>
      <w:r w:rsidR="00AC0871">
        <w:rPr>
          <w:sz w:val="28"/>
          <w:szCs w:val="28"/>
        </w:rPr>
        <w:t xml:space="preserve"> </w:t>
      </w:r>
      <w:r w:rsidR="00B95701" w:rsidRPr="005128FA">
        <w:rPr>
          <w:sz w:val="28"/>
          <w:szCs w:val="28"/>
        </w:rPr>
        <w:t>вакансии</w:t>
      </w:r>
      <w:r w:rsidR="00AC0871">
        <w:rPr>
          <w:sz w:val="28"/>
          <w:szCs w:val="28"/>
        </w:rPr>
        <w:t xml:space="preserve"> </w:t>
      </w:r>
      <w:r w:rsidR="00B95701"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="00B95701" w:rsidRPr="005128FA">
        <w:rPr>
          <w:sz w:val="28"/>
          <w:szCs w:val="28"/>
        </w:rPr>
        <w:t>помощью</w:t>
      </w:r>
      <w:r w:rsidR="00AC0871">
        <w:rPr>
          <w:sz w:val="28"/>
          <w:szCs w:val="28"/>
        </w:rPr>
        <w:t xml:space="preserve"> </w:t>
      </w:r>
      <w:r w:rsidR="00B95701" w:rsidRPr="005128FA">
        <w:rPr>
          <w:sz w:val="28"/>
          <w:szCs w:val="28"/>
        </w:rPr>
        <w:t>AI</w:t>
      </w:r>
      <w:r w:rsidRPr="005128FA">
        <w:rPr>
          <w:spacing w:val="-2"/>
          <w:sz w:val="28"/>
          <w:szCs w:val="28"/>
        </w:rPr>
        <w:t>»</w:t>
      </w:r>
    </w:p>
    <w:p w14:paraId="7768653E" w14:textId="77777777" w:rsidR="00731CEA" w:rsidRPr="005128FA" w:rsidRDefault="00731CEA" w:rsidP="00731CEA">
      <w:pPr>
        <w:pStyle w:val="ac"/>
        <w:spacing w:line="360" w:lineRule="auto"/>
        <w:ind w:left="0"/>
        <w:jc w:val="center"/>
        <w:rPr>
          <w:sz w:val="28"/>
          <w:szCs w:val="28"/>
        </w:rPr>
      </w:pPr>
    </w:p>
    <w:p w14:paraId="7B00E10C" w14:textId="77777777" w:rsidR="00731CEA" w:rsidRPr="005128FA" w:rsidRDefault="00731CEA" w:rsidP="00731CEA">
      <w:pPr>
        <w:pStyle w:val="ac"/>
        <w:spacing w:line="360" w:lineRule="auto"/>
        <w:ind w:left="0"/>
        <w:jc w:val="center"/>
        <w:rPr>
          <w:sz w:val="28"/>
          <w:szCs w:val="28"/>
        </w:rPr>
      </w:pPr>
    </w:p>
    <w:p w14:paraId="6BC68E5B" w14:textId="77777777" w:rsidR="00731CEA" w:rsidRPr="005128FA" w:rsidRDefault="00731CEA" w:rsidP="00731CEA">
      <w:pPr>
        <w:pStyle w:val="ac"/>
        <w:spacing w:line="360" w:lineRule="auto"/>
        <w:ind w:left="0"/>
        <w:jc w:val="center"/>
        <w:rPr>
          <w:sz w:val="28"/>
          <w:szCs w:val="28"/>
        </w:rPr>
      </w:pPr>
    </w:p>
    <w:p w14:paraId="3B5022C8" w14:textId="2B5D79CE" w:rsidR="00731CEA" w:rsidRPr="005128FA" w:rsidRDefault="00731CEA" w:rsidP="00731CEA">
      <w:pPr>
        <w:pStyle w:val="ac"/>
        <w:spacing w:line="360" w:lineRule="auto"/>
        <w:ind w:firstLine="4818"/>
        <w:rPr>
          <w:sz w:val="28"/>
          <w:szCs w:val="28"/>
        </w:rPr>
      </w:pPr>
      <w:r w:rsidRPr="005128FA">
        <w:rPr>
          <w:sz w:val="28"/>
          <w:szCs w:val="28"/>
        </w:rPr>
        <w:t>Выполнил: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студент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группы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ИСП-42</w:t>
      </w:r>
    </w:p>
    <w:p w14:paraId="6F93C226" w14:textId="3CF10D8C" w:rsidR="00731CEA" w:rsidRPr="005128FA" w:rsidRDefault="00731CEA" w:rsidP="003B09E2">
      <w:pPr>
        <w:pStyle w:val="ac"/>
        <w:spacing w:line="360" w:lineRule="auto"/>
        <w:ind w:firstLine="4818"/>
        <w:rPr>
          <w:sz w:val="28"/>
          <w:szCs w:val="28"/>
        </w:rPr>
      </w:pPr>
      <w:r w:rsidRPr="005128FA">
        <w:rPr>
          <w:sz w:val="28"/>
          <w:szCs w:val="28"/>
        </w:rPr>
        <w:t>Амарян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Артур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Гагикович</w:t>
      </w:r>
    </w:p>
    <w:p w14:paraId="128C1EF9" w14:textId="77777777" w:rsidR="00731CEA" w:rsidRPr="005128FA" w:rsidRDefault="00731CEA" w:rsidP="00731CEA">
      <w:pPr>
        <w:pStyle w:val="ac"/>
        <w:spacing w:line="360" w:lineRule="auto"/>
        <w:ind w:firstLine="4818"/>
        <w:rPr>
          <w:sz w:val="28"/>
          <w:szCs w:val="28"/>
        </w:rPr>
      </w:pPr>
      <w:r w:rsidRPr="005128FA">
        <w:rPr>
          <w:sz w:val="28"/>
          <w:szCs w:val="28"/>
        </w:rPr>
        <w:t>Руководитель:</w:t>
      </w:r>
    </w:p>
    <w:p w14:paraId="0252F4F5" w14:textId="0D958BF9" w:rsidR="00731CEA" w:rsidRPr="005128FA" w:rsidRDefault="00731CEA" w:rsidP="003B09E2">
      <w:pPr>
        <w:pStyle w:val="ac"/>
        <w:spacing w:line="360" w:lineRule="auto"/>
        <w:ind w:firstLine="4818"/>
        <w:rPr>
          <w:sz w:val="28"/>
          <w:szCs w:val="28"/>
        </w:rPr>
      </w:pPr>
      <w:proofErr w:type="spellStart"/>
      <w:r w:rsidRPr="005128FA">
        <w:rPr>
          <w:sz w:val="28"/>
          <w:szCs w:val="28"/>
        </w:rPr>
        <w:t>Базяк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Галина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Владимировна</w:t>
      </w:r>
    </w:p>
    <w:p w14:paraId="5C360B0E" w14:textId="77777777" w:rsidR="00731CEA" w:rsidRPr="005128FA" w:rsidRDefault="00731CEA" w:rsidP="00731CEA">
      <w:pPr>
        <w:widowControl/>
        <w:autoSpaceDE/>
        <w:autoSpaceDN/>
        <w:spacing w:after="160" w:line="360" w:lineRule="auto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br w:type="page"/>
      </w:r>
    </w:p>
    <w:sdt>
      <w:sdtPr>
        <w:rPr>
          <w:rFonts w:eastAsia="Times New Roman" w:cs="Times New Roman"/>
          <w:b w:val="0"/>
          <w:sz w:val="28"/>
          <w:szCs w:val="28"/>
          <w:lang w:eastAsia="en-US"/>
        </w:rPr>
        <w:id w:val="-55762508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C1CA70D" w14:textId="3A12FDA5" w:rsidR="00136B52" w:rsidRPr="005128FA" w:rsidRDefault="00A6609F" w:rsidP="00136B52">
          <w:pPr>
            <w:pStyle w:val="ae"/>
            <w:rPr>
              <w:rFonts w:cs="Times New Roman"/>
              <w:sz w:val="28"/>
              <w:szCs w:val="28"/>
            </w:rPr>
          </w:pPr>
          <w:r w:rsidRPr="005128FA">
            <w:rPr>
              <w:rFonts w:cs="Times New Roman"/>
              <w:sz w:val="28"/>
              <w:szCs w:val="28"/>
            </w:rPr>
            <w:t>ОГЛАВЛЕНИЕ</w:t>
          </w:r>
        </w:p>
        <w:p w14:paraId="72DBD058" w14:textId="2CF5A657" w:rsidR="006C4534" w:rsidRPr="005128FA" w:rsidRDefault="00136B5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5128FA">
            <w:rPr>
              <w:sz w:val="28"/>
              <w:szCs w:val="28"/>
            </w:rPr>
            <w:fldChar w:fldCharType="begin"/>
          </w:r>
          <w:r w:rsidRPr="005128FA">
            <w:rPr>
              <w:sz w:val="28"/>
              <w:szCs w:val="28"/>
            </w:rPr>
            <w:instrText xml:space="preserve"> TOC \o "1-3" \h \z \u </w:instrText>
          </w:r>
          <w:r w:rsidRPr="005128FA">
            <w:rPr>
              <w:sz w:val="28"/>
              <w:szCs w:val="28"/>
            </w:rPr>
            <w:fldChar w:fldCharType="separate"/>
          </w:r>
          <w:hyperlink w:anchor="_Toc227231192" w:history="1">
            <w:r w:rsidR="006C4534" w:rsidRPr="005128FA">
              <w:rPr>
                <w:rStyle w:val="af"/>
                <w:noProof/>
                <w:sz w:val="28"/>
                <w:szCs w:val="28"/>
              </w:rPr>
              <w:t>ГЛО</w:t>
            </w:r>
            <w:r w:rsidR="006C4534" w:rsidRPr="005128FA">
              <w:rPr>
                <w:rStyle w:val="af"/>
                <w:noProof/>
                <w:sz w:val="28"/>
                <w:szCs w:val="28"/>
              </w:rPr>
              <w:t>С</w:t>
            </w:r>
            <w:r w:rsidR="006C4534" w:rsidRPr="005128FA">
              <w:rPr>
                <w:rStyle w:val="af"/>
                <w:noProof/>
                <w:sz w:val="28"/>
                <w:szCs w:val="28"/>
              </w:rPr>
              <w:t>АРИЙ</w:t>
            </w:r>
            <w:r w:rsidR="006C4534" w:rsidRPr="005128FA">
              <w:rPr>
                <w:noProof/>
                <w:webHidden/>
                <w:sz w:val="28"/>
                <w:szCs w:val="28"/>
              </w:rPr>
              <w:tab/>
            </w:r>
            <w:r w:rsidR="006C4534"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="006C4534" w:rsidRPr="005128FA">
              <w:rPr>
                <w:noProof/>
                <w:webHidden/>
                <w:sz w:val="28"/>
                <w:szCs w:val="28"/>
              </w:rPr>
              <w:instrText xml:space="preserve"> PAGEREF _Toc227231192 \h </w:instrText>
            </w:r>
            <w:r w:rsidR="006C4534" w:rsidRPr="005128FA">
              <w:rPr>
                <w:noProof/>
                <w:webHidden/>
                <w:sz w:val="28"/>
                <w:szCs w:val="28"/>
              </w:rPr>
            </w:r>
            <w:r w:rsidR="006C4534"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C4534" w:rsidRPr="005128FA">
              <w:rPr>
                <w:noProof/>
                <w:webHidden/>
                <w:sz w:val="28"/>
                <w:szCs w:val="28"/>
              </w:rPr>
              <w:t>3</w:t>
            </w:r>
            <w:r w:rsidR="006C4534"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D4C317" w14:textId="4AF892DD" w:rsidR="006C4534" w:rsidRPr="005128FA" w:rsidRDefault="006C453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193" w:history="1">
            <w:r w:rsidRPr="005128FA">
              <w:rPr>
                <w:rStyle w:val="af"/>
                <w:noProof/>
                <w:sz w:val="28"/>
                <w:szCs w:val="28"/>
              </w:rPr>
              <w:t>ВВЕДЕНИЕ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_Toc227231193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5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4D44C2" w14:textId="5FB2A038" w:rsidR="006C4534" w:rsidRPr="005128FA" w:rsidRDefault="006C453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194" w:history="1">
            <w:r w:rsidRPr="005128FA">
              <w:rPr>
                <w:rStyle w:val="af"/>
                <w:noProof/>
                <w:sz w:val="28"/>
                <w:szCs w:val="28"/>
              </w:rPr>
              <w:t>1.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Исследовательская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часть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_Toc227231194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7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53CCF8" w14:textId="0F4EE117" w:rsidR="006C4534" w:rsidRPr="005128FA" w:rsidRDefault="006C453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195" w:history="1">
            <w:r w:rsidRPr="005128FA">
              <w:rPr>
                <w:rStyle w:val="af"/>
                <w:noProof/>
                <w:sz w:val="28"/>
                <w:szCs w:val="28"/>
              </w:rPr>
              <w:t>1.1.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Современный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рынок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труда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и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проблема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подбора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персонала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_Toc227231195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7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B4819" w14:textId="40914873" w:rsidR="006C4534" w:rsidRPr="005128FA" w:rsidRDefault="006C453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196" w:history="1">
            <w:r w:rsidRPr="005128FA">
              <w:rPr>
                <w:rStyle w:val="af"/>
                <w:noProof/>
                <w:sz w:val="28"/>
                <w:szCs w:val="28"/>
              </w:rPr>
              <w:t>1.2.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Искусственный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интеллект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и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NLP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в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HR-технологиях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_Toc227231196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7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9A041" w14:textId="72949C08" w:rsidR="006C4534" w:rsidRPr="005128FA" w:rsidRDefault="006C453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197" w:history="1">
            <w:r w:rsidRPr="005128FA">
              <w:rPr>
                <w:rStyle w:val="af"/>
                <w:noProof/>
                <w:sz w:val="28"/>
                <w:szCs w:val="28"/>
              </w:rPr>
              <w:t>1.3.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Векторные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представления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текстов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и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Sentence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Transformers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_Toc227231197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8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C5A7CC" w14:textId="570EB28A" w:rsidR="006C4534" w:rsidRPr="005128FA" w:rsidRDefault="006C453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198" w:history="1">
            <w:r w:rsidRPr="005128FA">
              <w:rPr>
                <w:rStyle w:val="af"/>
                <w:noProof/>
                <w:sz w:val="28"/>
                <w:szCs w:val="28"/>
              </w:rPr>
              <w:t>1.4.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Обзор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существующих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решений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_Toc227231198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9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C2E9D8" w14:textId="694C6387" w:rsidR="006C4534" w:rsidRPr="005128FA" w:rsidRDefault="006C453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199" w:history="1">
            <w:r w:rsidRPr="005128FA">
              <w:rPr>
                <w:rStyle w:val="af"/>
                <w:noProof/>
                <w:sz w:val="28"/>
                <w:szCs w:val="28"/>
              </w:rPr>
              <w:t>2.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Программная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реализация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_Toc227231199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11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91C7CF" w14:textId="621E1D7A" w:rsidR="006C4534" w:rsidRPr="005128FA" w:rsidRDefault="006C453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200" w:history="1">
            <w:r w:rsidRPr="005128FA">
              <w:rPr>
                <w:rStyle w:val="af"/>
                <w:noProof/>
                <w:sz w:val="28"/>
                <w:szCs w:val="28"/>
              </w:rPr>
              <w:t>2.2.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Архитектура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и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структура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проекта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_Toc227231200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11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B01F4" w14:textId="4558CDBA" w:rsidR="006C4534" w:rsidRPr="005128FA" w:rsidRDefault="006C453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201" w:history="1">
            <w:r w:rsidRPr="005128FA">
              <w:rPr>
                <w:rStyle w:val="af"/>
                <w:noProof/>
                <w:sz w:val="28"/>
                <w:szCs w:val="28"/>
              </w:rPr>
              <w:t>2.3.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Технологический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стек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_Toc227231201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12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76B87E" w14:textId="23D121E8" w:rsidR="006C4534" w:rsidRPr="005128FA" w:rsidRDefault="006C453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202" w:history="1">
            <w:r w:rsidRPr="005128FA">
              <w:rPr>
                <w:rStyle w:val="af"/>
                <w:noProof/>
                <w:sz w:val="28"/>
                <w:szCs w:val="28"/>
              </w:rPr>
              <w:t>2.4.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Генерация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обучающих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данных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(generate_data.py)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_Toc227231202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13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90A539" w14:textId="3C094FB5" w:rsidR="006C4534" w:rsidRPr="005128FA" w:rsidRDefault="006C453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203" w:history="1">
            <w:r w:rsidRPr="005128FA">
              <w:rPr>
                <w:rStyle w:val="af"/>
                <w:noProof/>
                <w:sz w:val="28"/>
                <w:szCs w:val="28"/>
              </w:rPr>
              <w:t>2.5.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Дообучение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модели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(train_model.py)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_Toc227231203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14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1F4178" w14:textId="2AC7064E" w:rsidR="006C4534" w:rsidRPr="005128FA" w:rsidRDefault="006C453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204" w:history="1">
            <w:r w:rsidRPr="005128FA">
              <w:rPr>
                <w:rStyle w:val="af"/>
                <w:noProof/>
                <w:sz w:val="28"/>
                <w:szCs w:val="28"/>
              </w:rPr>
              <w:t>2.6.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Вспомогательные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функции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—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модуль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utils.py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_Toc227231204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15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1F5030" w14:textId="11449439" w:rsidR="006C4534" w:rsidRPr="005128FA" w:rsidRDefault="006C453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205" w:history="1">
            <w:r w:rsidRPr="005128FA">
              <w:rPr>
                <w:rStyle w:val="af"/>
                <w:noProof/>
                <w:sz w:val="28"/>
                <w:szCs w:val="28"/>
              </w:rPr>
              <w:t>2.7.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Веб-интерфейс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приложения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(app.py)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_Toc227231205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18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43919" w14:textId="60897D7E" w:rsidR="006C4534" w:rsidRPr="005128FA" w:rsidRDefault="006C4534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206" w:history="1">
            <w:r w:rsidRPr="005128FA">
              <w:rPr>
                <w:rStyle w:val="af"/>
                <w:noProof/>
                <w:sz w:val="28"/>
                <w:szCs w:val="28"/>
              </w:rPr>
              <w:t>2.8.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Тестирование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и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оценка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качества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системы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_Toc227231206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21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1F50FF" w14:textId="29FAC382" w:rsidR="006C4534" w:rsidRPr="005128FA" w:rsidRDefault="006C453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207" w:history="1">
            <w:r w:rsidRPr="005128FA">
              <w:rPr>
                <w:rStyle w:val="af"/>
                <w:noProof/>
                <w:sz w:val="28"/>
                <w:szCs w:val="28"/>
              </w:rPr>
              <w:t>ЗАКЛЮЧЕНИЕ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_Toc227231207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24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73031B" w14:textId="3E4A0E72" w:rsidR="006C4534" w:rsidRPr="005128FA" w:rsidRDefault="006C453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7231208" w:history="1">
            <w:r w:rsidRPr="005128FA">
              <w:rPr>
                <w:rStyle w:val="af"/>
                <w:noProof/>
                <w:sz w:val="28"/>
                <w:szCs w:val="28"/>
              </w:rPr>
              <w:t>СПИСОК</w:t>
            </w:r>
            <w:r w:rsidR="00AC0871">
              <w:rPr>
                <w:rStyle w:val="af"/>
                <w:noProof/>
                <w:sz w:val="28"/>
                <w:szCs w:val="28"/>
              </w:rPr>
              <w:t xml:space="preserve"> </w:t>
            </w:r>
            <w:r w:rsidRPr="005128FA">
              <w:rPr>
                <w:rStyle w:val="af"/>
                <w:noProof/>
                <w:sz w:val="28"/>
                <w:szCs w:val="28"/>
              </w:rPr>
              <w:t>ЛИТЕРАТУРЫ</w:t>
            </w:r>
            <w:r w:rsidRPr="005128FA">
              <w:rPr>
                <w:noProof/>
                <w:webHidden/>
                <w:sz w:val="28"/>
                <w:szCs w:val="28"/>
              </w:rPr>
              <w:tab/>
            </w:r>
            <w:r w:rsidRPr="005128FA">
              <w:rPr>
                <w:noProof/>
                <w:webHidden/>
                <w:sz w:val="28"/>
                <w:szCs w:val="28"/>
              </w:rPr>
              <w:fldChar w:fldCharType="begin"/>
            </w:r>
            <w:r w:rsidRPr="005128FA">
              <w:rPr>
                <w:noProof/>
                <w:webHidden/>
                <w:sz w:val="28"/>
                <w:szCs w:val="28"/>
              </w:rPr>
              <w:instrText xml:space="preserve"> PAGEREF _Toc227231208 \h </w:instrText>
            </w:r>
            <w:r w:rsidRPr="005128FA">
              <w:rPr>
                <w:noProof/>
                <w:webHidden/>
                <w:sz w:val="28"/>
                <w:szCs w:val="28"/>
              </w:rPr>
            </w:r>
            <w:r w:rsidRPr="005128F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128FA">
              <w:rPr>
                <w:noProof/>
                <w:webHidden/>
                <w:sz w:val="28"/>
                <w:szCs w:val="28"/>
              </w:rPr>
              <w:t>26</w:t>
            </w:r>
            <w:r w:rsidRPr="005128F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4171DF" w14:textId="034AECB1" w:rsidR="00136B52" w:rsidRPr="005128FA" w:rsidRDefault="00136B52" w:rsidP="00136B52">
          <w:pPr>
            <w:rPr>
              <w:sz w:val="28"/>
              <w:szCs w:val="28"/>
            </w:rPr>
          </w:pPr>
          <w:r w:rsidRPr="005128FA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37519FC" w14:textId="0222B46F" w:rsidR="00136B52" w:rsidRPr="005128FA" w:rsidRDefault="00136B52" w:rsidP="00136B52">
      <w:pPr>
        <w:widowControl/>
        <w:autoSpaceDE/>
        <w:autoSpaceDN/>
        <w:spacing w:after="160" w:line="259" w:lineRule="auto"/>
        <w:rPr>
          <w:sz w:val="28"/>
          <w:szCs w:val="28"/>
        </w:rPr>
      </w:pPr>
      <w:r w:rsidRPr="005128FA">
        <w:rPr>
          <w:sz w:val="28"/>
          <w:szCs w:val="28"/>
        </w:rPr>
        <w:br w:type="page"/>
      </w:r>
    </w:p>
    <w:p w14:paraId="60559782" w14:textId="0FEF2E72" w:rsidR="00A6609F" w:rsidRPr="002902FC" w:rsidRDefault="00A6609F" w:rsidP="00A6609F">
      <w:pPr>
        <w:pStyle w:val="1"/>
        <w:rPr>
          <w:rFonts w:cs="Times New Roman"/>
          <w:szCs w:val="28"/>
        </w:rPr>
      </w:pPr>
      <w:bookmarkStart w:id="0" w:name="_Toc227231192"/>
      <w:r w:rsidRPr="005128FA">
        <w:rPr>
          <w:rFonts w:cs="Times New Roman"/>
          <w:szCs w:val="28"/>
        </w:rPr>
        <w:lastRenderedPageBreak/>
        <w:t>ГЛОСАРИЙ</w:t>
      </w:r>
      <w:bookmarkEnd w:id="0"/>
    </w:p>
    <w:p w14:paraId="4D6972DF" w14:textId="77777777" w:rsidR="00DD7316" w:rsidRPr="002902FC" w:rsidRDefault="00DD7316" w:rsidP="00DD7316">
      <w:pPr>
        <w:rPr>
          <w:sz w:val="28"/>
          <w:szCs w:val="28"/>
        </w:rPr>
      </w:pPr>
    </w:p>
    <w:p w14:paraId="09A0E082" w14:textId="77777777" w:rsidR="00DD7316" w:rsidRPr="002902FC" w:rsidRDefault="00DD7316" w:rsidP="00DD7316">
      <w:pPr>
        <w:rPr>
          <w:sz w:val="28"/>
          <w:szCs w:val="28"/>
        </w:rPr>
      </w:pPr>
    </w:p>
    <w:p w14:paraId="0E3028E5" w14:textId="1EBF81F6" w:rsidR="00411579" w:rsidRPr="005128FA" w:rsidRDefault="00411579" w:rsidP="00411579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API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(Application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Programming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Interface)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программный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интерфейс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приложения,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набор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способов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правил,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которым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компьютерная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программа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может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взаимодействовать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другой.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контексте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упоминается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инструмент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будущей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интеграции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платформами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поиска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работы.</w:t>
      </w:r>
    </w:p>
    <w:p w14:paraId="7DCB9D91" w14:textId="215FFC99" w:rsidR="00411579" w:rsidRPr="005128FA" w:rsidRDefault="00411579" w:rsidP="00411579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ATS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Applicant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Tracking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System)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управления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кандидатами.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Программное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обеспечение,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предназначенное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автоматизации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процессов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рекрутинга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(сбор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хранение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базы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первичная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фильтрация).</w:t>
      </w:r>
    </w:p>
    <w:p w14:paraId="59B95A47" w14:textId="79FD1E68" w:rsidR="00411579" w:rsidRPr="005128FA" w:rsidRDefault="00411579" w:rsidP="00411579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HR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(Human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Resources)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сфера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управления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человеческими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ресурсами,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охватывающая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поиск,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подбор,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развитие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персонала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организации.</w:t>
      </w:r>
    </w:p>
    <w:p w14:paraId="5F494A9E" w14:textId="72C823A0" w:rsidR="00411579" w:rsidRPr="005128FA" w:rsidRDefault="00411579" w:rsidP="00411579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HR-технологии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(HR-</w:t>
      </w:r>
      <w:proofErr w:type="spellStart"/>
      <w:r w:rsidRPr="005128FA">
        <w:rPr>
          <w:sz w:val="28"/>
          <w:szCs w:val="28"/>
        </w:rPr>
        <w:t>tech</w:t>
      </w:r>
      <w:proofErr w:type="spell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цифровые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инструменты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программные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решения,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направленные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автоматизацию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оптимизацию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HR-процессов.</w:t>
      </w:r>
    </w:p>
    <w:p w14:paraId="70644389" w14:textId="6D1D935E" w:rsidR="00411579" w:rsidRPr="005128FA" w:rsidRDefault="00411579" w:rsidP="00411579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Скрининг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процесс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первичного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отбора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кандидатов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соответствие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минимальным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требованиям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вакансии.</w:t>
      </w:r>
    </w:p>
    <w:p w14:paraId="72F9D570" w14:textId="05EDAB83" w:rsidR="00411579" w:rsidRPr="005128FA" w:rsidRDefault="00411579" w:rsidP="00411579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NLP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(Natural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Language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Processing)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обработка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естественного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языка.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Направление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искусственного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интеллекта,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изучающее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методы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синтеза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человеческих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языках.</w:t>
      </w:r>
    </w:p>
    <w:p w14:paraId="031FCCC1" w14:textId="1A0CCF1A" w:rsidR="00411579" w:rsidRPr="005128FA" w:rsidRDefault="00411579" w:rsidP="00411579">
      <w:pPr>
        <w:spacing w:line="360" w:lineRule="auto"/>
        <w:ind w:firstLine="709"/>
        <w:rPr>
          <w:sz w:val="28"/>
          <w:szCs w:val="28"/>
        </w:rPr>
      </w:pPr>
      <w:proofErr w:type="spellStart"/>
      <w:r w:rsidRPr="005128FA">
        <w:rPr>
          <w:sz w:val="28"/>
          <w:szCs w:val="28"/>
        </w:rPr>
        <w:t>Батч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Batch</w:t>
      </w:r>
      <w:proofErr w:type="spell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группа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обучающих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примеров,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которая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нейронную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одновременно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один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шаг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обучения.</w:t>
      </w:r>
    </w:p>
    <w:p w14:paraId="4A5DCB49" w14:textId="6BE14744" w:rsidR="00411579" w:rsidRPr="005128FA" w:rsidRDefault="00411579" w:rsidP="00411579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Векторные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представления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Embeddings</w:t>
      </w:r>
      <w:proofErr w:type="spellEnd"/>
      <w:r w:rsidRPr="005128FA">
        <w:rPr>
          <w:sz w:val="28"/>
          <w:szCs w:val="28"/>
        </w:rPr>
        <w:t>/</w:t>
      </w:r>
      <w:proofErr w:type="spellStart"/>
      <w:r w:rsidRPr="005128FA">
        <w:rPr>
          <w:sz w:val="28"/>
          <w:szCs w:val="28"/>
        </w:rPr>
        <w:t>Эмбеддинги</w:t>
      </w:r>
      <w:proofErr w:type="spell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преобразование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математические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(наборы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чисел).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Семантически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похожие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таком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представлении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имеют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близкие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координаты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многомерном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пространстве.</w:t>
      </w:r>
    </w:p>
    <w:p w14:paraId="12E51899" w14:textId="3951AD32" w:rsidR="00411579" w:rsidRPr="005128FA" w:rsidRDefault="00411579" w:rsidP="00411579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Косинусное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Cosine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Similarity</w:t>
      </w:r>
      <w:proofErr w:type="spell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метрика,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используемая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определения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степени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близости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двух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векторов.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Вычисляется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косинус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угла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между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ними: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значение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близкое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означает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высокую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схожесть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смыслов.</w:t>
      </w:r>
    </w:p>
    <w:p w14:paraId="2019F629" w14:textId="1473EBAA" w:rsidR="00411579" w:rsidRPr="005128FA" w:rsidRDefault="00411579" w:rsidP="00411579">
      <w:pPr>
        <w:spacing w:line="360" w:lineRule="auto"/>
        <w:ind w:firstLine="709"/>
        <w:rPr>
          <w:sz w:val="28"/>
          <w:szCs w:val="28"/>
        </w:rPr>
      </w:pPr>
      <w:proofErr w:type="spellStart"/>
      <w:r w:rsidRPr="005128FA">
        <w:rPr>
          <w:sz w:val="28"/>
          <w:szCs w:val="28"/>
        </w:rPr>
        <w:t>Лемматизация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процесс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приведения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начальной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(словарной)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форме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(лемме).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Например,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«разрабатываю»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леммой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lastRenderedPageBreak/>
        <w:t>будет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«разрабатывать».</w:t>
      </w:r>
    </w:p>
    <w:p w14:paraId="27CF977E" w14:textId="68287E97" w:rsidR="00411579" w:rsidRPr="005128FA" w:rsidRDefault="00411579" w:rsidP="00411579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Стоп-слова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которые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несут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самостоятельного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смысла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часто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встречаются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текстах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(предлоги,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союзы,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местоимения).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также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выделены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HR-специфичные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стоп-слова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(например,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«опыт»,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«компания»).</w:t>
      </w:r>
    </w:p>
    <w:p w14:paraId="10914FD7" w14:textId="73B4A7A2" w:rsidR="00A6609F" w:rsidRPr="005128FA" w:rsidRDefault="00411579" w:rsidP="00411579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Триплеты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Triplets</w:t>
      </w:r>
      <w:proofErr w:type="spell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формат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обучения,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состоящий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элементов: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якорь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(вакансия),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позитивный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пример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(подходящее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негативный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пример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(неподходящее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резюме).</w:t>
      </w:r>
    </w:p>
    <w:p w14:paraId="423EE290" w14:textId="303BB5D4" w:rsidR="00411579" w:rsidRPr="005128FA" w:rsidRDefault="00411579" w:rsidP="00411579">
      <w:pPr>
        <w:widowControl/>
        <w:autoSpaceDE/>
        <w:autoSpaceDN/>
        <w:spacing w:after="160"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BERT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Bidirectional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Encoder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Representations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from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Transformers</w:t>
      </w:r>
      <w:proofErr w:type="spell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нейросетевая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Google,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которая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понимать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контекст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«читая»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одновременно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слева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направо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справа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налево.</w:t>
      </w:r>
    </w:p>
    <w:p w14:paraId="23249AB1" w14:textId="3577C01F" w:rsidR="00411579" w:rsidRPr="005128FA" w:rsidRDefault="00411579" w:rsidP="00411579">
      <w:pPr>
        <w:widowControl/>
        <w:autoSpaceDE/>
        <w:autoSpaceDN/>
        <w:spacing w:after="160" w:line="360" w:lineRule="auto"/>
        <w:ind w:firstLine="709"/>
        <w:rPr>
          <w:sz w:val="28"/>
          <w:szCs w:val="28"/>
        </w:rPr>
      </w:pPr>
      <w:proofErr w:type="spellStart"/>
      <w:r w:rsidRPr="005128FA">
        <w:rPr>
          <w:sz w:val="28"/>
          <w:szCs w:val="28"/>
        </w:rPr>
        <w:t>Sentence</w:t>
      </w:r>
      <w:proofErr w:type="spellEnd"/>
      <w:r w:rsidRPr="005128FA">
        <w:rPr>
          <w:sz w:val="28"/>
          <w:szCs w:val="28"/>
        </w:rPr>
        <w:t>-BERT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(SBERT)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модификация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BERT,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оптимизированная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создания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эмбеддингов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целых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предложений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документов,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позволяет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быстро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сравнивать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между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собой.</w:t>
      </w:r>
    </w:p>
    <w:p w14:paraId="52AD7C28" w14:textId="226BE80B" w:rsidR="00411579" w:rsidRPr="005128FA" w:rsidRDefault="00411579" w:rsidP="00411579">
      <w:pPr>
        <w:widowControl/>
        <w:autoSpaceDE/>
        <w:autoSpaceDN/>
        <w:spacing w:after="160" w:line="360" w:lineRule="auto"/>
        <w:ind w:firstLine="709"/>
        <w:rPr>
          <w:sz w:val="28"/>
          <w:szCs w:val="28"/>
        </w:rPr>
      </w:pPr>
      <w:proofErr w:type="spellStart"/>
      <w:r w:rsidRPr="005128FA">
        <w:rPr>
          <w:sz w:val="28"/>
          <w:szCs w:val="28"/>
        </w:rPr>
        <w:t>Transformer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(Трансформер)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современная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архитектура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нейронных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сетей,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основанная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механизме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«внимания»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attention</w:t>
      </w:r>
      <w:proofErr w:type="spellEnd"/>
      <w:r w:rsidRPr="005128FA">
        <w:rPr>
          <w:sz w:val="28"/>
          <w:szCs w:val="28"/>
        </w:rPr>
        <w:t>),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который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позволяет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фокусироваться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наиболее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значимых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частях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текста.</w:t>
      </w:r>
    </w:p>
    <w:p w14:paraId="43215B84" w14:textId="589F4CC1" w:rsidR="00411579" w:rsidRPr="005128FA" w:rsidRDefault="00411579" w:rsidP="00411579">
      <w:pPr>
        <w:widowControl/>
        <w:autoSpaceDE/>
        <w:autoSpaceDN/>
        <w:spacing w:after="160"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Fine-</w:t>
      </w:r>
      <w:proofErr w:type="spellStart"/>
      <w:r w:rsidRPr="005128FA">
        <w:rPr>
          <w:sz w:val="28"/>
          <w:szCs w:val="28"/>
        </w:rPr>
        <w:t>tuning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(Дообучение)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процесс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настройки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предобученной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специфическом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наборе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случае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HR-текстах)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улучшения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точности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конкретной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задаче.</w:t>
      </w:r>
    </w:p>
    <w:p w14:paraId="6AAC84A9" w14:textId="436DD706" w:rsidR="00411579" w:rsidRPr="005128FA" w:rsidRDefault="00411579" w:rsidP="00411579">
      <w:pPr>
        <w:widowControl/>
        <w:autoSpaceDE/>
        <w:autoSpaceDN/>
        <w:spacing w:after="160" w:line="360" w:lineRule="auto"/>
        <w:ind w:firstLine="709"/>
        <w:rPr>
          <w:sz w:val="28"/>
          <w:szCs w:val="28"/>
        </w:rPr>
      </w:pPr>
      <w:proofErr w:type="spellStart"/>
      <w:r w:rsidRPr="005128FA">
        <w:rPr>
          <w:sz w:val="28"/>
          <w:szCs w:val="28"/>
        </w:rPr>
        <w:t>MultipleNegativesRankingLoss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потерь,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используемая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обучении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нейросети,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которая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эффективно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настраивает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сопоставление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похожих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объектов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разделение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непохожих.</w:t>
      </w:r>
    </w:p>
    <w:p w14:paraId="6A07B130" w14:textId="7E078D26" w:rsidR="00411579" w:rsidRPr="005128FA" w:rsidRDefault="00411579" w:rsidP="00411579">
      <w:pPr>
        <w:widowControl/>
        <w:autoSpaceDE/>
        <w:autoSpaceDN/>
        <w:spacing w:after="160"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NLTK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(Natural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Language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Toolkit</w:t>
      </w:r>
      <w:proofErr w:type="spell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ведущих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библиотек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Python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естественном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языке.</w:t>
      </w:r>
    </w:p>
    <w:p w14:paraId="68BB21D3" w14:textId="7D5D5CCC" w:rsidR="00411579" w:rsidRPr="005128FA" w:rsidRDefault="00411579" w:rsidP="00411579">
      <w:pPr>
        <w:widowControl/>
        <w:autoSpaceDE/>
        <w:autoSpaceDN/>
        <w:spacing w:after="160"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PyMorphy2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библиотека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морфологического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используемая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лемматизации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русскоязычных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текстов.</w:t>
      </w:r>
    </w:p>
    <w:p w14:paraId="17389F3D" w14:textId="28F81C00" w:rsidR="00411579" w:rsidRPr="005128FA" w:rsidRDefault="00411579" w:rsidP="00411579">
      <w:pPr>
        <w:widowControl/>
        <w:autoSpaceDE/>
        <w:autoSpaceDN/>
        <w:spacing w:after="160" w:line="360" w:lineRule="auto"/>
        <w:ind w:firstLine="709"/>
        <w:rPr>
          <w:sz w:val="28"/>
          <w:szCs w:val="28"/>
        </w:rPr>
      </w:pPr>
      <w:proofErr w:type="spellStart"/>
      <w:r w:rsidRPr="005128FA">
        <w:rPr>
          <w:sz w:val="28"/>
          <w:szCs w:val="28"/>
        </w:rPr>
        <w:lastRenderedPageBreak/>
        <w:t>PyTorch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библиотека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открытым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исходным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кодом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машинного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обучения,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которой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производятся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тензорные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вычисления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моделей.</w:t>
      </w:r>
    </w:p>
    <w:p w14:paraId="5BFE180E" w14:textId="7A561DDA" w:rsidR="00411579" w:rsidRPr="005128FA" w:rsidRDefault="00411579" w:rsidP="00411579">
      <w:pPr>
        <w:widowControl/>
        <w:autoSpaceDE/>
        <w:autoSpaceDN/>
        <w:spacing w:after="160" w:line="360" w:lineRule="auto"/>
        <w:ind w:firstLine="709"/>
        <w:rPr>
          <w:sz w:val="28"/>
          <w:szCs w:val="28"/>
        </w:rPr>
      </w:pPr>
      <w:proofErr w:type="spellStart"/>
      <w:r w:rsidRPr="005128FA">
        <w:rPr>
          <w:sz w:val="28"/>
          <w:szCs w:val="28"/>
        </w:rPr>
        <w:t>Sentence-transformers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Python-фреймворк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использования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настройки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моделей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SBERT.</w:t>
      </w:r>
    </w:p>
    <w:p w14:paraId="63DF7F74" w14:textId="6E5FA281" w:rsidR="00411579" w:rsidRPr="005128FA" w:rsidRDefault="00411579" w:rsidP="00411579">
      <w:pPr>
        <w:widowControl/>
        <w:autoSpaceDE/>
        <w:autoSpaceDN/>
        <w:spacing w:after="160" w:line="360" w:lineRule="auto"/>
        <w:ind w:firstLine="709"/>
        <w:rPr>
          <w:sz w:val="28"/>
          <w:szCs w:val="28"/>
        </w:rPr>
      </w:pPr>
      <w:proofErr w:type="spellStart"/>
      <w:r w:rsidRPr="005128FA">
        <w:rPr>
          <w:sz w:val="28"/>
          <w:szCs w:val="28"/>
        </w:rPr>
        <w:t>Streamlit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библиотека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создания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интерактивных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веб-интерфейсов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Python,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используемая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визуализации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результатов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анализа.</w:t>
      </w:r>
    </w:p>
    <w:p w14:paraId="04968784" w14:textId="4289D6C5" w:rsidR="00A6609F" w:rsidRPr="005128FA" w:rsidRDefault="00411579" w:rsidP="00A30946">
      <w:pPr>
        <w:widowControl/>
        <w:autoSpaceDE/>
        <w:autoSpaceDN/>
        <w:spacing w:after="160" w:line="360" w:lineRule="auto"/>
        <w:ind w:firstLine="709"/>
        <w:rPr>
          <w:sz w:val="28"/>
          <w:szCs w:val="28"/>
        </w:rPr>
      </w:pPr>
      <w:proofErr w:type="spellStart"/>
      <w:r w:rsidRPr="005128FA">
        <w:rPr>
          <w:sz w:val="28"/>
          <w:szCs w:val="28"/>
        </w:rPr>
        <w:t>pdfplumber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инструмент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извлечения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PDF-документов.</w:t>
      </w:r>
      <w:r w:rsidR="00A6609F" w:rsidRPr="005128FA">
        <w:rPr>
          <w:sz w:val="28"/>
          <w:szCs w:val="28"/>
        </w:rPr>
        <w:br w:type="page"/>
      </w:r>
    </w:p>
    <w:p w14:paraId="0870C737" w14:textId="2BEDE421" w:rsidR="00731CEA" w:rsidRPr="002902FC" w:rsidRDefault="00136B52" w:rsidP="00136B52">
      <w:pPr>
        <w:pStyle w:val="1"/>
        <w:rPr>
          <w:rFonts w:cs="Times New Roman"/>
          <w:szCs w:val="28"/>
        </w:rPr>
      </w:pPr>
      <w:bookmarkStart w:id="1" w:name="_Toc227231193"/>
      <w:r w:rsidRPr="005128FA">
        <w:rPr>
          <w:rFonts w:cs="Times New Roman"/>
          <w:szCs w:val="28"/>
        </w:rPr>
        <w:lastRenderedPageBreak/>
        <w:t>ВВЕДЕНИЕ</w:t>
      </w:r>
      <w:bookmarkEnd w:id="1"/>
    </w:p>
    <w:p w14:paraId="51605BDA" w14:textId="77777777" w:rsidR="00DD7316" w:rsidRPr="002902FC" w:rsidRDefault="00DD7316" w:rsidP="00DD7316">
      <w:pPr>
        <w:rPr>
          <w:sz w:val="28"/>
          <w:szCs w:val="28"/>
        </w:rPr>
      </w:pPr>
    </w:p>
    <w:p w14:paraId="29CCE7B3" w14:textId="77777777" w:rsidR="00DD7316" w:rsidRPr="002902FC" w:rsidRDefault="00DD7316" w:rsidP="00DD7316">
      <w:pPr>
        <w:rPr>
          <w:sz w:val="28"/>
          <w:szCs w:val="28"/>
        </w:rPr>
      </w:pPr>
    </w:p>
    <w:p w14:paraId="38C65F72" w14:textId="64DF9786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ходе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выполнения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курсового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разработан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полнофункциональный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веб-сервис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автоматизированного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соответствия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требованиям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технологий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обработки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естественного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нейросетевых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семантических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эмбеддингов</w:t>
      </w:r>
      <w:proofErr w:type="spellEnd"/>
      <w:r w:rsidRPr="005128FA">
        <w:rPr>
          <w:sz w:val="28"/>
          <w:szCs w:val="28"/>
        </w:rPr>
        <w:t>.</w:t>
      </w:r>
    </w:p>
    <w:p w14:paraId="2D485EA0" w14:textId="4A83B8C3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рамках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теоретической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части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изучен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современный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контекст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применения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AI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HR-технологиях,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рассмотрены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принципы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работы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трансформерной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архитектуры,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представлений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Sentence</w:t>
      </w:r>
      <w:proofErr w:type="spellEnd"/>
      <w:r w:rsidRPr="005128FA">
        <w:rPr>
          <w:sz w:val="28"/>
          <w:szCs w:val="28"/>
        </w:rPr>
        <w:t>-BERT,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проведён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сравнительный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существующих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решений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области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автоматизации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рекрутинга.</w:t>
      </w:r>
    </w:p>
    <w:p w14:paraId="4C62DB2B" w14:textId="31A69810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практической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части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разработаны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реализованы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следующие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компоненты:</w:t>
      </w:r>
    </w:p>
    <w:p w14:paraId="077EDF8F" w14:textId="0F024ED9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Модуль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generate_data.py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генератор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синтетических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обучающих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формате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триплетов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(вакансия,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подходящее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неподходящее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охватом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7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IT-специализаций;</w:t>
      </w:r>
    </w:p>
    <w:p w14:paraId="295329BF" w14:textId="69DE7864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Скрипт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train_model.py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процедура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fine-tuning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языковой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использованием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MultipleNegativesRankingLoss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позволяющая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адаптировать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специфике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HR-текстов;</w:t>
      </w:r>
    </w:p>
    <w:p w14:paraId="76755216" w14:textId="71275409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Модуль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utils.py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ядро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NLP-обработки,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реализующее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лемматизацию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фильтрацию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стоп-слов,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кэшированную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вычисление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косинусного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извлечение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навыков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приоритизацией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IT-терминов;</w:t>
      </w:r>
    </w:p>
    <w:p w14:paraId="0DDAFDB2" w14:textId="4EF81E36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Приложение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app.py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интерактивный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веб-интерфейс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Streamlit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поддерживающий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ввод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вручную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PDF/TXT-файлов.</w:t>
      </w:r>
    </w:p>
    <w:p w14:paraId="25435821" w14:textId="0F6BB0A5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Тестирование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подтвердило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корректность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ранжирования: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среднее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косинусное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релевантных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составило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0,79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против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0,23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нерелевантных.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Производительность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соответствует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установленным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требованиям: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время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превышает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2,5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секунды.</w:t>
      </w:r>
    </w:p>
    <w:p w14:paraId="2398A1E3" w14:textId="4DCCBE7F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lastRenderedPageBreak/>
        <w:t>Дообучение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синтетических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позволило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увеличить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разрыв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между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оценками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релевантных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нерелевантных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0,41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0,69,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свидетельствует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практической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эффективности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предложенного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подхода.</w:t>
      </w:r>
    </w:p>
    <w:p w14:paraId="005FE986" w14:textId="18AEC3B6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Перспективы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дальнейшего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развития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проекта: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расширение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обучающей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выборки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реальными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размеченными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данными,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добавление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поддержки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форматов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DOCX,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интеграция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популярными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платформами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поиска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через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API,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реализация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пользовательских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аккаунтов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историей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также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объяснимости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оценки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указанием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конкретных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причин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расхождения.</w:t>
      </w:r>
    </w:p>
    <w:p w14:paraId="2AF12511" w14:textId="77777777" w:rsidR="00336CDF" w:rsidRPr="005128FA" w:rsidRDefault="00336CDF">
      <w:pPr>
        <w:widowControl/>
        <w:autoSpaceDE/>
        <w:autoSpaceDN/>
        <w:spacing w:after="160" w:line="259" w:lineRule="auto"/>
        <w:rPr>
          <w:sz w:val="28"/>
          <w:szCs w:val="28"/>
        </w:rPr>
      </w:pPr>
      <w:r w:rsidRPr="005128FA">
        <w:rPr>
          <w:sz w:val="28"/>
          <w:szCs w:val="28"/>
        </w:rPr>
        <w:br w:type="page"/>
      </w:r>
    </w:p>
    <w:p w14:paraId="0BBC634B" w14:textId="20CA4C23" w:rsidR="00136B52" w:rsidRPr="005128FA" w:rsidRDefault="00336CDF" w:rsidP="002902FC">
      <w:pPr>
        <w:pStyle w:val="1"/>
        <w:rPr>
          <w:rFonts w:cs="Times New Roman"/>
          <w:szCs w:val="28"/>
        </w:rPr>
      </w:pPr>
      <w:bookmarkStart w:id="2" w:name="_Toc227231194"/>
      <w:r w:rsidRPr="005128FA">
        <w:rPr>
          <w:rFonts w:cs="Times New Roman"/>
          <w:szCs w:val="28"/>
        </w:rPr>
        <w:lastRenderedPageBreak/>
        <w:t>1.</w:t>
      </w:r>
      <w:r w:rsidR="00AC0871">
        <w:rPr>
          <w:rFonts w:cs="Times New Roman"/>
          <w:szCs w:val="28"/>
        </w:rPr>
        <w:t xml:space="preserve"> </w:t>
      </w:r>
      <w:r w:rsidR="00653F0D" w:rsidRPr="005128FA">
        <w:rPr>
          <w:rFonts w:cs="Times New Roman"/>
          <w:szCs w:val="28"/>
        </w:rPr>
        <w:t>Исследовательская</w:t>
      </w:r>
      <w:r w:rsidR="00AC0871">
        <w:rPr>
          <w:rFonts w:cs="Times New Roman"/>
          <w:szCs w:val="28"/>
        </w:rPr>
        <w:t xml:space="preserve"> </w:t>
      </w:r>
      <w:r w:rsidR="00CC4012" w:rsidRPr="005128FA">
        <w:rPr>
          <w:rFonts w:cs="Times New Roman"/>
          <w:szCs w:val="28"/>
        </w:rPr>
        <w:t>часть</w:t>
      </w:r>
      <w:bookmarkEnd w:id="2"/>
    </w:p>
    <w:p w14:paraId="26B500CF" w14:textId="30291E2B" w:rsidR="00336CDF" w:rsidRPr="002902FC" w:rsidRDefault="00336CDF" w:rsidP="002902FC">
      <w:pPr>
        <w:pStyle w:val="2"/>
        <w:ind w:firstLine="0"/>
        <w:jc w:val="center"/>
      </w:pPr>
      <w:bookmarkStart w:id="3" w:name="_Toc227231195"/>
      <w:r w:rsidRPr="005128FA">
        <w:t>1.1.</w:t>
      </w:r>
      <w:r w:rsidR="00AC0871">
        <w:t xml:space="preserve"> </w:t>
      </w:r>
      <w:r w:rsidRPr="005128FA">
        <w:t>Современный</w:t>
      </w:r>
      <w:r w:rsidR="00AC0871">
        <w:t xml:space="preserve"> </w:t>
      </w:r>
      <w:r w:rsidRPr="005128FA">
        <w:t>рынок</w:t>
      </w:r>
      <w:r w:rsidR="00AC0871">
        <w:t xml:space="preserve"> </w:t>
      </w:r>
      <w:r w:rsidRPr="005128FA">
        <w:t>труда</w:t>
      </w:r>
      <w:r w:rsidR="00AC0871">
        <w:t xml:space="preserve"> </w:t>
      </w:r>
      <w:r w:rsidRPr="005128FA">
        <w:t>и</w:t>
      </w:r>
      <w:r w:rsidR="00AC0871">
        <w:t xml:space="preserve"> </w:t>
      </w:r>
      <w:r w:rsidRPr="005128FA">
        <w:t>проблема</w:t>
      </w:r>
      <w:r w:rsidR="00AC0871">
        <w:t xml:space="preserve"> </w:t>
      </w:r>
      <w:r w:rsidRPr="005128FA">
        <w:t>подбора</w:t>
      </w:r>
      <w:r w:rsidR="00AC0871">
        <w:t xml:space="preserve"> </w:t>
      </w:r>
      <w:r w:rsidRPr="005128FA">
        <w:t>персонала</w:t>
      </w:r>
      <w:bookmarkEnd w:id="3"/>
    </w:p>
    <w:p w14:paraId="11A163A7" w14:textId="77777777" w:rsidR="00DD7316" w:rsidRPr="002902FC" w:rsidRDefault="00DD7316" w:rsidP="00DD7316">
      <w:pPr>
        <w:rPr>
          <w:sz w:val="28"/>
          <w:szCs w:val="28"/>
        </w:rPr>
      </w:pPr>
    </w:p>
    <w:p w14:paraId="6AAF7B71" w14:textId="77777777" w:rsidR="00DD7316" w:rsidRPr="002902FC" w:rsidRDefault="00DD7316" w:rsidP="00DD7316">
      <w:pPr>
        <w:rPr>
          <w:sz w:val="28"/>
          <w:szCs w:val="28"/>
        </w:rPr>
      </w:pPr>
    </w:p>
    <w:p w14:paraId="08ECC6C4" w14:textId="4DC3BA3C" w:rsidR="00336CDF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Рынок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труда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условиях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цифровой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экономики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претерпевает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стремительные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изменения.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Появляются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новые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профессии,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трансформируются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требования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существующим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специальностям,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возрастает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географическая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мобильность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кандидатов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счёт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распространения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удалённого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формата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работы.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IT-секторе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конкуренция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квалифицированных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специалистов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носит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глобальный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характер,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существенно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увеличивает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поток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заявок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каждую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открытую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позицию.</w:t>
      </w:r>
    </w:p>
    <w:p w14:paraId="7E91FE34" w14:textId="33E2719B" w:rsidR="00336CDF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Процесс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первичного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скрининга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один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наиболее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трудоёмких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этапов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рекрутинга.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Исследования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показывают,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рекрутер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тратит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среднем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6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30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секунд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первичный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просмотр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потоке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несколько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сотен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заявок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приводит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значительным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временным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потерям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повышает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риск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субъективных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ошибок: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усталость,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когнитивные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искажения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невнимательность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монотонной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снижают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качество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оценки.</w:t>
      </w:r>
    </w:p>
    <w:p w14:paraId="41D20927" w14:textId="20A2AEFD" w:rsidR="00336CDF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Традиционные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отслеживания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кандидатов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Applicant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Tracking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System,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ATS)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частично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автоматизируют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этот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процесс,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однако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большинство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простого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совпадения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Такой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подход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имеет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очевидные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ограничения: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учитывает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синонимов,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аббревиатур,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транслитерации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контекстуальных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связей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между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понятиями.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Кандидат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навыком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«ML-инженер»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может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пройти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фильтр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«Machine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Learning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разработчик»,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хотя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описывает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тот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же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профиль.</w:t>
      </w:r>
    </w:p>
    <w:p w14:paraId="31B5E52D" w14:textId="3A702959" w:rsidR="00336CDF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Таким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образом,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существует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объективная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потребность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соответствия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основанной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семантическом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понимании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поверхностном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лексическом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совпадении.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Именно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такой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подход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реализован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настоящем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проекте.</w:t>
      </w:r>
    </w:p>
    <w:p w14:paraId="776DFB58" w14:textId="77777777" w:rsidR="002902FC" w:rsidRDefault="002902FC" w:rsidP="00336CDF">
      <w:pPr>
        <w:spacing w:line="360" w:lineRule="auto"/>
        <w:ind w:firstLine="709"/>
        <w:rPr>
          <w:sz w:val="28"/>
          <w:szCs w:val="28"/>
        </w:rPr>
      </w:pPr>
    </w:p>
    <w:p w14:paraId="14851F8B" w14:textId="77777777" w:rsidR="002902FC" w:rsidRPr="005128FA" w:rsidRDefault="002902FC" w:rsidP="00336CDF">
      <w:pPr>
        <w:spacing w:line="360" w:lineRule="auto"/>
        <w:ind w:firstLine="709"/>
        <w:rPr>
          <w:sz w:val="28"/>
          <w:szCs w:val="28"/>
        </w:rPr>
      </w:pPr>
    </w:p>
    <w:p w14:paraId="2A25B82E" w14:textId="0ED9EF94" w:rsidR="00336CDF" w:rsidRPr="002902FC" w:rsidRDefault="00336CDF" w:rsidP="002902FC">
      <w:pPr>
        <w:pStyle w:val="2"/>
        <w:ind w:firstLine="0"/>
        <w:jc w:val="center"/>
      </w:pPr>
      <w:bookmarkStart w:id="4" w:name="_Toc227231196"/>
      <w:r w:rsidRPr="005128FA">
        <w:lastRenderedPageBreak/>
        <w:t>1.2.</w:t>
      </w:r>
      <w:r w:rsidR="00AC0871">
        <w:t xml:space="preserve"> </w:t>
      </w:r>
      <w:r w:rsidRPr="005128FA">
        <w:t>Искусственный</w:t>
      </w:r>
      <w:r w:rsidR="00AC0871">
        <w:t xml:space="preserve"> </w:t>
      </w:r>
      <w:r w:rsidRPr="005128FA">
        <w:t>интеллект</w:t>
      </w:r>
      <w:r w:rsidR="00AC0871">
        <w:t xml:space="preserve"> </w:t>
      </w:r>
      <w:r w:rsidRPr="005128FA">
        <w:t>и</w:t>
      </w:r>
      <w:r w:rsidR="00AC0871">
        <w:t xml:space="preserve"> </w:t>
      </w:r>
      <w:r w:rsidRPr="005128FA">
        <w:t>NLP</w:t>
      </w:r>
      <w:r w:rsidR="00AC0871">
        <w:t xml:space="preserve"> </w:t>
      </w:r>
      <w:r w:rsidRPr="005128FA">
        <w:t>в</w:t>
      </w:r>
      <w:r w:rsidR="00AC0871">
        <w:t xml:space="preserve"> </w:t>
      </w:r>
      <w:r w:rsidRPr="005128FA">
        <w:t>HR-технологиях</w:t>
      </w:r>
      <w:bookmarkEnd w:id="4"/>
    </w:p>
    <w:p w14:paraId="4A712CA3" w14:textId="77777777" w:rsidR="00DD7316" w:rsidRPr="002902FC" w:rsidRDefault="00DD7316" w:rsidP="00DD7316">
      <w:pPr>
        <w:rPr>
          <w:sz w:val="28"/>
          <w:szCs w:val="28"/>
        </w:rPr>
      </w:pPr>
    </w:p>
    <w:p w14:paraId="5416A649" w14:textId="77777777" w:rsidR="00DD7316" w:rsidRPr="002902FC" w:rsidRDefault="00DD7316" w:rsidP="00DD7316">
      <w:pPr>
        <w:rPr>
          <w:sz w:val="28"/>
          <w:szCs w:val="28"/>
        </w:rPr>
      </w:pPr>
    </w:p>
    <w:p w14:paraId="04178578" w14:textId="6D2E6797" w:rsidR="00336CDF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Обработка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естественного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(Natural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Language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Processing,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NLP)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раздел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искусственного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интеллекта,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занимающийся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разработкой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методов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алгоритмов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автоматического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генерации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естественных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языках.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контексте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HR-технологий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NLP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решает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широкий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спектр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задач: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классификацию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категориям,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извлечение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именованных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сущностей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(навыков,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должностей,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названий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компаний),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тональности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отзывов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сотрудников,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автоматическую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генерацию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описаний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вакансий.</w:t>
      </w:r>
    </w:p>
    <w:p w14:paraId="15680E62" w14:textId="50759A9D" w:rsidR="00336CDF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Ключевым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прорывом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последнего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десятилетия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стало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появление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трансформерной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архитектуры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Transformer</w:t>
      </w:r>
      <w:proofErr w:type="spellEnd"/>
      <w:r w:rsidRPr="005128FA">
        <w:rPr>
          <w:sz w:val="28"/>
          <w:szCs w:val="28"/>
        </w:rPr>
        <w:t>),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предложенной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статье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</w:t>
      </w:r>
      <w:proofErr w:type="spellStart"/>
      <w:r w:rsidRPr="005128FA">
        <w:rPr>
          <w:sz w:val="28"/>
          <w:szCs w:val="28"/>
        </w:rPr>
        <w:t>Attention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Is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All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You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Need</w:t>
      </w:r>
      <w:proofErr w:type="spellEnd"/>
      <w:r w:rsidRPr="005128FA">
        <w:rPr>
          <w:sz w:val="28"/>
          <w:szCs w:val="28"/>
        </w:rPr>
        <w:t>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Vaswani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et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al</w:t>
      </w:r>
      <w:proofErr w:type="spellEnd"/>
      <w:r w:rsidRPr="005128FA">
        <w:rPr>
          <w:sz w:val="28"/>
          <w:szCs w:val="28"/>
        </w:rPr>
        <w:t>.,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2017).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Механизм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самовнимания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self-attention</w:t>
      </w:r>
      <w:proofErr w:type="spell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позволяет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учитывать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контекст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каждого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относительно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всех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остальных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предложения,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принципиально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отличает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трансформеры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предшествующих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рекуррентных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архитектур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(RNN,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LSTM).</w:t>
      </w:r>
    </w:p>
    <w:p w14:paraId="53FC8B82" w14:textId="1ABD605D" w:rsidR="00336CDF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базе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трансформерной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архитектуры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была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разработана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BERT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Bidirectional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Encoder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Representations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from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Transformers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Devlin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et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al</w:t>
      </w:r>
      <w:proofErr w:type="spellEnd"/>
      <w:r w:rsidRPr="005128FA">
        <w:rPr>
          <w:sz w:val="28"/>
          <w:szCs w:val="28"/>
        </w:rPr>
        <w:t>.,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2019),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задавшая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новый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стандарт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качества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большинства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задач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NLP.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BERT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обучаются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огромных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корпусах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методом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самообучения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masked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language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modeling</w:t>
      </w:r>
      <w:proofErr w:type="spell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способны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генерировать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богатые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контекстуальные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представления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текстов.</w:t>
      </w:r>
    </w:p>
    <w:p w14:paraId="1A80E620" w14:textId="49F45E36" w:rsidR="00336CDF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задач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сравнения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семантической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близости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специально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разработаны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семейства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Sentence</w:t>
      </w:r>
      <w:proofErr w:type="spellEnd"/>
      <w:r w:rsidRPr="005128FA">
        <w:rPr>
          <w:sz w:val="28"/>
          <w:szCs w:val="28"/>
        </w:rPr>
        <w:t>-BERT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(SBERT,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Reimers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&amp;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Gurevych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2019),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оптимизированные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получения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качественных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представлений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целых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предложений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документов.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Именно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составляют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разработанного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сервиса.</w:t>
      </w:r>
    </w:p>
    <w:p w14:paraId="4DF4FA30" w14:textId="77777777" w:rsidR="002902FC" w:rsidRDefault="002902FC" w:rsidP="00336CDF">
      <w:pPr>
        <w:spacing w:line="360" w:lineRule="auto"/>
        <w:ind w:firstLine="709"/>
        <w:rPr>
          <w:sz w:val="28"/>
          <w:szCs w:val="28"/>
        </w:rPr>
      </w:pPr>
    </w:p>
    <w:p w14:paraId="3071FC9E" w14:textId="77777777" w:rsidR="002902FC" w:rsidRPr="005128FA" w:rsidRDefault="002902FC" w:rsidP="00336CDF">
      <w:pPr>
        <w:spacing w:line="360" w:lineRule="auto"/>
        <w:ind w:firstLine="709"/>
        <w:rPr>
          <w:sz w:val="28"/>
          <w:szCs w:val="28"/>
        </w:rPr>
      </w:pPr>
    </w:p>
    <w:p w14:paraId="5E0922AE" w14:textId="2D4FC862" w:rsidR="00336CDF" w:rsidRPr="002902FC" w:rsidRDefault="00336CDF" w:rsidP="002902FC">
      <w:pPr>
        <w:pStyle w:val="2"/>
        <w:ind w:firstLine="0"/>
        <w:jc w:val="center"/>
      </w:pPr>
      <w:bookmarkStart w:id="5" w:name="_Toc227231197"/>
      <w:r w:rsidRPr="005128FA">
        <w:lastRenderedPageBreak/>
        <w:t>1.3.</w:t>
      </w:r>
      <w:r w:rsidR="00AC0871">
        <w:t xml:space="preserve"> </w:t>
      </w:r>
      <w:r w:rsidRPr="005128FA">
        <w:t>Векторные</w:t>
      </w:r>
      <w:r w:rsidR="00AC0871">
        <w:t xml:space="preserve"> </w:t>
      </w:r>
      <w:r w:rsidRPr="005128FA">
        <w:t>представления</w:t>
      </w:r>
      <w:r w:rsidR="00AC0871">
        <w:t xml:space="preserve"> </w:t>
      </w:r>
      <w:r w:rsidRPr="005128FA">
        <w:t>текстов</w:t>
      </w:r>
      <w:r w:rsidR="00AC0871">
        <w:t xml:space="preserve"> </w:t>
      </w:r>
      <w:r w:rsidRPr="005128FA">
        <w:t>и</w:t>
      </w:r>
      <w:r w:rsidR="00AC0871">
        <w:t xml:space="preserve"> </w:t>
      </w:r>
      <w:proofErr w:type="spellStart"/>
      <w:r w:rsidRPr="005128FA">
        <w:t>Sentence</w:t>
      </w:r>
      <w:proofErr w:type="spellEnd"/>
      <w:r w:rsidR="00AC0871">
        <w:t xml:space="preserve"> </w:t>
      </w:r>
      <w:proofErr w:type="spellStart"/>
      <w:r w:rsidRPr="005128FA">
        <w:t>Transformers</w:t>
      </w:r>
      <w:bookmarkEnd w:id="5"/>
      <w:proofErr w:type="spellEnd"/>
    </w:p>
    <w:p w14:paraId="4EDB63B9" w14:textId="77777777" w:rsidR="00DD7316" w:rsidRPr="002902FC" w:rsidRDefault="00DD7316" w:rsidP="00DD7316">
      <w:pPr>
        <w:rPr>
          <w:sz w:val="28"/>
          <w:szCs w:val="28"/>
        </w:rPr>
      </w:pPr>
    </w:p>
    <w:p w14:paraId="3EC79697" w14:textId="77777777" w:rsidR="00DD7316" w:rsidRPr="002902FC" w:rsidRDefault="00DD7316" w:rsidP="00DD7316">
      <w:pPr>
        <w:rPr>
          <w:sz w:val="28"/>
          <w:szCs w:val="28"/>
        </w:rPr>
      </w:pPr>
    </w:p>
    <w:p w14:paraId="1F844AE0" w14:textId="4655B7DE" w:rsidR="00336CDF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Фундаментальная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идея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представлений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embeddings</w:t>
      </w:r>
      <w:proofErr w:type="spell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состоит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том,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каждому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ставится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соответствие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чисел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многомерном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пространстве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таким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образом,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семантически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близкие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располагаются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рядом.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Качество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эмбеддинга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определяется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способностью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отражать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смысловые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отношения: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«программист»,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«разработчик»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</w:t>
      </w:r>
      <w:proofErr w:type="spellStart"/>
      <w:r w:rsidRPr="005128FA">
        <w:rPr>
          <w:sz w:val="28"/>
          <w:szCs w:val="28"/>
        </w:rPr>
        <w:t>developer</w:t>
      </w:r>
      <w:proofErr w:type="spellEnd"/>
      <w:r w:rsidRPr="005128FA">
        <w:rPr>
          <w:sz w:val="28"/>
          <w:szCs w:val="28"/>
        </w:rPr>
        <w:t>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должны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иметь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близкие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векторы,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тогда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«программист»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«дизайнер»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далёкие.</w:t>
      </w:r>
    </w:p>
    <w:p w14:paraId="313928CD" w14:textId="51044491" w:rsidR="00336CDF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измерения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близости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двух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наиболее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часто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используется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косинусное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косинус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угла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между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векторами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многомерном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пространстве.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Значение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косинусного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лежит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диапазоне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−1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значение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означает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идентичность,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0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полную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несвязанность,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−1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противоположность.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библиотеке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sentence-transformers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функция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util.cos_</w:t>
      </w:r>
      <w:proofErr w:type="gramStart"/>
      <w:r w:rsidRPr="005128FA">
        <w:rPr>
          <w:sz w:val="28"/>
          <w:szCs w:val="28"/>
        </w:rPr>
        <w:t>sim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этот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расчёт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эффективно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использованием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тензорных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операций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PyTorch</w:t>
      </w:r>
      <w:proofErr w:type="spellEnd"/>
      <w:r w:rsidRPr="005128FA">
        <w:rPr>
          <w:sz w:val="28"/>
          <w:szCs w:val="28"/>
        </w:rPr>
        <w:t>.</w:t>
      </w:r>
    </w:p>
    <w:p w14:paraId="78DF0780" w14:textId="589EF74F" w:rsidR="00336CDF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используется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paraphrase-multilingual-MiniLM-L12-v2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компактная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многоязыковая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поддерживающая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более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50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включая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русский.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обеспечивает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хорошее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соотношение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качества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скорости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работы: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размер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около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118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МБ,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время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кодирования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менее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50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CPU.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наличии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дообученной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HR-данных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версии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(папка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my_hr_model</w:t>
      </w:r>
      <w:proofErr w:type="spell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автоматически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загружает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её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вместо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базовой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модели.</w:t>
      </w:r>
    </w:p>
    <w:p w14:paraId="4CAE4030" w14:textId="77777777" w:rsidR="002902FC" w:rsidRDefault="002902FC" w:rsidP="00336CDF">
      <w:pPr>
        <w:spacing w:line="360" w:lineRule="auto"/>
        <w:ind w:firstLine="709"/>
        <w:rPr>
          <w:sz w:val="28"/>
          <w:szCs w:val="28"/>
        </w:rPr>
      </w:pPr>
    </w:p>
    <w:p w14:paraId="5FDCE162" w14:textId="77777777" w:rsidR="002902FC" w:rsidRPr="005128FA" w:rsidRDefault="002902FC" w:rsidP="00336CDF">
      <w:pPr>
        <w:spacing w:line="360" w:lineRule="auto"/>
        <w:ind w:firstLine="709"/>
        <w:rPr>
          <w:sz w:val="28"/>
          <w:szCs w:val="28"/>
        </w:rPr>
      </w:pPr>
    </w:p>
    <w:p w14:paraId="1F2FC133" w14:textId="6233CA0C" w:rsidR="00336CDF" w:rsidRPr="002902FC" w:rsidRDefault="00336CDF" w:rsidP="002902FC">
      <w:pPr>
        <w:pStyle w:val="2"/>
        <w:ind w:firstLine="0"/>
        <w:jc w:val="center"/>
      </w:pPr>
      <w:bookmarkStart w:id="6" w:name="_Toc227231198"/>
      <w:r w:rsidRPr="005128FA">
        <w:t>1.4.</w:t>
      </w:r>
      <w:r w:rsidR="00AC0871">
        <w:t xml:space="preserve"> </w:t>
      </w:r>
      <w:r w:rsidRPr="005128FA">
        <w:t>Обзор</w:t>
      </w:r>
      <w:r w:rsidR="00AC0871">
        <w:t xml:space="preserve"> </w:t>
      </w:r>
      <w:r w:rsidRPr="005128FA">
        <w:t>существующих</w:t>
      </w:r>
      <w:r w:rsidR="00AC0871">
        <w:t xml:space="preserve"> </w:t>
      </w:r>
      <w:r w:rsidRPr="005128FA">
        <w:t>решений</w:t>
      </w:r>
      <w:bookmarkEnd w:id="6"/>
    </w:p>
    <w:p w14:paraId="44169810" w14:textId="77777777" w:rsidR="00DD7316" w:rsidRPr="002902FC" w:rsidRDefault="00DD7316" w:rsidP="00DD7316">
      <w:pPr>
        <w:rPr>
          <w:sz w:val="28"/>
          <w:szCs w:val="28"/>
        </w:rPr>
      </w:pPr>
    </w:p>
    <w:p w14:paraId="3BFF95DF" w14:textId="77777777" w:rsidR="00DD7316" w:rsidRPr="002902FC" w:rsidRDefault="00DD7316" w:rsidP="00DD7316">
      <w:pPr>
        <w:rPr>
          <w:sz w:val="28"/>
          <w:szCs w:val="28"/>
        </w:rPr>
      </w:pPr>
    </w:p>
    <w:p w14:paraId="06137335" w14:textId="2C047D43" w:rsidR="00336CDF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рынке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HR-технологий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представлен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ряд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решений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автоматизированного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можно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разделить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группы.</w:t>
      </w:r>
    </w:p>
    <w:p w14:paraId="33377C24" w14:textId="4791E1F3" w:rsidR="00336CDF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lastRenderedPageBreak/>
        <w:t>Корпоративные</w:t>
      </w:r>
      <w:r w:rsidR="00AC0871">
        <w:rPr>
          <w:sz w:val="28"/>
          <w:szCs w:val="28"/>
          <w:lang w:val="en-US"/>
        </w:rPr>
        <w:t xml:space="preserve"> </w:t>
      </w:r>
      <w:r w:rsidRPr="005128FA">
        <w:rPr>
          <w:sz w:val="28"/>
          <w:szCs w:val="28"/>
          <w:lang w:val="en-US"/>
        </w:rPr>
        <w:t>ATS-</w:t>
      </w:r>
      <w:r w:rsidRPr="005128FA">
        <w:rPr>
          <w:sz w:val="28"/>
          <w:szCs w:val="28"/>
        </w:rPr>
        <w:t>системы</w:t>
      </w:r>
      <w:r w:rsidRPr="005128FA">
        <w:rPr>
          <w:sz w:val="28"/>
          <w:szCs w:val="28"/>
          <w:lang w:val="en-US"/>
        </w:rPr>
        <w:t>:</w:t>
      </w:r>
      <w:r w:rsidR="00AC0871">
        <w:rPr>
          <w:sz w:val="28"/>
          <w:szCs w:val="28"/>
          <w:lang w:val="en-US"/>
        </w:rPr>
        <w:t xml:space="preserve"> </w:t>
      </w:r>
      <w:r w:rsidRPr="005128FA">
        <w:rPr>
          <w:sz w:val="28"/>
          <w:szCs w:val="28"/>
          <w:lang w:val="en-US"/>
        </w:rPr>
        <w:t>Greenhouse,</w:t>
      </w:r>
      <w:r w:rsidR="00AC0871">
        <w:rPr>
          <w:sz w:val="28"/>
          <w:szCs w:val="28"/>
          <w:lang w:val="en-US"/>
        </w:rPr>
        <w:t xml:space="preserve"> </w:t>
      </w:r>
      <w:r w:rsidRPr="005128FA">
        <w:rPr>
          <w:sz w:val="28"/>
          <w:szCs w:val="28"/>
          <w:lang w:val="en-US"/>
        </w:rPr>
        <w:t>Workday</w:t>
      </w:r>
      <w:r w:rsidR="00AC0871">
        <w:rPr>
          <w:sz w:val="28"/>
          <w:szCs w:val="28"/>
          <w:lang w:val="en-US"/>
        </w:rPr>
        <w:t xml:space="preserve"> </w:t>
      </w:r>
      <w:r w:rsidRPr="005128FA">
        <w:rPr>
          <w:sz w:val="28"/>
          <w:szCs w:val="28"/>
          <w:lang w:val="en-US"/>
        </w:rPr>
        <w:t>Recruiting,</w:t>
      </w:r>
      <w:r w:rsidR="00AC0871">
        <w:rPr>
          <w:sz w:val="28"/>
          <w:szCs w:val="28"/>
          <w:lang w:val="en-US"/>
        </w:rPr>
        <w:t xml:space="preserve"> </w:t>
      </w:r>
      <w:r w:rsidRPr="005128FA">
        <w:rPr>
          <w:sz w:val="28"/>
          <w:szCs w:val="28"/>
          <w:lang w:val="en-US"/>
        </w:rPr>
        <w:t>SAP</w:t>
      </w:r>
      <w:r w:rsidR="00AC0871">
        <w:rPr>
          <w:sz w:val="28"/>
          <w:szCs w:val="28"/>
          <w:lang w:val="en-US"/>
        </w:rPr>
        <w:t xml:space="preserve"> </w:t>
      </w:r>
      <w:r w:rsidRPr="005128FA">
        <w:rPr>
          <w:sz w:val="28"/>
          <w:szCs w:val="28"/>
          <w:lang w:val="en-US"/>
        </w:rPr>
        <w:t>SuccessFactors.</w:t>
      </w:r>
      <w:r w:rsidR="00AC0871">
        <w:rPr>
          <w:sz w:val="28"/>
          <w:szCs w:val="28"/>
          <w:lang w:val="en-US"/>
        </w:rPr>
        <w:t xml:space="preserve"> </w:t>
      </w:r>
      <w:r w:rsidRPr="005128FA">
        <w:rPr>
          <w:sz w:val="28"/>
          <w:szCs w:val="28"/>
        </w:rPr>
        <w:t>Предоставляют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комплексный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функционал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управления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рекрутингом,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включая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первичную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фильтрацию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кандидатов.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Алгоритмы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фильтрации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основаны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преимущественно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правилах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словах;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семантический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реализован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поверхностно.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Высокая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стоимость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внедрения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ограничивает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доступность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малого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среднего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бизнеса.</w:t>
      </w:r>
    </w:p>
    <w:p w14:paraId="72A23A48" w14:textId="7D200D7C" w:rsidR="00336CDF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Специализированные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инструменты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скрининга: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Textio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Eightfold.ai,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HireVue</w:t>
      </w:r>
      <w:proofErr w:type="spellEnd"/>
      <w:r w:rsidRPr="005128FA">
        <w:rPr>
          <w:sz w:val="28"/>
          <w:szCs w:val="28"/>
        </w:rPr>
        <w:t>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Применяют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более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продвинутые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ML-модели,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однако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остаются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закрытыми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коммерческими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продуктами.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Слабая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поддержка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русскоязычных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является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существенным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ограничением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российского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рынка.</w:t>
      </w:r>
    </w:p>
    <w:p w14:paraId="54A2C7C1" w14:textId="29C58C97" w:rsidR="00336CDF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Онлайн-сервисы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соискателей: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Jobscan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Resume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Worded</w:t>
      </w:r>
      <w:proofErr w:type="spellEnd"/>
      <w:r w:rsidRPr="005128FA">
        <w:rPr>
          <w:sz w:val="28"/>
          <w:szCs w:val="28"/>
        </w:rPr>
        <w:t>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Позволяют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пользователям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самостоятельно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проверить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соответствие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вакансии.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Работают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ограниченным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бесплатным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функционалом.</w:t>
      </w:r>
    </w:p>
    <w:p w14:paraId="13747542" w14:textId="2777BDE8" w:rsidR="003B09E2" w:rsidRPr="005128FA" w:rsidRDefault="00336CDF" w:rsidP="00336CDF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Разработанный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рамках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сервис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выгодно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отличается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перечисленных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решений: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полноценные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семантические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эмбеддинги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поддерживает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русскоязычные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тексты,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позволяет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дообучить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собственных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является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полностью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открытым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бесплатным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использовании.</w:t>
      </w:r>
    </w:p>
    <w:p w14:paraId="587703D9" w14:textId="33337C24" w:rsidR="00336CDF" w:rsidRPr="005128FA" w:rsidRDefault="00336CDF">
      <w:pPr>
        <w:widowControl/>
        <w:autoSpaceDE/>
        <w:autoSpaceDN/>
        <w:spacing w:after="160" w:line="259" w:lineRule="auto"/>
        <w:rPr>
          <w:sz w:val="28"/>
          <w:szCs w:val="28"/>
        </w:rPr>
      </w:pPr>
      <w:r w:rsidRPr="005128FA">
        <w:rPr>
          <w:sz w:val="28"/>
          <w:szCs w:val="28"/>
        </w:rPr>
        <w:br w:type="page"/>
      </w:r>
    </w:p>
    <w:p w14:paraId="592E5136" w14:textId="043AF2C0" w:rsidR="003B09E2" w:rsidRPr="005128FA" w:rsidRDefault="00336CDF" w:rsidP="002902FC">
      <w:pPr>
        <w:pStyle w:val="1"/>
        <w:rPr>
          <w:rFonts w:cs="Times New Roman"/>
          <w:szCs w:val="28"/>
        </w:rPr>
      </w:pPr>
      <w:bookmarkStart w:id="7" w:name="_Toc227231199"/>
      <w:r w:rsidRPr="005128FA">
        <w:rPr>
          <w:rFonts w:cs="Times New Roman"/>
          <w:szCs w:val="28"/>
        </w:rPr>
        <w:lastRenderedPageBreak/>
        <w:t>2.</w:t>
      </w:r>
      <w:r w:rsidR="00AC0871">
        <w:rPr>
          <w:rFonts w:cs="Times New Roman"/>
          <w:szCs w:val="28"/>
        </w:rPr>
        <w:t xml:space="preserve"> </w:t>
      </w:r>
      <w:r w:rsidR="00653F0D" w:rsidRPr="005128FA">
        <w:rPr>
          <w:rFonts w:cs="Times New Roman"/>
          <w:szCs w:val="28"/>
        </w:rPr>
        <w:t>Программная</w:t>
      </w:r>
      <w:r w:rsidR="00AC0871">
        <w:rPr>
          <w:rFonts w:cs="Times New Roman"/>
          <w:szCs w:val="28"/>
        </w:rPr>
        <w:t xml:space="preserve"> </w:t>
      </w:r>
      <w:r w:rsidR="00653F0D" w:rsidRPr="005128FA">
        <w:rPr>
          <w:rFonts w:cs="Times New Roman"/>
          <w:szCs w:val="28"/>
        </w:rPr>
        <w:t>реализация</w:t>
      </w:r>
      <w:bookmarkEnd w:id="7"/>
    </w:p>
    <w:p w14:paraId="1AAE7E90" w14:textId="3C49BDE8" w:rsidR="00336CDF" w:rsidRPr="002902FC" w:rsidRDefault="00336CDF" w:rsidP="002902FC">
      <w:pPr>
        <w:spacing w:line="360" w:lineRule="auto"/>
        <w:jc w:val="center"/>
        <w:rPr>
          <w:b/>
          <w:bCs/>
          <w:sz w:val="28"/>
          <w:szCs w:val="28"/>
        </w:rPr>
      </w:pPr>
      <w:r w:rsidRPr="005128FA">
        <w:rPr>
          <w:b/>
          <w:bCs/>
          <w:sz w:val="28"/>
          <w:szCs w:val="28"/>
        </w:rPr>
        <w:t>2.1.</w:t>
      </w:r>
      <w:r w:rsidR="00AC0871">
        <w:rPr>
          <w:b/>
          <w:bCs/>
          <w:sz w:val="28"/>
          <w:szCs w:val="28"/>
        </w:rPr>
        <w:t xml:space="preserve"> </w:t>
      </w:r>
      <w:r w:rsidRPr="005128FA">
        <w:rPr>
          <w:b/>
          <w:bCs/>
          <w:sz w:val="28"/>
          <w:szCs w:val="28"/>
        </w:rPr>
        <w:t>Постановка</w:t>
      </w:r>
      <w:r w:rsidR="00AC0871">
        <w:rPr>
          <w:b/>
          <w:bCs/>
          <w:sz w:val="28"/>
          <w:szCs w:val="28"/>
        </w:rPr>
        <w:t xml:space="preserve"> </w:t>
      </w:r>
      <w:r w:rsidRPr="005128FA">
        <w:rPr>
          <w:b/>
          <w:bCs/>
          <w:sz w:val="28"/>
          <w:szCs w:val="28"/>
        </w:rPr>
        <w:t>задачи</w:t>
      </w:r>
      <w:r w:rsidR="00AC0871">
        <w:rPr>
          <w:b/>
          <w:bCs/>
          <w:sz w:val="28"/>
          <w:szCs w:val="28"/>
        </w:rPr>
        <w:t xml:space="preserve"> </w:t>
      </w:r>
      <w:r w:rsidRPr="005128FA">
        <w:rPr>
          <w:b/>
          <w:bCs/>
          <w:sz w:val="28"/>
          <w:szCs w:val="28"/>
        </w:rPr>
        <w:t>и</w:t>
      </w:r>
      <w:r w:rsidR="00AC0871">
        <w:rPr>
          <w:b/>
          <w:bCs/>
          <w:sz w:val="28"/>
          <w:szCs w:val="28"/>
        </w:rPr>
        <w:t xml:space="preserve"> </w:t>
      </w:r>
      <w:r w:rsidRPr="005128FA">
        <w:rPr>
          <w:b/>
          <w:bCs/>
          <w:sz w:val="28"/>
          <w:szCs w:val="28"/>
        </w:rPr>
        <w:t>требования</w:t>
      </w:r>
      <w:r w:rsidR="00AC0871">
        <w:rPr>
          <w:b/>
          <w:bCs/>
          <w:sz w:val="28"/>
          <w:szCs w:val="28"/>
        </w:rPr>
        <w:t xml:space="preserve"> </w:t>
      </w:r>
      <w:r w:rsidRPr="005128FA">
        <w:rPr>
          <w:b/>
          <w:bCs/>
          <w:sz w:val="28"/>
          <w:szCs w:val="28"/>
        </w:rPr>
        <w:t>к</w:t>
      </w:r>
      <w:r w:rsidR="00AC0871">
        <w:rPr>
          <w:b/>
          <w:bCs/>
          <w:sz w:val="28"/>
          <w:szCs w:val="28"/>
        </w:rPr>
        <w:t xml:space="preserve"> </w:t>
      </w:r>
      <w:r w:rsidRPr="005128FA">
        <w:rPr>
          <w:b/>
          <w:bCs/>
          <w:sz w:val="28"/>
          <w:szCs w:val="28"/>
        </w:rPr>
        <w:t>системе</w:t>
      </w:r>
    </w:p>
    <w:p w14:paraId="74907886" w14:textId="77777777" w:rsidR="00DD7316" w:rsidRPr="002902FC" w:rsidRDefault="00DD7316" w:rsidP="0064241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145C756C" w14:textId="77777777" w:rsidR="00DD7316" w:rsidRPr="002902FC" w:rsidRDefault="00DD7316" w:rsidP="0064241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333A270A" w14:textId="63EC8425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основании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предметной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области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сформулированы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функциональные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нефункциональные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требования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разрабатываемой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системе.</w:t>
      </w:r>
    </w:p>
    <w:p w14:paraId="58F88478" w14:textId="3CAF1104" w:rsidR="00336CDF" w:rsidRPr="005128FA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8FA">
        <w:rPr>
          <w:rFonts w:ascii="Times New Roman" w:hAnsi="Times New Roman" w:cs="Times New Roman"/>
          <w:sz w:val="28"/>
          <w:szCs w:val="28"/>
        </w:rPr>
        <w:t>Функциональные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требования:</w:t>
      </w:r>
    </w:p>
    <w:p w14:paraId="50FEE7A1" w14:textId="375B0350" w:rsidR="00336CDF" w:rsidRPr="005128FA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8FA">
        <w:rPr>
          <w:rFonts w:ascii="Times New Roman" w:hAnsi="Times New Roman" w:cs="Times New Roman"/>
          <w:sz w:val="28"/>
          <w:szCs w:val="28"/>
        </w:rPr>
        <w:t>Приём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текста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вакансии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и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резюме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через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веб-интерфейс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(ввод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вручную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или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загрузка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файлов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форматов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TXT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и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PDF).</w:t>
      </w:r>
    </w:p>
    <w:p w14:paraId="5E08E4E0" w14:textId="7F6759A0" w:rsidR="00336CDF" w:rsidRPr="005128FA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128FA">
        <w:rPr>
          <w:rFonts w:ascii="Times New Roman" w:hAnsi="Times New Roman" w:cs="Times New Roman"/>
          <w:sz w:val="28"/>
          <w:szCs w:val="28"/>
        </w:rPr>
        <w:t>Лемматизация</w:t>
      </w:r>
      <w:proofErr w:type="spellEnd"/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и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нормализация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входных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текстов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для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устранения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морфологических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вариаций.</w:t>
      </w:r>
    </w:p>
    <w:p w14:paraId="164159F7" w14:textId="204F2EF5" w:rsidR="00336CDF" w:rsidRPr="005128FA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8FA">
        <w:rPr>
          <w:rFonts w:ascii="Times New Roman" w:hAnsi="Times New Roman" w:cs="Times New Roman"/>
          <w:sz w:val="28"/>
          <w:szCs w:val="28"/>
        </w:rPr>
        <w:t>Вычисление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семантического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сходства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двух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текстов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с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помощью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28FA">
        <w:rPr>
          <w:rFonts w:ascii="Times New Roman" w:hAnsi="Times New Roman" w:cs="Times New Roman"/>
          <w:sz w:val="28"/>
          <w:szCs w:val="28"/>
        </w:rPr>
        <w:t>предобученной</w:t>
      </w:r>
      <w:proofErr w:type="spellEnd"/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языковой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модели.</w:t>
      </w:r>
    </w:p>
    <w:p w14:paraId="6425247B" w14:textId="23CC24A5" w:rsidR="00336CDF" w:rsidRPr="005128FA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8FA">
        <w:rPr>
          <w:rFonts w:ascii="Times New Roman" w:hAnsi="Times New Roman" w:cs="Times New Roman"/>
          <w:sz w:val="28"/>
          <w:szCs w:val="28"/>
        </w:rPr>
        <w:t>Извлечение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ключевых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навыков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из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текстов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вакансии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и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резюме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с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выделением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совпадающих.</w:t>
      </w:r>
    </w:p>
    <w:p w14:paraId="7FF57505" w14:textId="4A6C4016" w:rsidR="00336CDF" w:rsidRPr="005128FA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8FA">
        <w:rPr>
          <w:rFonts w:ascii="Times New Roman" w:hAnsi="Times New Roman" w:cs="Times New Roman"/>
          <w:sz w:val="28"/>
          <w:szCs w:val="28"/>
        </w:rPr>
        <w:t>Отображение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результата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в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виде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числового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процента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соответствия,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уровня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(«Отличное»,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«Хорошее»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и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т.д.)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и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рекомендации.</w:t>
      </w:r>
    </w:p>
    <w:p w14:paraId="06974811" w14:textId="5DE31DEE" w:rsidR="00336CDF" w:rsidRPr="005128FA" w:rsidRDefault="00336CDF" w:rsidP="0064241D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8FA">
        <w:rPr>
          <w:rFonts w:ascii="Times New Roman" w:hAnsi="Times New Roman" w:cs="Times New Roman"/>
          <w:sz w:val="28"/>
          <w:szCs w:val="28"/>
        </w:rPr>
        <w:t>Поддержка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дообучения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модели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на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синтетически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сгенерированных</w:t>
      </w:r>
      <w:r w:rsidR="00AC0871">
        <w:rPr>
          <w:rFonts w:ascii="Times New Roman" w:hAnsi="Times New Roman" w:cs="Times New Roman"/>
          <w:sz w:val="28"/>
          <w:szCs w:val="28"/>
        </w:rPr>
        <w:t xml:space="preserve"> </w:t>
      </w:r>
      <w:r w:rsidRPr="005128FA">
        <w:rPr>
          <w:rFonts w:ascii="Times New Roman" w:hAnsi="Times New Roman" w:cs="Times New Roman"/>
          <w:sz w:val="28"/>
          <w:szCs w:val="28"/>
        </w:rPr>
        <w:t>HR-данных.</w:t>
      </w:r>
    </w:p>
    <w:p w14:paraId="74B46267" w14:textId="39582EA0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Нефункциональные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требования:</w:t>
      </w:r>
    </w:p>
    <w:p w14:paraId="47300C64" w14:textId="435BACA1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Время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отклика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пары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более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10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секунд.</w:t>
      </w:r>
    </w:p>
    <w:p w14:paraId="195845A7" w14:textId="08EB0027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Корректная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обработка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русскоязычных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англоязычных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текстов.</w:t>
      </w:r>
    </w:p>
    <w:p w14:paraId="6A74CBAA" w14:textId="7E8A0CFF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Интуитивно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понятный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интерфейс,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требующий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специальных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знаний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пользователя.</w:t>
      </w:r>
    </w:p>
    <w:p w14:paraId="1DB63B36" w14:textId="07F80046" w:rsidR="00336CDF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Воспроизводимость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результатов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одинаковых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входных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данных.</w:t>
      </w:r>
    </w:p>
    <w:p w14:paraId="531224E8" w14:textId="77777777" w:rsidR="002902FC" w:rsidRDefault="002902FC" w:rsidP="0064241D">
      <w:pPr>
        <w:spacing w:line="360" w:lineRule="auto"/>
        <w:ind w:firstLine="709"/>
        <w:jc w:val="both"/>
        <w:rPr>
          <w:sz w:val="28"/>
          <w:szCs w:val="28"/>
        </w:rPr>
      </w:pPr>
    </w:p>
    <w:p w14:paraId="1955D489" w14:textId="77777777" w:rsidR="002902FC" w:rsidRPr="005128FA" w:rsidRDefault="002902FC" w:rsidP="0064241D">
      <w:pPr>
        <w:spacing w:line="360" w:lineRule="auto"/>
        <w:ind w:firstLine="709"/>
        <w:jc w:val="both"/>
        <w:rPr>
          <w:sz w:val="28"/>
          <w:szCs w:val="28"/>
        </w:rPr>
      </w:pPr>
    </w:p>
    <w:p w14:paraId="730A4328" w14:textId="47C73C20" w:rsidR="00336CDF" w:rsidRPr="002902FC" w:rsidRDefault="00336CDF" w:rsidP="002902FC">
      <w:pPr>
        <w:pStyle w:val="2"/>
        <w:ind w:firstLine="0"/>
        <w:jc w:val="center"/>
      </w:pPr>
      <w:bookmarkStart w:id="8" w:name="_Toc227231200"/>
      <w:r w:rsidRPr="005128FA">
        <w:lastRenderedPageBreak/>
        <w:t>2.2.</w:t>
      </w:r>
      <w:r w:rsidR="00AC0871">
        <w:t xml:space="preserve"> </w:t>
      </w:r>
      <w:r w:rsidRPr="005128FA">
        <w:t>Архитектура</w:t>
      </w:r>
      <w:r w:rsidR="00AC0871">
        <w:t xml:space="preserve"> </w:t>
      </w:r>
      <w:r w:rsidRPr="005128FA">
        <w:t>и</w:t>
      </w:r>
      <w:r w:rsidR="00AC0871">
        <w:t xml:space="preserve"> </w:t>
      </w:r>
      <w:r w:rsidRPr="005128FA">
        <w:t>структура</w:t>
      </w:r>
      <w:r w:rsidR="00AC0871">
        <w:t xml:space="preserve"> </w:t>
      </w:r>
      <w:r w:rsidRPr="005128FA">
        <w:t>проекта</w:t>
      </w:r>
      <w:bookmarkEnd w:id="8"/>
    </w:p>
    <w:p w14:paraId="1973CC06" w14:textId="77777777" w:rsidR="00DD7316" w:rsidRPr="002902FC" w:rsidRDefault="00DD7316" w:rsidP="00DD7316">
      <w:pPr>
        <w:rPr>
          <w:sz w:val="28"/>
          <w:szCs w:val="28"/>
        </w:rPr>
      </w:pPr>
    </w:p>
    <w:p w14:paraId="23228AE2" w14:textId="77777777" w:rsidR="00DD7316" w:rsidRPr="002902FC" w:rsidRDefault="00DD7316" w:rsidP="00DD7316">
      <w:pPr>
        <w:rPr>
          <w:sz w:val="28"/>
          <w:szCs w:val="28"/>
        </w:rPr>
      </w:pPr>
    </w:p>
    <w:p w14:paraId="6BBF4CBD" w14:textId="577216FB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128FA">
        <w:rPr>
          <w:sz w:val="28"/>
          <w:szCs w:val="28"/>
        </w:rPr>
        <w:t>Проект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реализован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виде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модульного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Python-приложения.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Каждый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файл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отвечает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чётко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определённую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функцию,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упрощает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сопровождение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расширение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системы.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Структура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представлена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ниже:</w:t>
      </w:r>
    </w:p>
    <w:p w14:paraId="14D3A809" w14:textId="6F08D23A" w:rsidR="00B5609B" w:rsidRPr="005128FA" w:rsidRDefault="00B5609B" w:rsidP="0064241D">
      <w:pPr>
        <w:spacing w:line="360" w:lineRule="auto"/>
        <w:jc w:val="both"/>
        <w:rPr>
          <w:sz w:val="28"/>
          <w:szCs w:val="28"/>
          <w:lang w:val="en-US"/>
        </w:rPr>
      </w:pPr>
      <w:r w:rsidRPr="005128FA">
        <w:rPr>
          <w:noProof/>
          <w:sz w:val="28"/>
          <w:szCs w:val="28"/>
          <w:lang w:val="en-US"/>
        </w:rPr>
        <w:drawing>
          <wp:inline distT="0" distB="0" distL="0" distR="0" wp14:anchorId="4075DAE7" wp14:editId="18C0EC99">
            <wp:extent cx="5940425" cy="2078990"/>
            <wp:effectExtent l="0" t="0" r="3175" b="0"/>
            <wp:docPr id="923629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6294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A71AE" w14:textId="0FB78A86" w:rsidR="00D765EB" w:rsidRPr="005128FA" w:rsidRDefault="00D765EB" w:rsidP="0064241D">
      <w:pPr>
        <w:spacing w:line="360" w:lineRule="auto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Структура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проекта</w:t>
      </w:r>
    </w:p>
    <w:p w14:paraId="239FE68D" w14:textId="3F72A261" w:rsidR="00336CDF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Взаимодействие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компонентов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организовано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следующим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образом: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пользователь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app.py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через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браузер;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app.py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импортирует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все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NLP-функции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utils.py;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generate_data.py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train_model.py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являются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автономными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скриптами,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выполняемыми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разработчиком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запуска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приложения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подготовки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модели.</w:t>
      </w:r>
    </w:p>
    <w:p w14:paraId="3E67106C" w14:textId="77777777" w:rsidR="002902FC" w:rsidRDefault="002902FC" w:rsidP="0064241D">
      <w:pPr>
        <w:spacing w:line="360" w:lineRule="auto"/>
        <w:ind w:firstLine="709"/>
        <w:jc w:val="both"/>
        <w:rPr>
          <w:sz w:val="28"/>
          <w:szCs w:val="28"/>
        </w:rPr>
      </w:pPr>
    </w:p>
    <w:p w14:paraId="39A6A994" w14:textId="77777777" w:rsidR="002902FC" w:rsidRPr="005128FA" w:rsidRDefault="002902FC" w:rsidP="0064241D">
      <w:pPr>
        <w:spacing w:line="360" w:lineRule="auto"/>
        <w:ind w:firstLine="709"/>
        <w:jc w:val="both"/>
        <w:rPr>
          <w:sz w:val="28"/>
          <w:szCs w:val="28"/>
        </w:rPr>
      </w:pPr>
    </w:p>
    <w:p w14:paraId="485C79B4" w14:textId="7A179506" w:rsidR="00336CDF" w:rsidRPr="002902FC" w:rsidRDefault="00336CDF" w:rsidP="002902FC">
      <w:pPr>
        <w:pStyle w:val="2"/>
        <w:ind w:firstLine="0"/>
        <w:jc w:val="center"/>
      </w:pPr>
      <w:bookmarkStart w:id="9" w:name="_Toc227231201"/>
      <w:r w:rsidRPr="005128FA">
        <w:t>2.3.</w:t>
      </w:r>
      <w:r w:rsidR="00AC0871">
        <w:t xml:space="preserve"> </w:t>
      </w:r>
      <w:r w:rsidRPr="005128FA">
        <w:t>Технологический</w:t>
      </w:r>
      <w:r w:rsidR="00AC0871">
        <w:t xml:space="preserve"> </w:t>
      </w:r>
      <w:r w:rsidRPr="005128FA">
        <w:t>стек</w:t>
      </w:r>
      <w:bookmarkEnd w:id="9"/>
    </w:p>
    <w:p w14:paraId="72293BA0" w14:textId="77777777" w:rsidR="00DD7316" w:rsidRPr="002902FC" w:rsidRDefault="00DD7316" w:rsidP="00DD7316">
      <w:pPr>
        <w:rPr>
          <w:sz w:val="28"/>
          <w:szCs w:val="28"/>
        </w:rPr>
      </w:pPr>
    </w:p>
    <w:p w14:paraId="0C1F9270" w14:textId="77777777" w:rsidR="00DD7316" w:rsidRPr="002902FC" w:rsidRDefault="00DD7316" w:rsidP="00DD7316">
      <w:pPr>
        <w:rPr>
          <w:sz w:val="28"/>
          <w:szCs w:val="28"/>
        </w:rPr>
      </w:pPr>
    </w:p>
    <w:p w14:paraId="3C3A2EDA" w14:textId="01CE642A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5128FA">
        <w:rPr>
          <w:sz w:val="28"/>
          <w:szCs w:val="28"/>
        </w:rPr>
        <w:t>Выбор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технологий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осуществлялся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учётом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требований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качеству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NLP-анализа,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скорости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доступности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инструментов.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Итоговый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стек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представлен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таблице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1.</w:t>
      </w:r>
    </w:p>
    <w:p w14:paraId="0B42BA0B" w14:textId="63676C06" w:rsidR="00A43F2F" w:rsidRPr="005128FA" w:rsidRDefault="00A43F2F" w:rsidP="0064241D">
      <w:pPr>
        <w:spacing w:line="360" w:lineRule="auto"/>
        <w:jc w:val="both"/>
        <w:rPr>
          <w:sz w:val="28"/>
          <w:szCs w:val="28"/>
          <w:lang w:val="en-US"/>
        </w:rPr>
      </w:pPr>
      <w:r w:rsidRPr="005128FA">
        <w:rPr>
          <w:sz w:val="28"/>
          <w:szCs w:val="28"/>
        </w:rPr>
        <w:t>Таблица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</w:t>
      </w:r>
      <w:r w:rsidR="008F633B" w:rsidRPr="005128FA">
        <w:rPr>
          <w:sz w:val="28"/>
          <w:szCs w:val="28"/>
          <w:lang w:val="en-US"/>
        </w:rPr>
        <w:t>.</w:t>
      </w:r>
      <w:r w:rsidR="00AC0871">
        <w:rPr>
          <w:sz w:val="28"/>
          <w:szCs w:val="28"/>
          <w:lang w:val="en-US"/>
        </w:rPr>
        <w:t xml:space="preserve"> </w:t>
      </w:r>
      <w:r w:rsidRPr="005128FA">
        <w:rPr>
          <w:sz w:val="28"/>
          <w:szCs w:val="28"/>
        </w:rPr>
        <w:t>Технологический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стек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проекта</w:t>
      </w:r>
      <w:r w:rsidR="008F633B" w:rsidRPr="005128FA">
        <w:rPr>
          <w:sz w:val="28"/>
          <w:szCs w:val="28"/>
          <w:lang w:val="en-US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3F2F" w:rsidRPr="005128FA" w14:paraId="6C33ED67" w14:textId="77777777">
        <w:tc>
          <w:tcPr>
            <w:tcW w:w="3115" w:type="dxa"/>
          </w:tcPr>
          <w:p w14:paraId="2401B046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Компонент</w:t>
            </w:r>
          </w:p>
        </w:tc>
        <w:tc>
          <w:tcPr>
            <w:tcW w:w="3115" w:type="dxa"/>
          </w:tcPr>
          <w:p w14:paraId="6FD428EC" w14:textId="364D6C33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Технология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/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Библиотека</w:t>
            </w:r>
          </w:p>
        </w:tc>
        <w:tc>
          <w:tcPr>
            <w:tcW w:w="3115" w:type="dxa"/>
          </w:tcPr>
          <w:p w14:paraId="3932C81E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Назначение</w:t>
            </w:r>
          </w:p>
        </w:tc>
      </w:tr>
      <w:tr w:rsidR="00A43F2F" w:rsidRPr="005128FA" w14:paraId="631BE6CC" w14:textId="77777777">
        <w:tc>
          <w:tcPr>
            <w:tcW w:w="3115" w:type="dxa"/>
          </w:tcPr>
          <w:p w14:paraId="1F2785B3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Интерфейс</w:t>
            </w:r>
          </w:p>
        </w:tc>
        <w:tc>
          <w:tcPr>
            <w:tcW w:w="3115" w:type="dxa"/>
          </w:tcPr>
          <w:p w14:paraId="4A40F27A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5128FA">
              <w:rPr>
                <w:sz w:val="28"/>
                <w:szCs w:val="28"/>
              </w:rPr>
              <w:t>Streamlit</w:t>
            </w:r>
            <w:proofErr w:type="spellEnd"/>
          </w:p>
        </w:tc>
        <w:tc>
          <w:tcPr>
            <w:tcW w:w="3115" w:type="dxa"/>
          </w:tcPr>
          <w:p w14:paraId="38A312FB" w14:textId="279B73D6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Быстрое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создание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веб-</w:t>
            </w:r>
            <w:r w:rsidRPr="005128FA">
              <w:rPr>
                <w:sz w:val="28"/>
                <w:szCs w:val="28"/>
              </w:rPr>
              <w:lastRenderedPageBreak/>
              <w:t>приложений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на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Python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без</w:t>
            </w:r>
            <w:r w:rsidR="00AC0871">
              <w:rPr>
                <w:sz w:val="28"/>
                <w:szCs w:val="28"/>
              </w:rPr>
              <w:t xml:space="preserve"> </w:t>
            </w:r>
            <w:proofErr w:type="spellStart"/>
            <w:r w:rsidRPr="005128FA">
              <w:rPr>
                <w:sz w:val="28"/>
                <w:szCs w:val="28"/>
              </w:rPr>
              <w:t>frontend</w:t>
            </w:r>
            <w:proofErr w:type="spellEnd"/>
            <w:r w:rsidRPr="005128FA">
              <w:rPr>
                <w:sz w:val="28"/>
                <w:szCs w:val="28"/>
              </w:rPr>
              <w:t>-разработки</w:t>
            </w:r>
          </w:p>
        </w:tc>
      </w:tr>
      <w:tr w:rsidR="00A43F2F" w:rsidRPr="005128FA" w14:paraId="72741B98" w14:textId="77777777">
        <w:tc>
          <w:tcPr>
            <w:tcW w:w="3115" w:type="dxa"/>
          </w:tcPr>
          <w:p w14:paraId="4072021E" w14:textId="4D53C66F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lastRenderedPageBreak/>
              <w:t>Языковая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модель</w:t>
            </w:r>
          </w:p>
        </w:tc>
        <w:tc>
          <w:tcPr>
            <w:tcW w:w="3115" w:type="dxa"/>
          </w:tcPr>
          <w:p w14:paraId="70C802DA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5128FA">
              <w:rPr>
                <w:sz w:val="28"/>
                <w:szCs w:val="28"/>
              </w:rPr>
              <w:t>sentence-transformers</w:t>
            </w:r>
            <w:proofErr w:type="spellEnd"/>
          </w:p>
        </w:tc>
        <w:tc>
          <w:tcPr>
            <w:tcW w:w="3115" w:type="dxa"/>
          </w:tcPr>
          <w:p w14:paraId="442249C0" w14:textId="55E69916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Получение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семантических</w:t>
            </w:r>
            <w:r w:rsidR="00AC0871">
              <w:rPr>
                <w:sz w:val="28"/>
                <w:szCs w:val="28"/>
              </w:rPr>
              <w:t xml:space="preserve"> </w:t>
            </w:r>
            <w:proofErr w:type="spellStart"/>
            <w:r w:rsidRPr="005128FA">
              <w:rPr>
                <w:sz w:val="28"/>
                <w:szCs w:val="28"/>
              </w:rPr>
              <w:t>эмбеддингов</w:t>
            </w:r>
            <w:proofErr w:type="spellEnd"/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текстов</w:t>
            </w:r>
          </w:p>
        </w:tc>
      </w:tr>
      <w:tr w:rsidR="00A43F2F" w:rsidRPr="005128FA" w14:paraId="1369AE5A" w14:textId="77777777">
        <w:tc>
          <w:tcPr>
            <w:tcW w:w="3115" w:type="dxa"/>
          </w:tcPr>
          <w:p w14:paraId="6B53960B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5128FA">
              <w:rPr>
                <w:sz w:val="28"/>
                <w:szCs w:val="28"/>
              </w:rPr>
              <w:t>Лемматизация</w:t>
            </w:r>
            <w:proofErr w:type="spellEnd"/>
          </w:p>
        </w:tc>
        <w:tc>
          <w:tcPr>
            <w:tcW w:w="3115" w:type="dxa"/>
          </w:tcPr>
          <w:p w14:paraId="00B01FB5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pymorphy2</w:t>
            </w:r>
          </w:p>
        </w:tc>
        <w:tc>
          <w:tcPr>
            <w:tcW w:w="3115" w:type="dxa"/>
          </w:tcPr>
          <w:p w14:paraId="7FBD1208" w14:textId="6D3850EC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Приведение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русскоязычных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слов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к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нормальной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форме</w:t>
            </w:r>
          </w:p>
        </w:tc>
      </w:tr>
      <w:tr w:rsidR="00A43F2F" w:rsidRPr="005128FA" w14:paraId="38607A2B" w14:textId="77777777">
        <w:tc>
          <w:tcPr>
            <w:tcW w:w="3115" w:type="dxa"/>
          </w:tcPr>
          <w:p w14:paraId="585271DC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Стоп-слова</w:t>
            </w:r>
          </w:p>
        </w:tc>
        <w:tc>
          <w:tcPr>
            <w:tcW w:w="3115" w:type="dxa"/>
          </w:tcPr>
          <w:p w14:paraId="6DE6E37B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5128FA">
              <w:rPr>
                <w:sz w:val="28"/>
                <w:szCs w:val="28"/>
              </w:rPr>
              <w:t>nltk</w:t>
            </w:r>
            <w:proofErr w:type="spellEnd"/>
          </w:p>
        </w:tc>
        <w:tc>
          <w:tcPr>
            <w:tcW w:w="3115" w:type="dxa"/>
          </w:tcPr>
          <w:p w14:paraId="4DB1C85D" w14:textId="39698580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Фильтрация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незначимых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слов</w:t>
            </w:r>
          </w:p>
        </w:tc>
      </w:tr>
      <w:tr w:rsidR="00A43F2F" w:rsidRPr="005128FA" w14:paraId="6C685A63" w14:textId="77777777">
        <w:tc>
          <w:tcPr>
            <w:tcW w:w="3115" w:type="dxa"/>
          </w:tcPr>
          <w:p w14:paraId="683B8A0D" w14:textId="6E30822E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Чтение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PDF</w:t>
            </w:r>
          </w:p>
        </w:tc>
        <w:tc>
          <w:tcPr>
            <w:tcW w:w="3115" w:type="dxa"/>
          </w:tcPr>
          <w:p w14:paraId="4F2C0B09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5128FA">
              <w:rPr>
                <w:sz w:val="28"/>
                <w:szCs w:val="28"/>
              </w:rPr>
              <w:t>pdfplumber</w:t>
            </w:r>
            <w:proofErr w:type="spellEnd"/>
          </w:p>
        </w:tc>
        <w:tc>
          <w:tcPr>
            <w:tcW w:w="3115" w:type="dxa"/>
          </w:tcPr>
          <w:p w14:paraId="67B02AD7" w14:textId="55F92C6F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Надёжное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извлечение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текста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из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PDF-документов</w:t>
            </w:r>
          </w:p>
        </w:tc>
      </w:tr>
      <w:tr w:rsidR="00A43F2F" w:rsidRPr="005128FA" w14:paraId="7C926EDE" w14:textId="77777777">
        <w:tc>
          <w:tcPr>
            <w:tcW w:w="3115" w:type="dxa"/>
          </w:tcPr>
          <w:p w14:paraId="7A607176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Дообучение</w:t>
            </w:r>
          </w:p>
        </w:tc>
        <w:tc>
          <w:tcPr>
            <w:tcW w:w="3115" w:type="dxa"/>
          </w:tcPr>
          <w:p w14:paraId="60EDB27A" w14:textId="210E40E3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5128FA">
              <w:rPr>
                <w:sz w:val="28"/>
                <w:szCs w:val="28"/>
              </w:rPr>
              <w:t>datasets</w:t>
            </w:r>
            <w:proofErr w:type="spellEnd"/>
            <w:r w:rsidRPr="005128FA">
              <w:rPr>
                <w:sz w:val="28"/>
                <w:szCs w:val="28"/>
              </w:rPr>
              <w:t>,</w:t>
            </w:r>
            <w:r w:rsidR="00AC0871">
              <w:rPr>
                <w:sz w:val="28"/>
                <w:szCs w:val="28"/>
              </w:rPr>
              <w:t xml:space="preserve"> </w:t>
            </w:r>
            <w:proofErr w:type="spellStart"/>
            <w:r w:rsidRPr="005128FA">
              <w:rPr>
                <w:sz w:val="28"/>
                <w:szCs w:val="28"/>
              </w:rPr>
              <w:t>accelerate</w:t>
            </w:r>
            <w:proofErr w:type="spellEnd"/>
          </w:p>
        </w:tc>
        <w:tc>
          <w:tcPr>
            <w:tcW w:w="3115" w:type="dxa"/>
          </w:tcPr>
          <w:p w14:paraId="19E4E0D8" w14:textId="0761AB9A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Подготовка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данных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и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ускорение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обучения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модели</w:t>
            </w:r>
          </w:p>
        </w:tc>
      </w:tr>
      <w:tr w:rsidR="00A43F2F" w:rsidRPr="005128FA" w14:paraId="057F9F09" w14:textId="77777777">
        <w:tc>
          <w:tcPr>
            <w:tcW w:w="3115" w:type="dxa"/>
          </w:tcPr>
          <w:p w14:paraId="18B447E4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Вычисления</w:t>
            </w:r>
          </w:p>
        </w:tc>
        <w:tc>
          <w:tcPr>
            <w:tcW w:w="3115" w:type="dxa"/>
          </w:tcPr>
          <w:p w14:paraId="5736B870" w14:textId="548B49E2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5128FA">
              <w:rPr>
                <w:sz w:val="28"/>
                <w:szCs w:val="28"/>
              </w:rPr>
              <w:t>PyTorch</w:t>
            </w:r>
            <w:proofErr w:type="spellEnd"/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(через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ST)</w:t>
            </w:r>
          </w:p>
        </w:tc>
        <w:tc>
          <w:tcPr>
            <w:tcW w:w="3115" w:type="dxa"/>
          </w:tcPr>
          <w:p w14:paraId="694E8CE2" w14:textId="54BFE5BB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Тензорные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операции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для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косинусного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сходства</w:t>
            </w:r>
          </w:p>
        </w:tc>
      </w:tr>
    </w:tbl>
    <w:p w14:paraId="3F1136D1" w14:textId="77777777" w:rsidR="002902FC" w:rsidRDefault="002902FC" w:rsidP="002902FC">
      <w:bookmarkStart w:id="10" w:name="_Toc227231202"/>
    </w:p>
    <w:p w14:paraId="04F790AA" w14:textId="77777777" w:rsidR="002902FC" w:rsidRPr="002902FC" w:rsidRDefault="002902FC" w:rsidP="002902FC"/>
    <w:p w14:paraId="5D0EE5E8" w14:textId="595CA212" w:rsidR="00336CDF" w:rsidRPr="002902FC" w:rsidRDefault="00336CDF" w:rsidP="002902FC">
      <w:pPr>
        <w:pStyle w:val="2"/>
        <w:ind w:firstLine="0"/>
        <w:jc w:val="center"/>
      </w:pPr>
      <w:r w:rsidRPr="005128FA">
        <w:t>2.4.</w:t>
      </w:r>
      <w:r w:rsidR="00AC0871">
        <w:t xml:space="preserve"> </w:t>
      </w:r>
      <w:r w:rsidRPr="005128FA">
        <w:t>Генерация</w:t>
      </w:r>
      <w:r w:rsidR="00AC0871">
        <w:t xml:space="preserve"> </w:t>
      </w:r>
      <w:r w:rsidRPr="005128FA">
        <w:t>обучающих</w:t>
      </w:r>
      <w:r w:rsidR="00AC0871">
        <w:t xml:space="preserve"> </w:t>
      </w:r>
      <w:r w:rsidRPr="005128FA">
        <w:t>данных</w:t>
      </w:r>
      <w:r w:rsidR="00AC0871">
        <w:t xml:space="preserve"> </w:t>
      </w:r>
      <w:r w:rsidRPr="005128FA">
        <w:t>(generate_data.py)</w:t>
      </w:r>
      <w:bookmarkEnd w:id="10"/>
    </w:p>
    <w:p w14:paraId="324C180C" w14:textId="77777777" w:rsidR="00DD7316" w:rsidRPr="002902FC" w:rsidRDefault="00DD7316" w:rsidP="00DD7316">
      <w:pPr>
        <w:rPr>
          <w:sz w:val="28"/>
          <w:szCs w:val="28"/>
        </w:rPr>
      </w:pPr>
    </w:p>
    <w:p w14:paraId="30731156" w14:textId="77777777" w:rsidR="00DD7316" w:rsidRPr="002902FC" w:rsidRDefault="00DD7316" w:rsidP="00DD7316">
      <w:pPr>
        <w:rPr>
          <w:sz w:val="28"/>
          <w:szCs w:val="28"/>
        </w:rPr>
      </w:pPr>
    </w:p>
    <w:p w14:paraId="1F96CF92" w14:textId="7DC4EA4B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дообучения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языковой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необходимы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размеченные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формате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триплетов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anchor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positive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negative</w:t>
      </w:r>
      <w:proofErr w:type="spellEnd"/>
      <w:r w:rsidRPr="005128FA">
        <w:rPr>
          <w:sz w:val="28"/>
          <w:szCs w:val="28"/>
        </w:rPr>
        <w:t>).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Поскольку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реальные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HR-датасеты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разметкой</w:t>
      </w:r>
      <w:r w:rsidR="00AC0871">
        <w:rPr>
          <w:sz w:val="28"/>
          <w:szCs w:val="28"/>
        </w:rPr>
        <w:t xml:space="preserve"> </w:t>
      </w:r>
      <w:proofErr w:type="gramStart"/>
      <w:r w:rsidRPr="005128FA">
        <w:rPr>
          <w:sz w:val="28"/>
          <w:szCs w:val="28"/>
        </w:rPr>
        <w:t>трудно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доступны</w:t>
      </w:r>
      <w:proofErr w:type="gram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разработан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генератор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синтетических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модуль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generate_data.py.</w:t>
      </w:r>
    </w:p>
    <w:p w14:paraId="77A5E928" w14:textId="2FD1249C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Подход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основан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структурированных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шаблонах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реальных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разбитых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тематические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категории: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backend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frontend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data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devops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java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qa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other</w:t>
      </w:r>
      <w:proofErr w:type="spellEnd"/>
      <w:r w:rsidRPr="005128FA">
        <w:rPr>
          <w:sz w:val="28"/>
          <w:szCs w:val="28"/>
        </w:rPr>
        <w:t>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каждой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категории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предусмотрено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несколько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вариантов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lastRenderedPageBreak/>
        <w:t>текстов,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описывающих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типичные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требования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опыт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специалистов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области.</w:t>
      </w:r>
    </w:p>
    <w:p w14:paraId="04466080" w14:textId="1A1CA602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Алгоритм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генерации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следующим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образом: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каждого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N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примеров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случайно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выбирается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любой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категории;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же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категории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выбирается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пара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anchor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positive</w:t>
      </w:r>
      <w:proofErr w:type="spellEnd"/>
      <w:r w:rsidRPr="005128FA">
        <w:rPr>
          <w:sz w:val="28"/>
          <w:szCs w:val="28"/>
        </w:rPr>
        <w:t>);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любой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другой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категории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выбирается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резюме-«негатив»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пара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anchor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negative</w:t>
      </w:r>
      <w:proofErr w:type="spellEnd"/>
      <w:r w:rsidRPr="005128FA">
        <w:rPr>
          <w:sz w:val="28"/>
          <w:szCs w:val="28"/>
        </w:rPr>
        <w:t>).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Итоговая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запись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содержит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поля.</w:t>
      </w:r>
    </w:p>
    <w:p w14:paraId="1AF0CC18" w14:textId="108D3866" w:rsidR="00336CDF" w:rsidRPr="005128FA" w:rsidRDefault="00B5609B" w:rsidP="0064241D">
      <w:pPr>
        <w:spacing w:line="360" w:lineRule="auto"/>
        <w:jc w:val="both"/>
        <w:rPr>
          <w:sz w:val="28"/>
          <w:szCs w:val="28"/>
        </w:rPr>
      </w:pPr>
      <w:r w:rsidRPr="005128FA">
        <w:rPr>
          <w:noProof/>
          <w:sz w:val="28"/>
          <w:szCs w:val="28"/>
          <w:lang w:val="en-US"/>
        </w:rPr>
        <w:drawing>
          <wp:inline distT="0" distB="0" distL="0" distR="0" wp14:anchorId="14B96C36" wp14:editId="01ADAD5A">
            <wp:extent cx="5940425" cy="2045335"/>
            <wp:effectExtent l="0" t="0" r="3175" b="0"/>
            <wp:docPr id="1678554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554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FECA" w14:textId="499B3730" w:rsidR="00D765EB" w:rsidRPr="005128FA" w:rsidRDefault="00D765EB" w:rsidP="0064241D">
      <w:pPr>
        <w:spacing w:line="360" w:lineRule="auto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2.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фрагмент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генерации</w:t>
      </w:r>
    </w:p>
    <w:p w14:paraId="3AF65A74" w14:textId="418463BA" w:rsidR="00B5609B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Модуль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содержит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12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шаблонов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5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вариантов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каждой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7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категорий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(итого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35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резюме).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генерации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1000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примеров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обеспечивается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достаточное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разнообразие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комбинаций.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Результат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сохраняется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файл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train_</w:t>
      </w:r>
      <w:proofErr w:type="gramStart"/>
      <w:r w:rsidRPr="005128FA">
        <w:rPr>
          <w:sz w:val="28"/>
          <w:szCs w:val="28"/>
        </w:rPr>
        <w:t>data.json</w:t>
      </w:r>
      <w:proofErr w:type="spellEnd"/>
      <w:proofErr w:type="gram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последующего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использования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скрипте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дообучения.</w:t>
      </w:r>
    </w:p>
    <w:p w14:paraId="323AC65C" w14:textId="0D5FF097" w:rsidR="00B5609B" w:rsidRPr="005128FA" w:rsidRDefault="00B5609B" w:rsidP="0064241D">
      <w:pPr>
        <w:spacing w:line="360" w:lineRule="auto"/>
        <w:jc w:val="both"/>
        <w:rPr>
          <w:sz w:val="28"/>
          <w:szCs w:val="28"/>
        </w:rPr>
      </w:pPr>
      <w:r w:rsidRPr="005128FA">
        <w:rPr>
          <w:noProof/>
          <w:sz w:val="28"/>
          <w:szCs w:val="28"/>
          <w:lang w:val="en-US"/>
        </w:rPr>
        <w:drawing>
          <wp:inline distT="0" distB="0" distL="0" distR="0" wp14:anchorId="349D8276" wp14:editId="35275B09">
            <wp:extent cx="5940425" cy="781685"/>
            <wp:effectExtent l="0" t="0" r="3175" b="0"/>
            <wp:docPr id="1882120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205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A175" w14:textId="39EC7CE2" w:rsidR="00D765EB" w:rsidRDefault="00D765EB" w:rsidP="0064241D">
      <w:pPr>
        <w:spacing w:line="360" w:lineRule="auto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3.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Пример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записи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сгенерированного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файла</w:t>
      </w:r>
    </w:p>
    <w:p w14:paraId="3FB6A86F" w14:textId="77777777" w:rsidR="002902FC" w:rsidRDefault="002902FC" w:rsidP="0064241D">
      <w:pPr>
        <w:spacing w:line="360" w:lineRule="auto"/>
        <w:jc w:val="center"/>
        <w:rPr>
          <w:sz w:val="28"/>
          <w:szCs w:val="28"/>
        </w:rPr>
      </w:pPr>
    </w:p>
    <w:p w14:paraId="0BBA66EB" w14:textId="77777777" w:rsidR="002902FC" w:rsidRPr="005128FA" w:rsidRDefault="002902FC" w:rsidP="0064241D">
      <w:pPr>
        <w:spacing w:line="360" w:lineRule="auto"/>
        <w:jc w:val="center"/>
        <w:rPr>
          <w:sz w:val="28"/>
          <w:szCs w:val="28"/>
        </w:rPr>
      </w:pPr>
    </w:p>
    <w:p w14:paraId="4AB8A0DB" w14:textId="4A85B200" w:rsidR="00336CDF" w:rsidRPr="002902FC" w:rsidRDefault="00336CDF" w:rsidP="002902FC">
      <w:pPr>
        <w:pStyle w:val="2"/>
        <w:ind w:firstLine="0"/>
        <w:jc w:val="center"/>
      </w:pPr>
      <w:bookmarkStart w:id="11" w:name="_Toc227231203"/>
      <w:r w:rsidRPr="005128FA">
        <w:t>2.5.</w:t>
      </w:r>
      <w:r w:rsidR="00AC0871">
        <w:t xml:space="preserve"> </w:t>
      </w:r>
      <w:r w:rsidRPr="005128FA">
        <w:t>Дообучение</w:t>
      </w:r>
      <w:r w:rsidR="00AC0871">
        <w:t xml:space="preserve"> </w:t>
      </w:r>
      <w:r w:rsidRPr="005128FA">
        <w:t>модели</w:t>
      </w:r>
      <w:r w:rsidR="00AC0871">
        <w:t xml:space="preserve"> </w:t>
      </w:r>
      <w:r w:rsidRPr="005128FA">
        <w:t>(train_model.py)</w:t>
      </w:r>
      <w:bookmarkEnd w:id="11"/>
    </w:p>
    <w:p w14:paraId="0F35F132" w14:textId="77777777" w:rsidR="00DD7316" w:rsidRPr="002902FC" w:rsidRDefault="00DD7316" w:rsidP="00DD7316">
      <w:pPr>
        <w:rPr>
          <w:sz w:val="28"/>
          <w:szCs w:val="28"/>
        </w:rPr>
      </w:pPr>
    </w:p>
    <w:p w14:paraId="0436692F" w14:textId="77777777" w:rsidR="00DD7316" w:rsidRPr="002902FC" w:rsidRDefault="00DD7316" w:rsidP="00DD7316">
      <w:pPr>
        <w:rPr>
          <w:sz w:val="28"/>
          <w:szCs w:val="28"/>
        </w:rPr>
      </w:pPr>
    </w:p>
    <w:p w14:paraId="27FFD4B1" w14:textId="5E7A9C6B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Скрипт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train_model.py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процедуру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fine-tuning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базовой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языковой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сгенерированных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HR-данных.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Цель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дообучения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адаптировать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общую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языковую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специфике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HR-текстов,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чтобы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lastRenderedPageBreak/>
        <w:t>расстояния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между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векторами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подходящих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стали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меньше,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между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вакансиями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нерелевантными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больше.</w:t>
      </w:r>
    </w:p>
    <w:p w14:paraId="1C8F49B1" w14:textId="5278A4F1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качестве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потерь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используется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MultipleNegativesRankingLoss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эффективный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метод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контрастивного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обучения,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котором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каждой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пары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anchor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positive</w:t>
      </w:r>
      <w:proofErr w:type="spell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батче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все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остальные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примеры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автоматически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выступают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роли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отрицательных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примеров.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позволяет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без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явной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разметки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«негативов»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уровне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потерь:</w:t>
      </w:r>
    </w:p>
    <w:p w14:paraId="6279AC86" w14:textId="06148D84" w:rsidR="00120C9E" w:rsidRPr="005128FA" w:rsidRDefault="00120C9E" w:rsidP="0064241D">
      <w:pPr>
        <w:spacing w:line="360" w:lineRule="auto"/>
        <w:jc w:val="both"/>
        <w:rPr>
          <w:sz w:val="28"/>
          <w:szCs w:val="28"/>
        </w:rPr>
      </w:pPr>
      <w:r w:rsidRPr="005128FA">
        <w:rPr>
          <w:noProof/>
          <w:sz w:val="28"/>
          <w:szCs w:val="28"/>
        </w:rPr>
        <w:drawing>
          <wp:inline distT="0" distB="0" distL="0" distR="0" wp14:anchorId="5D85C416" wp14:editId="2B723A12">
            <wp:extent cx="5940425" cy="1790065"/>
            <wp:effectExtent l="0" t="0" r="3175" b="635"/>
            <wp:docPr id="1908128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284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8E1E" w14:textId="670D9AB6" w:rsidR="00D765EB" w:rsidRPr="005128FA" w:rsidRDefault="00D765EB" w:rsidP="0064241D">
      <w:pPr>
        <w:spacing w:line="360" w:lineRule="auto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4.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Пример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дообучения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</w:p>
    <w:p w14:paraId="7B1CBDBB" w14:textId="0C6A704B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После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завершения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скрипт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автоматически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выполняет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быстрое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тестирование: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кодирует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тестовую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«Требуется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Python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разработчик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Django</w:t>
      </w:r>
      <w:proofErr w:type="spellEnd"/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PostgreSQL</w:t>
      </w:r>
      <w:proofErr w:type="spellEnd"/>
      <w:r w:rsidRPr="005128FA">
        <w:rPr>
          <w:sz w:val="28"/>
          <w:szCs w:val="28"/>
        </w:rPr>
        <w:t>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подходящее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Backend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Python)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неподходящее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(UX-дизайнер).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Корректно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обученная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должна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показывать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значительно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более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высокое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косинусное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подходящего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резюме.</w:t>
      </w:r>
    </w:p>
    <w:p w14:paraId="18A7B8BB" w14:textId="2D5F2747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Результаты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быстрого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теста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сохранённой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модели:</w:t>
      </w:r>
    </w:p>
    <w:p w14:paraId="756692E8" w14:textId="45634C2C" w:rsidR="00336CDF" w:rsidRPr="005128FA" w:rsidRDefault="00A43F2F" w:rsidP="0064241D">
      <w:pPr>
        <w:spacing w:line="360" w:lineRule="auto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Таблица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2</w:t>
      </w:r>
      <w:r w:rsidR="008F633B" w:rsidRPr="005128FA">
        <w:rPr>
          <w:sz w:val="28"/>
          <w:szCs w:val="28"/>
        </w:rPr>
        <w:t>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Влияние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дообучения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качество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различения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пар</w:t>
      </w:r>
      <w:r w:rsidR="008F633B" w:rsidRPr="005128FA">
        <w:rPr>
          <w:sz w:val="28"/>
          <w:szCs w:val="28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3F2F" w:rsidRPr="005128FA" w14:paraId="00CA39E0" w14:textId="77777777">
        <w:tc>
          <w:tcPr>
            <w:tcW w:w="3115" w:type="dxa"/>
          </w:tcPr>
          <w:p w14:paraId="19C34A21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Пара</w:t>
            </w:r>
          </w:p>
        </w:tc>
        <w:tc>
          <w:tcPr>
            <w:tcW w:w="3115" w:type="dxa"/>
          </w:tcPr>
          <w:p w14:paraId="73FF92C6" w14:textId="542BD145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Сходство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(до)</w:t>
            </w:r>
          </w:p>
        </w:tc>
        <w:tc>
          <w:tcPr>
            <w:tcW w:w="3115" w:type="dxa"/>
          </w:tcPr>
          <w:p w14:paraId="2EAEBE60" w14:textId="427B9E70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Сходство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(после)</w:t>
            </w:r>
          </w:p>
        </w:tc>
      </w:tr>
      <w:tr w:rsidR="00A43F2F" w:rsidRPr="005128FA" w14:paraId="7440EDC5" w14:textId="77777777">
        <w:tc>
          <w:tcPr>
            <w:tcW w:w="3115" w:type="dxa"/>
          </w:tcPr>
          <w:p w14:paraId="691B0769" w14:textId="623DE0DB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Вакансия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Python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↔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Резюме</w:t>
            </w:r>
            <w:r w:rsidR="00AC0871">
              <w:rPr>
                <w:sz w:val="28"/>
                <w:szCs w:val="28"/>
              </w:rPr>
              <w:t xml:space="preserve"> </w:t>
            </w:r>
            <w:proofErr w:type="spellStart"/>
            <w:r w:rsidRPr="005128FA">
              <w:rPr>
                <w:sz w:val="28"/>
                <w:szCs w:val="28"/>
              </w:rPr>
              <w:t>Backend</w:t>
            </w:r>
            <w:proofErr w:type="spellEnd"/>
          </w:p>
        </w:tc>
        <w:tc>
          <w:tcPr>
            <w:tcW w:w="3115" w:type="dxa"/>
          </w:tcPr>
          <w:p w14:paraId="4CF83A76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0.72</w:t>
            </w:r>
          </w:p>
        </w:tc>
        <w:tc>
          <w:tcPr>
            <w:tcW w:w="3115" w:type="dxa"/>
          </w:tcPr>
          <w:p w14:paraId="69E794B6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0.87</w:t>
            </w:r>
          </w:p>
        </w:tc>
      </w:tr>
      <w:tr w:rsidR="00A43F2F" w:rsidRPr="005128FA" w14:paraId="68BD7BD1" w14:textId="77777777">
        <w:tc>
          <w:tcPr>
            <w:tcW w:w="3115" w:type="dxa"/>
          </w:tcPr>
          <w:p w14:paraId="79EE8EBB" w14:textId="55F30478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Вакансия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Python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↔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Резюме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UX-дизайнер</w:t>
            </w:r>
          </w:p>
        </w:tc>
        <w:tc>
          <w:tcPr>
            <w:tcW w:w="3115" w:type="dxa"/>
          </w:tcPr>
          <w:p w14:paraId="4FE698FD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0.31</w:t>
            </w:r>
          </w:p>
        </w:tc>
        <w:tc>
          <w:tcPr>
            <w:tcW w:w="3115" w:type="dxa"/>
          </w:tcPr>
          <w:p w14:paraId="5C8801E4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0.18</w:t>
            </w:r>
          </w:p>
        </w:tc>
      </w:tr>
      <w:tr w:rsidR="00A43F2F" w:rsidRPr="005128FA" w14:paraId="71627428" w14:textId="77777777">
        <w:tc>
          <w:tcPr>
            <w:tcW w:w="3115" w:type="dxa"/>
          </w:tcPr>
          <w:p w14:paraId="4843E1A8" w14:textId="6BCAAC52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Разрыв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(Gap)</w:t>
            </w:r>
          </w:p>
        </w:tc>
        <w:tc>
          <w:tcPr>
            <w:tcW w:w="3115" w:type="dxa"/>
          </w:tcPr>
          <w:p w14:paraId="6F34D6F9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0.41</w:t>
            </w:r>
          </w:p>
        </w:tc>
        <w:tc>
          <w:tcPr>
            <w:tcW w:w="3115" w:type="dxa"/>
          </w:tcPr>
          <w:p w14:paraId="592812B4" w14:textId="77777777" w:rsidR="00A43F2F" w:rsidRPr="005128FA" w:rsidRDefault="00A43F2F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0.69</w:t>
            </w:r>
          </w:p>
        </w:tc>
      </w:tr>
    </w:tbl>
    <w:p w14:paraId="5EB68D87" w14:textId="588E6FA5" w:rsidR="00336CDF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Дообученная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сохраняется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папку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my_hr_model</w:t>
      </w:r>
      <w:proofErr w:type="spellEnd"/>
      <w:r w:rsidRPr="005128FA">
        <w:rPr>
          <w:sz w:val="28"/>
          <w:szCs w:val="28"/>
        </w:rPr>
        <w:t>/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автоматически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подхватывается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функцией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load_</w:t>
      </w:r>
      <w:proofErr w:type="gramStart"/>
      <w:r w:rsidRPr="005128FA">
        <w:rPr>
          <w:sz w:val="28"/>
          <w:szCs w:val="28"/>
        </w:rPr>
        <w:t>model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utils.py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следующем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запуске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lastRenderedPageBreak/>
        <w:t>приложения.</w:t>
      </w:r>
    </w:p>
    <w:p w14:paraId="336A7CA9" w14:textId="77777777" w:rsidR="002902FC" w:rsidRDefault="002902FC" w:rsidP="0064241D">
      <w:pPr>
        <w:spacing w:line="360" w:lineRule="auto"/>
        <w:ind w:firstLine="709"/>
        <w:jc w:val="both"/>
        <w:rPr>
          <w:sz w:val="28"/>
          <w:szCs w:val="28"/>
        </w:rPr>
      </w:pPr>
    </w:p>
    <w:p w14:paraId="36B473F2" w14:textId="77777777" w:rsidR="002902FC" w:rsidRPr="005128FA" w:rsidRDefault="002902FC" w:rsidP="0064241D">
      <w:pPr>
        <w:spacing w:line="360" w:lineRule="auto"/>
        <w:ind w:firstLine="709"/>
        <w:jc w:val="both"/>
        <w:rPr>
          <w:sz w:val="28"/>
          <w:szCs w:val="28"/>
        </w:rPr>
      </w:pPr>
    </w:p>
    <w:p w14:paraId="1C6061AA" w14:textId="4FB1C2E3" w:rsidR="00336CDF" w:rsidRPr="002902FC" w:rsidRDefault="00336CDF" w:rsidP="002902FC">
      <w:pPr>
        <w:pStyle w:val="2"/>
        <w:ind w:firstLine="0"/>
        <w:jc w:val="center"/>
      </w:pPr>
      <w:bookmarkStart w:id="12" w:name="_Toc227231204"/>
      <w:r w:rsidRPr="005128FA">
        <w:t>2.6.</w:t>
      </w:r>
      <w:r w:rsidR="00AC0871">
        <w:t xml:space="preserve"> </w:t>
      </w:r>
      <w:r w:rsidRPr="005128FA">
        <w:t>Вспомогательные</w:t>
      </w:r>
      <w:r w:rsidR="00AC0871">
        <w:t xml:space="preserve"> </w:t>
      </w:r>
      <w:r w:rsidRPr="005128FA">
        <w:t>функции</w:t>
      </w:r>
      <w:r w:rsidR="00AC0871">
        <w:t xml:space="preserve"> </w:t>
      </w:r>
      <w:r w:rsidRPr="005128FA">
        <w:t>—</w:t>
      </w:r>
      <w:r w:rsidR="00AC0871">
        <w:t xml:space="preserve"> </w:t>
      </w:r>
      <w:r w:rsidRPr="005128FA">
        <w:t>модуль</w:t>
      </w:r>
      <w:r w:rsidR="00AC0871">
        <w:t xml:space="preserve"> </w:t>
      </w:r>
      <w:r w:rsidRPr="005128FA">
        <w:t>utils.py</w:t>
      </w:r>
      <w:bookmarkEnd w:id="12"/>
    </w:p>
    <w:p w14:paraId="33F9C57E" w14:textId="77777777" w:rsidR="00DD7316" w:rsidRPr="002902FC" w:rsidRDefault="00DD7316" w:rsidP="00DD7316">
      <w:pPr>
        <w:rPr>
          <w:sz w:val="28"/>
          <w:szCs w:val="28"/>
        </w:rPr>
      </w:pPr>
    </w:p>
    <w:p w14:paraId="593C9443" w14:textId="77777777" w:rsidR="00DD7316" w:rsidRPr="002902FC" w:rsidRDefault="00DD7316" w:rsidP="00DD7316">
      <w:pPr>
        <w:rPr>
          <w:sz w:val="28"/>
          <w:szCs w:val="28"/>
        </w:rPr>
      </w:pPr>
    </w:p>
    <w:p w14:paraId="388F86A2" w14:textId="3085F9D8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Модуль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utils.py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является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ядром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NLP-обработки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сервиса.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содержит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все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необходимые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предобработки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вычисления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извлечения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навыков.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Рассмотрим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каждую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подробно.</w:t>
      </w:r>
    </w:p>
    <w:p w14:paraId="752CC074" w14:textId="5314A584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Инициализация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конфигурация</w:t>
      </w:r>
    </w:p>
    <w:p w14:paraId="50E0068B" w14:textId="150FCC32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импорте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модуля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выполняется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инициализация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анализатора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pymorphy2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стоп-слов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NLTK.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Дополнительно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формируется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расширенный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список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HR-специфических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стоп-слов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(слова,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которые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часто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встречаются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вакансиях,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несут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информации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навыках: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«разработчик»,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«опыт»,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«компания»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т.д.)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словарь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IT-навыков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приоритизации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извлечении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слов:</w:t>
      </w:r>
    </w:p>
    <w:p w14:paraId="45C93DA9" w14:textId="07FE9CA1" w:rsidR="00120C9E" w:rsidRPr="005128FA" w:rsidRDefault="00120C9E" w:rsidP="0064241D">
      <w:pPr>
        <w:spacing w:line="360" w:lineRule="auto"/>
        <w:jc w:val="both"/>
        <w:rPr>
          <w:sz w:val="28"/>
          <w:szCs w:val="28"/>
        </w:rPr>
      </w:pPr>
      <w:r w:rsidRPr="005128FA">
        <w:rPr>
          <w:noProof/>
          <w:sz w:val="28"/>
          <w:szCs w:val="28"/>
        </w:rPr>
        <w:drawing>
          <wp:inline distT="0" distB="0" distL="0" distR="0" wp14:anchorId="4DCB8968" wp14:editId="27F1BEE3">
            <wp:extent cx="5940425" cy="897890"/>
            <wp:effectExtent l="0" t="0" r="3175" b="0"/>
            <wp:docPr id="442178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789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6C20" w14:textId="3B58F7ED" w:rsidR="00D765EB" w:rsidRPr="005128FA" w:rsidRDefault="00D765EB" w:rsidP="0064241D">
      <w:pPr>
        <w:spacing w:line="360" w:lineRule="auto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5.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стоп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</w:t>
      </w:r>
    </w:p>
    <w:p w14:paraId="56C70688" w14:textId="36B724D3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Загрузка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load_model</w:t>
      </w:r>
      <w:proofErr w:type="spellEnd"/>
      <w:r w:rsidRPr="005128FA">
        <w:rPr>
          <w:sz w:val="28"/>
          <w:szCs w:val="28"/>
        </w:rPr>
        <w:t>)</w:t>
      </w:r>
    </w:p>
    <w:p w14:paraId="2C526C18" w14:textId="195EC9E6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Функция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load_</w:t>
      </w:r>
      <w:proofErr w:type="gramStart"/>
      <w:r w:rsidRPr="005128FA">
        <w:rPr>
          <w:sz w:val="28"/>
          <w:szCs w:val="28"/>
        </w:rPr>
        <w:t>model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паттерн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«ленивой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загрузки»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глобальным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кэшем: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загружается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память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только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первом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обращении,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все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последующие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вызовы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возвращают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уже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загруженный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объект.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Дополнительно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автоматически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определяет,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существует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дообученная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версия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папке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my_hr_model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загружает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её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приоритетно:</w:t>
      </w:r>
    </w:p>
    <w:p w14:paraId="12AECA97" w14:textId="75387830" w:rsidR="00120C9E" w:rsidRPr="005128FA" w:rsidRDefault="00FD6CAC" w:rsidP="0064241D">
      <w:pPr>
        <w:spacing w:line="360" w:lineRule="auto"/>
        <w:jc w:val="both"/>
        <w:rPr>
          <w:sz w:val="28"/>
          <w:szCs w:val="28"/>
        </w:rPr>
      </w:pPr>
      <w:r w:rsidRPr="005128FA">
        <w:rPr>
          <w:noProof/>
          <w:sz w:val="28"/>
          <w:szCs w:val="28"/>
        </w:rPr>
        <w:lastRenderedPageBreak/>
        <w:drawing>
          <wp:inline distT="0" distB="0" distL="0" distR="0" wp14:anchorId="1267B556" wp14:editId="2CBD3E30">
            <wp:extent cx="5940425" cy="2936875"/>
            <wp:effectExtent l="0" t="0" r="3175" b="0"/>
            <wp:docPr id="386802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026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5B833" w14:textId="79DACE71" w:rsidR="00D765EB" w:rsidRPr="005128FA" w:rsidRDefault="00D765EB" w:rsidP="0064241D">
      <w:pPr>
        <w:spacing w:line="360" w:lineRule="auto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6.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</w:p>
    <w:p w14:paraId="19B16A30" w14:textId="3877DFAA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Streamlit</w:t>
      </w:r>
      <w:proofErr w:type="spellEnd"/>
      <w:r w:rsidRPr="005128FA">
        <w:rPr>
          <w:sz w:val="28"/>
          <w:szCs w:val="28"/>
        </w:rPr>
        <w:t>-приложении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дополнительно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используется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декоратор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@</w:t>
      </w:r>
      <w:proofErr w:type="gramStart"/>
      <w:r w:rsidRPr="005128FA">
        <w:rPr>
          <w:sz w:val="28"/>
          <w:szCs w:val="28"/>
        </w:rPr>
        <w:t>st.cache</w:t>
      </w:r>
      <w:proofErr w:type="gramEnd"/>
      <w:r w:rsidRPr="005128FA">
        <w:rPr>
          <w:sz w:val="28"/>
          <w:szCs w:val="28"/>
        </w:rPr>
        <w:t>_resource,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гарантирующий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единственную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протяжении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всей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сессии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сервера,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критично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производительности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многопользовательском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использовании.</w:t>
      </w:r>
    </w:p>
    <w:p w14:paraId="4643699C" w14:textId="3633278F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Предобработка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preprocess_text</w:t>
      </w:r>
      <w:proofErr w:type="spellEnd"/>
      <w:r w:rsidRPr="005128FA">
        <w:rPr>
          <w:sz w:val="28"/>
          <w:szCs w:val="28"/>
        </w:rPr>
        <w:t>)</w:t>
      </w:r>
    </w:p>
    <w:p w14:paraId="23376C07" w14:textId="3A7C40B7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Функция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preprocess_</w:t>
      </w:r>
      <w:proofErr w:type="gramStart"/>
      <w:r w:rsidRPr="005128FA">
        <w:rPr>
          <w:sz w:val="28"/>
          <w:szCs w:val="28"/>
        </w:rPr>
        <w:t>text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последовательно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вызывает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clean_</w:t>
      </w:r>
      <w:proofErr w:type="gramStart"/>
      <w:r w:rsidRPr="005128FA">
        <w:rPr>
          <w:sz w:val="28"/>
          <w:szCs w:val="28"/>
        </w:rPr>
        <w:t>text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lemmatize_</w:t>
      </w:r>
      <w:proofErr w:type="gramStart"/>
      <w:r w:rsidRPr="005128FA">
        <w:rPr>
          <w:sz w:val="28"/>
          <w:szCs w:val="28"/>
        </w:rPr>
        <w:t>text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Функция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clean_</w:t>
      </w:r>
      <w:proofErr w:type="gramStart"/>
      <w:r w:rsidRPr="005128FA">
        <w:rPr>
          <w:sz w:val="28"/>
          <w:szCs w:val="28"/>
        </w:rPr>
        <w:t>text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удаляет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HTML-теги,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URL,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адреса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электронной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почты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телефонные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номера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помощью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регулярных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выражений,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затем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приводит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нижнему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регистру.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Функция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lemmatize_</w:t>
      </w:r>
      <w:proofErr w:type="gramStart"/>
      <w:r w:rsidRPr="005128FA">
        <w:rPr>
          <w:sz w:val="28"/>
          <w:szCs w:val="28"/>
        </w:rPr>
        <w:t>text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разбивает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фильтрует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стоп-слова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длиной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менее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3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символов,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затем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каждого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определяет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нормальную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форму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(лемму):</w:t>
      </w:r>
    </w:p>
    <w:p w14:paraId="279CE40D" w14:textId="0003B7FC" w:rsidR="00FD6CAC" w:rsidRPr="005128FA" w:rsidRDefault="00FD6CAC" w:rsidP="0064241D">
      <w:pPr>
        <w:spacing w:line="360" w:lineRule="auto"/>
        <w:jc w:val="both"/>
        <w:rPr>
          <w:sz w:val="28"/>
          <w:szCs w:val="28"/>
        </w:rPr>
      </w:pPr>
      <w:r w:rsidRPr="005128FA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9B5DD58" wp14:editId="79B9E2D9">
            <wp:extent cx="5940425" cy="3574415"/>
            <wp:effectExtent l="0" t="0" r="3175" b="6985"/>
            <wp:docPr id="1847834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349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24D2" w14:textId="0FA34755" w:rsidR="00D765EB" w:rsidRPr="005128FA" w:rsidRDefault="00D765EB" w:rsidP="0064241D">
      <w:pPr>
        <w:spacing w:line="360" w:lineRule="auto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7.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Предобработка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текста</w:t>
      </w:r>
    </w:p>
    <w:p w14:paraId="1F7E5579" w14:textId="7705C763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Оптимизация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латинских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(большинство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технических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терминов)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существенно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ускоряет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работу: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pymorphy2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вызывается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содержащих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только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ASCII-символы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они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добавляются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результат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без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изменений.</w:t>
      </w:r>
    </w:p>
    <w:p w14:paraId="4CA1C305" w14:textId="35D698B7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Вычисление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calculate_similarity</w:t>
      </w:r>
      <w:proofErr w:type="spellEnd"/>
      <w:r w:rsidRPr="005128FA">
        <w:rPr>
          <w:sz w:val="28"/>
          <w:szCs w:val="28"/>
        </w:rPr>
        <w:t>)</w:t>
      </w:r>
    </w:p>
    <w:p w14:paraId="74C37C44" w14:textId="26C20157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Функция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calculate_</w:t>
      </w:r>
      <w:proofErr w:type="gramStart"/>
      <w:r w:rsidRPr="005128FA">
        <w:rPr>
          <w:sz w:val="28"/>
          <w:szCs w:val="28"/>
        </w:rPr>
        <w:t>similarity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кодирует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оба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предобработанных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помощью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метода</w:t>
      </w:r>
      <w:r w:rsidR="00AC0871">
        <w:rPr>
          <w:sz w:val="28"/>
          <w:szCs w:val="28"/>
        </w:rPr>
        <w:t xml:space="preserve"> </w:t>
      </w:r>
      <w:proofErr w:type="spellStart"/>
      <w:proofErr w:type="gramStart"/>
      <w:r w:rsidRPr="005128FA">
        <w:rPr>
          <w:sz w:val="28"/>
          <w:szCs w:val="28"/>
        </w:rPr>
        <w:t>encode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вычисляет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косинусное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через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util.cos_</w:t>
      </w:r>
      <w:proofErr w:type="gramStart"/>
      <w:r w:rsidRPr="005128FA">
        <w:rPr>
          <w:sz w:val="28"/>
          <w:szCs w:val="28"/>
        </w:rPr>
        <w:t>sim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):</w:t>
      </w:r>
    </w:p>
    <w:p w14:paraId="63AD1752" w14:textId="51CE8F0A" w:rsidR="00E5754E" w:rsidRPr="005128FA" w:rsidRDefault="00E5754E" w:rsidP="0064241D">
      <w:pPr>
        <w:spacing w:line="360" w:lineRule="auto"/>
        <w:jc w:val="both"/>
        <w:rPr>
          <w:sz w:val="28"/>
          <w:szCs w:val="28"/>
        </w:rPr>
      </w:pPr>
      <w:r w:rsidRPr="005128FA">
        <w:rPr>
          <w:noProof/>
          <w:sz w:val="28"/>
          <w:szCs w:val="28"/>
          <w:lang w:val="en-US"/>
        </w:rPr>
        <w:drawing>
          <wp:inline distT="0" distB="0" distL="0" distR="0" wp14:anchorId="7C52668B" wp14:editId="0CB6BC08">
            <wp:extent cx="5940425" cy="1216025"/>
            <wp:effectExtent l="0" t="0" r="3175" b="3175"/>
            <wp:docPr id="451178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780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E454" w14:textId="34D060C0" w:rsidR="00D765EB" w:rsidRPr="005128FA" w:rsidRDefault="00D765EB" w:rsidP="0064241D">
      <w:pPr>
        <w:spacing w:line="360" w:lineRule="auto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8.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Вычисление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сходства</w:t>
      </w:r>
    </w:p>
    <w:p w14:paraId="676E25E8" w14:textId="0579BE9B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Извлечение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extract_keywords</w:t>
      </w:r>
      <w:proofErr w:type="spellEnd"/>
      <w:r w:rsidRPr="005128FA">
        <w:rPr>
          <w:sz w:val="28"/>
          <w:szCs w:val="28"/>
        </w:rPr>
        <w:t>)</w:t>
      </w:r>
    </w:p>
    <w:p w14:paraId="07B11E2F" w14:textId="7AB78B4D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Функция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extract_</w:t>
      </w:r>
      <w:proofErr w:type="gramStart"/>
      <w:r w:rsidRPr="005128FA">
        <w:rPr>
          <w:sz w:val="28"/>
          <w:szCs w:val="28"/>
        </w:rPr>
        <w:t>keywords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вычисляет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частотный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рейтинг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повышающим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коэффициентом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(бонусом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×3)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входящих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словарь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IT_SKILLS.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гарантирует,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технические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навыки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попадут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топ-N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lastRenderedPageBreak/>
        <w:t>ключевых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даже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если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они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встречаются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реже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слов:</w:t>
      </w:r>
    </w:p>
    <w:p w14:paraId="3E0E9C79" w14:textId="2A2501E1" w:rsidR="00E5754E" w:rsidRPr="005128FA" w:rsidRDefault="00E5754E" w:rsidP="0064241D">
      <w:pPr>
        <w:spacing w:line="360" w:lineRule="auto"/>
        <w:jc w:val="both"/>
        <w:rPr>
          <w:sz w:val="28"/>
          <w:szCs w:val="28"/>
        </w:rPr>
      </w:pPr>
      <w:r w:rsidRPr="005128FA">
        <w:rPr>
          <w:noProof/>
          <w:sz w:val="28"/>
          <w:szCs w:val="28"/>
          <w:lang w:val="en-US"/>
        </w:rPr>
        <w:drawing>
          <wp:inline distT="0" distB="0" distL="0" distR="0" wp14:anchorId="328E8C5D" wp14:editId="0EA34F47">
            <wp:extent cx="5940425" cy="3569970"/>
            <wp:effectExtent l="0" t="0" r="3175" b="0"/>
            <wp:docPr id="36152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254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2610" w14:textId="610C4082" w:rsidR="00D765EB" w:rsidRDefault="00D765EB" w:rsidP="0064241D">
      <w:pPr>
        <w:spacing w:line="360" w:lineRule="auto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9.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Извлечение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</w:t>
      </w:r>
    </w:p>
    <w:p w14:paraId="32DEFF7F" w14:textId="77777777" w:rsidR="002902FC" w:rsidRDefault="002902FC" w:rsidP="0064241D">
      <w:pPr>
        <w:spacing w:line="360" w:lineRule="auto"/>
        <w:jc w:val="center"/>
        <w:rPr>
          <w:sz w:val="28"/>
          <w:szCs w:val="28"/>
        </w:rPr>
      </w:pPr>
    </w:p>
    <w:p w14:paraId="44C8C17A" w14:textId="77777777" w:rsidR="002902FC" w:rsidRPr="005128FA" w:rsidRDefault="002902FC" w:rsidP="0064241D">
      <w:pPr>
        <w:spacing w:line="360" w:lineRule="auto"/>
        <w:jc w:val="center"/>
        <w:rPr>
          <w:sz w:val="28"/>
          <w:szCs w:val="28"/>
        </w:rPr>
      </w:pPr>
    </w:p>
    <w:p w14:paraId="106D733D" w14:textId="48686FAB" w:rsidR="00336CDF" w:rsidRPr="002902FC" w:rsidRDefault="00336CDF" w:rsidP="002902FC">
      <w:pPr>
        <w:pStyle w:val="2"/>
        <w:ind w:firstLine="0"/>
        <w:jc w:val="center"/>
      </w:pPr>
      <w:bookmarkStart w:id="13" w:name="_Toc227231205"/>
      <w:r w:rsidRPr="005128FA">
        <w:t>2.7.</w:t>
      </w:r>
      <w:r w:rsidR="00AC0871">
        <w:t xml:space="preserve"> </w:t>
      </w:r>
      <w:r w:rsidRPr="005128FA">
        <w:t>Веб-интерфейс</w:t>
      </w:r>
      <w:r w:rsidR="00AC0871">
        <w:t xml:space="preserve"> </w:t>
      </w:r>
      <w:r w:rsidRPr="005128FA">
        <w:t>приложения</w:t>
      </w:r>
      <w:r w:rsidR="00AC0871">
        <w:t xml:space="preserve"> </w:t>
      </w:r>
      <w:r w:rsidRPr="005128FA">
        <w:t>(app.py)</w:t>
      </w:r>
      <w:bookmarkEnd w:id="13"/>
    </w:p>
    <w:p w14:paraId="32A1888A" w14:textId="77777777" w:rsidR="00DD7316" w:rsidRPr="002902FC" w:rsidRDefault="00DD7316" w:rsidP="00DD7316">
      <w:pPr>
        <w:rPr>
          <w:sz w:val="28"/>
          <w:szCs w:val="28"/>
        </w:rPr>
      </w:pPr>
    </w:p>
    <w:p w14:paraId="67393C92" w14:textId="77777777" w:rsidR="00DD7316" w:rsidRPr="002902FC" w:rsidRDefault="00DD7316" w:rsidP="00DD7316">
      <w:pPr>
        <w:rPr>
          <w:sz w:val="28"/>
          <w:szCs w:val="28"/>
        </w:rPr>
      </w:pPr>
    </w:p>
    <w:p w14:paraId="51EAB7F6" w14:textId="223F1605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Файл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app.py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пользовательский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интерфейс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использованием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фреймворка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Streamlit</w:t>
      </w:r>
      <w:proofErr w:type="spellEnd"/>
      <w:r w:rsidRPr="005128FA">
        <w:rPr>
          <w:sz w:val="28"/>
          <w:szCs w:val="28"/>
        </w:rPr>
        <w:t>.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Streamlit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позволяет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создавать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интерактивные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веб-приложения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чистом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Python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без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написания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HTML,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CSS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JavaScript,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идеально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подходит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быстрой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прототипов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инструментов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данных.</w:t>
      </w:r>
    </w:p>
    <w:p w14:paraId="34A0392D" w14:textId="500E218D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Конфигурация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</w:p>
    <w:p w14:paraId="1C4FA0B2" w14:textId="4B17963D" w:rsidR="00DB268C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начале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файла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выполняется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конфигурация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страницы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(заголовок,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иконка,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широкий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макет)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кэшированная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языковой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Декоратор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@</w:t>
      </w:r>
      <w:proofErr w:type="gramStart"/>
      <w:r w:rsidRPr="005128FA">
        <w:rPr>
          <w:sz w:val="28"/>
          <w:szCs w:val="28"/>
        </w:rPr>
        <w:t>st.cache</w:t>
      </w:r>
      <w:proofErr w:type="gramEnd"/>
      <w:r w:rsidRPr="005128FA">
        <w:rPr>
          <w:sz w:val="28"/>
          <w:szCs w:val="28"/>
        </w:rPr>
        <w:t>_resource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обеспечивает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единственную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инициализацию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запуске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сервера:</w:t>
      </w:r>
    </w:p>
    <w:p w14:paraId="14EFC17F" w14:textId="554E1191" w:rsidR="00336CDF" w:rsidRPr="005128FA" w:rsidRDefault="00DB268C" w:rsidP="0064241D">
      <w:pPr>
        <w:spacing w:line="360" w:lineRule="auto"/>
        <w:jc w:val="both"/>
        <w:rPr>
          <w:sz w:val="28"/>
          <w:szCs w:val="28"/>
        </w:rPr>
      </w:pPr>
      <w:r w:rsidRPr="005128FA">
        <w:rPr>
          <w:noProof/>
          <w:sz w:val="28"/>
          <w:szCs w:val="28"/>
        </w:rPr>
        <w:lastRenderedPageBreak/>
        <w:drawing>
          <wp:inline distT="0" distB="0" distL="0" distR="0" wp14:anchorId="0EAED486" wp14:editId="45444FAF">
            <wp:extent cx="5940425" cy="1102360"/>
            <wp:effectExtent l="0" t="0" r="3175" b="2540"/>
            <wp:docPr id="924869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699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72748" w14:textId="56F366A8" w:rsidR="00D765EB" w:rsidRPr="005128FA" w:rsidRDefault="00D765EB" w:rsidP="0064241D">
      <w:pPr>
        <w:spacing w:line="360" w:lineRule="auto"/>
        <w:ind w:firstLine="709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10.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Конфигурация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</w:p>
    <w:p w14:paraId="67077986" w14:textId="4C6E8218" w:rsidR="00DB268C" w:rsidRPr="005128FA" w:rsidRDefault="00DB268C" w:rsidP="0064241D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5128FA">
        <w:rPr>
          <w:sz w:val="28"/>
          <w:szCs w:val="28"/>
        </w:rPr>
        <w:t>Двухколоночный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ввод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</w:t>
      </w:r>
    </w:p>
    <w:p w14:paraId="7D829F0A" w14:textId="19302B23" w:rsidR="00DB268C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Интерфейс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ввода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организован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виде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двух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колонок: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левая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предназначена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правая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Каждая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колонка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поддерживает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режима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ввода: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файла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(TXT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PDF).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PDF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вызывается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функция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extract_text_from_</w:t>
      </w:r>
      <w:proofErr w:type="gramStart"/>
      <w:r w:rsidRPr="005128FA">
        <w:rPr>
          <w:sz w:val="28"/>
          <w:szCs w:val="28"/>
        </w:rPr>
        <w:t>pdf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utils.py,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основанная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библиотеке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pdfplumber</w:t>
      </w:r>
      <w:proofErr w:type="spellEnd"/>
      <w:r w:rsidRPr="005128FA">
        <w:rPr>
          <w:sz w:val="28"/>
          <w:szCs w:val="28"/>
        </w:rPr>
        <w:t>:</w:t>
      </w:r>
    </w:p>
    <w:p w14:paraId="217212E6" w14:textId="77777777" w:rsidR="00DB268C" w:rsidRPr="005128FA" w:rsidRDefault="00DB268C" w:rsidP="0064241D">
      <w:pPr>
        <w:spacing w:line="360" w:lineRule="auto"/>
        <w:jc w:val="both"/>
        <w:rPr>
          <w:sz w:val="28"/>
          <w:szCs w:val="28"/>
        </w:rPr>
      </w:pPr>
      <w:r w:rsidRPr="005128FA">
        <w:rPr>
          <w:noProof/>
          <w:sz w:val="28"/>
          <w:szCs w:val="28"/>
        </w:rPr>
        <w:drawing>
          <wp:inline distT="0" distB="0" distL="0" distR="0" wp14:anchorId="6F86D7D3" wp14:editId="059D8EB8">
            <wp:extent cx="5940425" cy="2152650"/>
            <wp:effectExtent l="0" t="0" r="3175" b="0"/>
            <wp:docPr id="1543634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6347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F168" w14:textId="5EF569BC" w:rsidR="00D765EB" w:rsidRPr="005128FA" w:rsidRDefault="00D765EB" w:rsidP="0064241D">
      <w:pPr>
        <w:spacing w:line="360" w:lineRule="auto"/>
        <w:ind w:firstLine="709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11.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Двухколоночный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ввод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</w:t>
      </w:r>
    </w:p>
    <w:p w14:paraId="3EC6CA38" w14:textId="60B143F2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Процесс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прогресс-баром</w:t>
      </w:r>
    </w:p>
    <w:p w14:paraId="342CC5B2" w14:textId="4FD5ABCE" w:rsidR="00DB268C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После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нажатия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кнопки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«Оценить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соответствие»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последовательно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выполняет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шага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отображая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прогресс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через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интерактивный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прогресс-бар: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предобработку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лемматизация</w:t>
      </w:r>
      <w:proofErr w:type="spellEnd"/>
      <w:r w:rsidRPr="005128FA">
        <w:rPr>
          <w:sz w:val="28"/>
          <w:szCs w:val="28"/>
        </w:rPr>
        <w:t>),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векторизацию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вычисление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сходства,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извлечение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слов.</w:t>
      </w:r>
      <w:r w:rsidR="00DB268C" w:rsidRPr="005128FA">
        <w:rPr>
          <w:noProof/>
          <w:sz w:val="28"/>
          <w:szCs w:val="28"/>
        </w:rPr>
        <w:lastRenderedPageBreak/>
        <w:drawing>
          <wp:inline distT="0" distB="0" distL="0" distR="0" wp14:anchorId="7C8B2CE3" wp14:editId="427C92A5">
            <wp:extent cx="5940425" cy="2726055"/>
            <wp:effectExtent l="0" t="0" r="3175" b="0"/>
            <wp:docPr id="1319957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578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8F402" w14:textId="3CBB1F20" w:rsidR="00D765EB" w:rsidRPr="005128FA" w:rsidRDefault="00D765EB" w:rsidP="0064241D">
      <w:pPr>
        <w:spacing w:line="360" w:lineRule="auto"/>
        <w:ind w:firstLine="709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12.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Двухколоночный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ввод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</w:t>
      </w:r>
    </w:p>
    <w:p w14:paraId="74A8D51E" w14:textId="038F1D85" w:rsidR="00336CDF" w:rsidRPr="005128FA" w:rsidRDefault="00336CDF" w:rsidP="0064241D">
      <w:pPr>
        <w:spacing w:line="360" w:lineRule="auto"/>
        <w:ind w:firstLine="709"/>
        <w:rPr>
          <w:sz w:val="28"/>
          <w:szCs w:val="28"/>
        </w:rPr>
      </w:pPr>
      <w:r w:rsidRPr="005128FA">
        <w:rPr>
          <w:sz w:val="28"/>
          <w:szCs w:val="28"/>
        </w:rPr>
        <w:t>Отображение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результатов</w:t>
      </w:r>
    </w:p>
    <w:p w14:paraId="0C04D670" w14:textId="14B7866F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Результаты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отображаются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нескольких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блоках.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Блок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метрик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показывает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процент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соответствия,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уровень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статус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трёх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колонках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через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компонент</w:t>
      </w:r>
      <w:r w:rsidR="00AC0871">
        <w:rPr>
          <w:sz w:val="28"/>
          <w:szCs w:val="28"/>
        </w:rPr>
        <w:t xml:space="preserve"> </w:t>
      </w:r>
      <w:proofErr w:type="spellStart"/>
      <w:proofErr w:type="gramStart"/>
      <w:r w:rsidRPr="005128FA">
        <w:rPr>
          <w:sz w:val="28"/>
          <w:szCs w:val="28"/>
        </w:rPr>
        <w:t>st.metric</w:t>
      </w:r>
      <w:proofErr w:type="spellEnd"/>
      <w:proofErr w:type="gramEnd"/>
      <w:r w:rsidRPr="005128FA">
        <w:rPr>
          <w:sz w:val="28"/>
          <w:szCs w:val="28"/>
        </w:rPr>
        <w:t>().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Ниже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следует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визуальный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прогресс-бар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заполнением,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соответствующим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оценке.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Блок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показывает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извлечённые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навыки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обоих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цветных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информационных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блоках.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Совпадающие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навыки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(пересечение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двух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множеств)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выделяются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отдельно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блоке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зелёного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цвета.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конце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страницы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отображается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рекомендация,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зависящая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диапазона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итоговой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оценки:</w:t>
      </w:r>
    </w:p>
    <w:p w14:paraId="6F08B287" w14:textId="1731F836" w:rsidR="00FD6CAC" w:rsidRPr="005128FA" w:rsidRDefault="00FD6CAC" w:rsidP="0064241D">
      <w:pPr>
        <w:spacing w:line="360" w:lineRule="auto"/>
        <w:jc w:val="both"/>
        <w:rPr>
          <w:sz w:val="28"/>
          <w:szCs w:val="28"/>
        </w:rPr>
      </w:pPr>
      <w:r w:rsidRPr="005128FA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0BE304" wp14:editId="4758DF85">
            <wp:extent cx="5940425" cy="4475480"/>
            <wp:effectExtent l="0" t="0" r="3175" b="1270"/>
            <wp:docPr id="189395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950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039B" w14:textId="660B1FE3" w:rsidR="00D765EB" w:rsidRDefault="00D765EB" w:rsidP="0064241D">
      <w:pPr>
        <w:spacing w:line="360" w:lineRule="auto"/>
        <w:ind w:firstLine="709"/>
        <w:jc w:val="center"/>
        <w:rPr>
          <w:sz w:val="28"/>
          <w:szCs w:val="28"/>
        </w:rPr>
      </w:pPr>
      <w:r w:rsidRPr="005128FA">
        <w:rPr>
          <w:sz w:val="28"/>
          <w:szCs w:val="28"/>
        </w:rPr>
        <w:t>Рисунок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13.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Отображение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результатов</w:t>
      </w:r>
    </w:p>
    <w:p w14:paraId="40178CA9" w14:textId="77777777" w:rsidR="002902FC" w:rsidRDefault="002902FC" w:rsidP="0064241D">
      <w:pPr>
        <w:spacing w:line="360" w:lineRule="auto"/>
        <w:ind w:firstLine="709"/>
        <w:jc w:val="center"/>
        <w:rPr>
          <w:sz w:val="28"/>
          <w:szCs w:val="28"/>
        </w:rPr>
      </w:pPr>
    </w:p>
    <w:p w14:paraId="41DC9669" w14:textId="77777777" w:rsidR="002902FC" w:rsidRPr="00AC0871" w:rsidRDefault="002902FC" w:rsidP="0064241D">
      <w:pPr>
        <w:spacing w:line="360" w:lineRule="auto"/>
        <w:ind w:firstLine="709"/>
        <w:jc w:val="center"/>
        <w:rPr>
          <w:sz w:val="28"/>
          <w:szCs w:val="28"/>
        </w:rPr>
      </w:pPr>
    </w:p>
    <w:p w14:paraId="030C1723" w14:textId="1CE9C123" w:rsidR="00336CDF" w:rsidRPr="002902FC" w:rsidRDefault="00336CDF" w:rsidP="002902FC">
      <w:pPr>
        <w:pStyle w:val="2"/>
        <w:ind w:firstLine="0"/>
        <w:jc w:val="center"/>
      </w:pPr>
      <w:bookmarkStart w:id="14" w:name="_Toc227231206"/>
      <w:r w:rsidRPr="005128FA">
        <w:t>2.8.</w:t>
      </w:r>
      <w:r w:rsidR="00AC0871">
        <w:t xml:space="preserve"> </w:t>
      </w:r>
      <w:r w:rsidRPr="005128FA">
        <w:t>Тестирование</w:t>
      </w:r>
      <w:r w:rsidR="00AC0871">
        <w:t xml:space="preserve"> </w:t>
      </w:r>
      <w:r w:rsidRPr="005128FA">
        <w:t>и</w:t>
      </w:r>
      <w:r w:rsidR="00AC0871">
        <w:t xml:space="preserve"> </w:t>
      </w:r>
      <w:r w:rsidRPr="005128FA">
        <w:t>оценка</w:t>
      </w:r>
      <w:r w:rsidR="00AC0871">
        <w:t xml:space="preserve"> </w:t>
      </w:r>
      <w:r w:rsidRPr="005128FA">
        <w:t>качества</w:t>
      </w:r>
      <w:r w:rsidR="00AC0871">
        <w:t xml:space="preserve"> </w:t>
      </w:r>
      <w:r w:rsidRPr="005128FA">
        <w:t>системы</w:t>
      </w:r>
      <w:bookmarkEnd w:id="14"/>
    </w:p>
    <w:p w14:paraId="75336130" w14:textId="77777777" w:rsidR="00DD7316" w:rsidRPr="002902FC" w:rsidRDefault="00DD7316" w:rsidP="00DD7316">
      <w:pPr>
        <w:rPr>
          <w:sz w:val="28"/>
          <w:szCs w:val="28"/>
        </w:rPr>
      </w:pPr>
    </w:p>
    <w:p w14:paraId="3FD2C812" w14:textId="77777777" w:rsidR="00DD7316" w:rsidRPr="002902FC" w:rsidRDefault="00DD7316" w:rsidP="00DD7316">
      <w:pPr>
        <w:rPr>
          <w:sz w:val="28"/>
          <w:szCs w:val="28"/>
        </w:rPr>
      </w:pPr>
    </w:p>
    <w:p w14:paraId="01E055BD" w14:textId="6102D747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Тестирование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проводилось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этапа: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функциональное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тестирование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отдельных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модулей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сквозное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тестирование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реальных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парах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«вакансия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резюме».</w:t>
      </w:r>
    </w:p>
    <w:p w14:paraId="1645D3BC" w14:textId="3812C7AB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Тестирование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модуля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предобработки</w:t>
      </w:r>
    </w:p>
    <w:p w14:paraId="0FD893E2" w14:textId="7C405E23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Функции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clean_</w:t>
      </w:r>
      <w:proofErr w:type="gramStart"/>
      <w:r w:rsidRPr="005128FA">
        <w:rPr>
          <w:sz w:val="28"/>
          <w:szCs w:val="28"/>
        </w:rPr>
        <w:t>text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lemmatize_</w:t>
      </w:r>
      <w:proofErr w:type="gramStart"/>
      <w:r w:rsidRPr="005128FA">
        <w:rPr>
          <w:sz w:val="28"/>
          <w:szCs w:val="28"/>
        </w:rPr>
        <w:t>text</w:t>
      </w:r>
      <w:proofErr w:type="spellEnd"/>
      <w:r w:rsidRPr="005128FA">
        <w:rPr>
          <w:sz w:val="28"/>
          <w:szCs w:val="28"/>
        </w:rPr>
        <w:t>(</w:t>
      </w:r>
      <w:proofErr w:type="gramEnd"/>
      <w:r w:rsidRPr="005128FA">
        <w:rPr>
          <w:sz w:val="28"/>
          <w:szCs w:val="28"/>
        </w:rPr>
        <w:t>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проверялись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тестовых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строках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HTML-разметкой,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URL,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телефонными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номерами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текстами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различными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морфологическими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формами.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Например,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«разрабатываю»,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«разработка»,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«разработал»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должны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приведены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единой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лемме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«разрабатывать»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/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«разработка».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Все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тесты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пройдены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успешно.</w:t>
      </w:r>
    </w:p>
    <w:p w14:paraId="02AE06FD" w14:textId="6622D4D3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Тестирование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корректности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ранжирования</w:t>
      </w:r>
    </w:p>
    <w:p w14:paraId="694EB693" w14:textId="3E5EF6C4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lastRenderedPageBreak/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оценки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способности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различать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подходящих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неподходящих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кандидатов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составлены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30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тестовых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заранее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известным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ожидаемым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результатом.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Пары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разбиты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группы:</w:t>
      </w:r>
    </w:p>
    <w:p w14:paraId="0BBF0290" w14:textId="6FA83550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«Релевантные»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IT-специализации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(Python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Backend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/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Python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Backend</w:t>
      </w:r>
      <w:proofErr w:type="spellEnd"/>
      <w:r w:rsidRPr="005128FA">
        <w:rPr>
          <w:sz w:val="28"/>
          <w:szCs w:val="28"/>
        </w:rPr>
        <w:t>);</w:t>
      </w:r>
    </w:p>
    <w:p w14:paraId="39D20875" w14:textId="5695E216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«Частично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релевантные»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смежные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специализации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Backend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/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Full-</w:t>
      </w:r>
      <w:proofErr w:type="spellStart"/>
      <w:r w:rsidRPr="005128FA">
        <w:rPr>
          <w:sz w:val="28"/>
          <w:szCs w:val="28"/>
        </w:rPr>
        <w:t>stack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Data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Science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/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ML-инженер);</w:t>
      </w:r>
    </w:p>
    <w:p w14:paraId="499B488B" w14:textId="2122E3A3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«Нерелевантные»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противоположные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специализации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</w:t>
      </w:r>
      <w:proofErr w:type="spellStart"/>
      <w:r w:rsidRPr="005128FA">
        <w:rPr>
          <w:sz w:val="28"/>
          <w:szCs w:val="28"/>
        </w:rPr>
        <w:t>Backend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/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UX-дизайнер,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DevOps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/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HR-менеджер).</w:t>
      </w:r>
    </w:p>
    <w:p w14:paraId="653AE6BE" w14:textId="2059C7F1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Результаты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тестирования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представлены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таблице</w:t>
      </w:r>
      <w:r w:rsidR="00AC0871">
        <w:rPr>
          <w:sz w:val="28"/>
          <w:szCs w:val="28"/>
        </w:rPr>
        <w:t xml:space="preserve"> </w:t>
      </w:r>
      <w:r w:rsidR="00A43F2F" w:rsidRPr="005128FA">
        <w:rPr>
          <w:sz w:val="28"/>
          <w:szCs w:val="28"/>
        </w:rPr>
        <w:t>3</w:t>
      </w:r>
      <w:r w:rsidRPr="005128FA">
        <w:rPr>
          <w:sz w:val="28"/>
          <w:szCs w:val="28"/>
        </w:rPr>
        <w:t>.</w:t>
      </w:r>
    </w:p>
    <w:p w14:paraId="41FDEB8A" w14:textId="77777777" w:rsidR="00FD6CAC" w:rsidRPr="005128FA" w:rsidRDefault="00FD6CAC" w:rsidP="0064241D">
      <w:pPr>
        <w:spacing w:line="360" w:lineRule="auto"/>
        <w:jc w:val="both"/>
        <w:rPr>
          <w:sz w:val="28"/>
          <w:szCs w:val="28"/>
        </w:rPr>
      </w:pPr>
    </w:p>
    <w:p w14:paraId="1FB2F698" w14:textId="2EE832FB" w:rsidR="00336CDF" w:rsidRPr="005128FA" w:rsidRDefault="00FD6CAC" w:rsidP="0064241D">
      <w:pPr>
        <w:spacing w:line="360" w:lineRule="auto"/>
        <w:jc w:val="both"/>
        <w:rPr>
          <w:sz w:val="28"/>
          <w:szCs w:val="28"/>
          <w:lang w:val="en-US"/>
        </w:rPr>
      </w:pPr>
      <w:r w:rsidRPr="005128FA">
        <w:rPr>
          <w:sz w:val="28"/>
          <w:szCs w:val="28"/>
        </w:rPr>
        <w:t>Таблица</w:t>
      </w:r>
      <w:r w:rsidR="00AC0871">
        <w:rPr>
          <w:sz w:val="28"/>
          <w:szCs w:val="28"/>
        </w:rPr>
        <w:t xml:space="preserve"> </w:t>
      </w:r>
      <w:r w:rsidR="00A43F2F" w:rsidRPr="005128FA">
        <w:rPr>
          <w:sz w:val="28"/>
          <w:szCs w:val="28"/>
          <w:lang w:val="en-US"/>
        </w:rPr>
        <w:t>3</w:t>
      </w:r>
      <w:r w:rsidR="008F633B" w:rsidRPr="005128FA">
        <w:rPr>
          <w:sz w:val="28"/>
          <w:szCs w:val="28"/>
          <w:lang w:val="en-US"/>
        </w:rPr>
        <w:t>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Результаты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тестирования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ранжирования</w:t>
      </w:r>
      <w:r w:rsidR="008F633B" w:rsidRPr="005128FA">
        <w:rPr>
          <w:sz w:val="28"/>
          <w:szCs w:val="28"/>
          <w:lang w:val="en-US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FD6CAC" w:rsidRPr="005128FA" w14:paraId="6CAA026F" w14:textId="77777777">
        <w:tc>
          <w:tcPr>
            <w:tcW w:w="2336" w:type="dxa"/>
          </w:tcPr>
          <w:p w14:paraId="23761CF5" w14:textId="09A7F075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Группа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пар</w:t>
            </w:r>
          </w:p>
        </w:tc>
        <w:tc>
          <w:tcPr>
            <w:tcW w:w="2336" w:type="dxa"/>
          </w:tcPr>
          <w:p w14:paraId="0541A7A4" w14:textId="14E9B79D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Среднее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сходство</w:t>
            </w:r>
          </w:p>
        </w:tc>
        <w:tc>
          <w:tcPr>
            <w:tcW w:w="2336" w:type="dxa"/>
          </w:tcPr>
          <w:p w14:paraId="42C900BD" w14:textId="5B725261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Ожидаемый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диапазон</w:t>
            </w:r>
          </w:p>
        </w:tc>
        <w:tc>
          <w:tcPr>
            <w:tcW w:w="2337" w:type="dxa"/>
          </w:tcPr>
          <w:p w14:paraId="342E3B69" w14:textId="77777777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Соответствие</w:t>
            </w:r>
          </w:p>
        </w:tc>
      </w:tr>
      <w:tr w:rsidR="00FD6CAC" w:rsidRPr="005128FA" w14:paraId="141EBF7C" w14:textId="77777777">
        <w:tc>
          <w:tcPr>
            <w:tcW w:w="2336" w:type="dxa"/>
          </w:tcPr>
          <w:p w14:paraId="512C4D9D" w14:textId="651B3448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Релевантные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(n=10)</w:t>
            </w:r>
          </w:p>
        </w:tc>
        <w:tc>
          <w:tcPr>
            <w:tcW w:w="2336" w:type="dxa"/>
          </w:tcPr>
          <w:p w14:paraId="2BAA7274" w14:textId="77777777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0.79</w:t>
            </w:r>
          </w:p>
        </w:tc>
        <w:tc>
          <w:tcPr>
            <w:tcW w:w="2336" w:type="dxa"/>
          </w:tcPr>
          <w:p w14:paraId="44F58DA1" w14:textId="3C13ACC5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&gt;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0.65</w:t>
            </w:r>
          </w:p>
        </w:tc>
        <w:tc>
          <w:tcPr>
            <w:tcW w:w="2337" w:type="dxa"/>
          </w:tcPr>
          <w:p w14:paraId="1B4729E4" w14:textId="77777777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Пройден</w:t>
            </w:r>
          </w:p>
        </w:tc>
      </w:tr>
      <w:tr w:rsidR="00FD6CAC" w:rsidRPr="005128FA" w14:paraId="12758BC6" w14:textId="77777777">
        <w:tc>
          <w:tcPr>
            <w:tcW w:w="2336" w:type="dxa"/>
          </w:tcPr>
          <w:p w14:paraId="7AA4BF9A" w14:textId="49F20233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Частично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релевантные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(n=10)</w:t>
            </w:r>
          </w:p>
        </w:tc>
        <w:tc>
          <w:tcPr>
            <w:tcW w:w="2336" w:type="dxa"/>
          </w:tcPr>
          <w:p w14:paraId="1D5762B2" w14:textId="77777777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0.52</w:t>
            </w:r>
          </w:p>
        </w:tc>
        <w:tc>
          <w:tcPr>
            <w:tcW w:w="2336" w:type="dxa"/>
          </w:tcPr>
          <w:p w14:paraId="3C7201EF" w14:textId="77777777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0.40–0.65</w:t>
            </w:r>
          </w:p>
        </w:tc>
        <w:tc>
          <w:tcPr>
            <w:tcW w:w="2337" w:type="dxa"/>
          </w:tcPr>
          <w:p w14:paraId="7CC0FB4C" w14:textId="77777777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Пройден</w:t>
            </w:r>
          </w:p>
        </w:tc>
      </w:tr>
      <w:tr w:rsidR="00FD6CAC" w:rsidRPr="005128FA" w14:paraId="5679E5BB" w14:textId="77777777">
        <w:tc>
          <w:tcPr>
            <w:tcW w:w="2336" w:type="dxa"/>
          </w:tcPr>
          <w:p w14:paraId="427FD377" w14:textId="33375169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Нерелевантные</w:t>
            </w:r>
            <w:r w:rsidR="00AC0871">
              <w:rPr>
                <w:sz w:val="28"/>
                <w:szCs w:val="28"/>
              </w:rPr>
              <w:t xml:space="preserve"> </w:t>
            </w:r>
            <w:r w:rsidRPr="005128FA">
              <w:rPr>
                <w:sz w:val="28"/>
                <w:szCs w:val="28"/>
              </w:rPr>
              <w:t>(n=10)</w:t>
            </w:r>
          </w:p>
        </w:tc>
        <w:tc>
          <w:tcPr>
            <w:tcW w:w="2336" w:type="dxa"/>
          </w:tcPr>
          <w:p w14:paraId="3CE06056" w14:textId="77777777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0.23</w:t>
            </w:r>
          </w:p>
        </w:tc>
        <w:tc>
          <w:tcPr>
            <w:tcW w:w="2336" w:type="dxa"/>
          </w:tcPr>
          <w:p w14:paraId="06DC907F" w14:textId="2BF4A0C1" w:rsidR="00FD6CAC" w:rsidRPr="005128FA" w:rsidRDefault="00AC0871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 </w:t>
            </w:r>
            <w:proofErr w:type="gramStart"/>
            <w:r w:rsidR="00FD6CAC" w:rsidRPr="005128FA">
              <w:rPr>
                <w:sz w:val="28"/>
                <w:szCs w:val="28"/>
              </w:rPr>
              <w:t>&lt;</w:t>
            </w:r>
            <w:r>
              <w:rPr>
                <w:sz w:val="28"/>
                <w:szCs w:val="28"/>
              </w:rPr>
              <w:t xml:space="preserve"> </w:t>
            </w:r>
            <w:r w:rsidR="00D765EB" w:rsidRPr="005128FA">
              <w:rPr>
                <w:sz w:val="28"/>
                <w:szCs w:val="28"/>
              </w:rPr>
              <w:t>0</w:t>
            </w:r>
            <w:proofErr w:type="gramEnd"/>
            <w:r w:rsidR="00FD6CAC" w:rsidRPr="005128FA">
              <w:rPr>
                <w:sz w:val="28"/>
                <w:szCs w:val="28"/>
              </w:rPr>
              <w:t>.40</w:t>
            </w:r>
          </w:p>
        </w:tc>
        <w:tc>
          <w:tcPr>
            <w:tcW w:w="2337" w:type="dxa"/>
          </w:tcPr>
          <w:p w14:paraId="56A01607" w14:textId="77777777" w:rsidR="00FD6CAC" w:rsidRPr="005128FA" w:rsidRDefault="00FD6CAC" w:rsidP="0064241D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128FA">
              <w:rPr>
                <w:sz w:val="28"/>
                <w:szCs w:val="28"/>
              </w:rPr>
              <w:t>Пройден</w:t>
            </w:r>
          </w:p>
        </w:tc>
      </w:tr>
    </w:tbl>
    <w:p w14:paraId="0A263879" w14:textId="66A50C00" w:rsidR="00336CDF" w:rsidRPr="005128FA" w:rsidRDefault="00336CDF" w:rsidP="0064241D">
      <w:pPr>
        <w:spacing w:line="360" w:lineRule="auto"/>
        <w:jc w:val="both"/>
        <w:rPr>
          <w:sz w:val="28"/>
          <w:szCs w:val="28"/>
        </w:rPr>
      </w:pPr>
    </w:p>
    <w:p w14:paraId="77513A9E" w14:textId="272CF194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Тестирование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производительности</w:t>
      </w:r>
    </w:p>
    <w:p w14:paraId="0242B63D" w14:textId="47486173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Замер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времени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обработки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проводился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аппаратном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обеспечении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CPU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Intel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Core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i5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(без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GPU).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Результаты:</w:t>
      </w:r>
    </w:p>
    <w:p w14:paraId="5455F8EF" w14:textId="6A0E442B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Загрузка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память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(однократно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старте):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3.2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секунды.</w:t>
      </w:r>
    </w:p>
    <w:p w14:paraId="013BBA34" w14:textId="7AD52B02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Предобработка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длиной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500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слов: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0.8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секунды.</w:t>
      </w:r>
    </w:p>
    <w:p w14:paraId="6B630B0B" w14:textId="2238A619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Кодирование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двух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расчёт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сходства: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1.1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секунды.</w:t>
      </w:r>
    </w:p>
    <w:p w14:paraId="51ABA101" w14:textId="79CDBFB7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Итоговое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время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(без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учёта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модели):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~2.5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секунды.</w:t>
      </w:r>
    </w:p>
    <w:p w14:paraId="404C7A0E" w14:textId="4B4891FB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lastRenderedPageBreak/>
        <w:t>Все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показатели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производительности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укладываются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установленное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нефункциональное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требование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более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10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секунд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анализ).</w:t>
      </w:r>
    </w:p>
    <w:p w14:paraId="50F34AFE" w14:textId="5B300807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Тестирование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интерфейса</w:t>
      </w:r>
    </w:p>
    <w:p w14:paraId="49C4B08C" w14:textId="65C4E2C3" w:rsidR="00336CDF" w:rsidRPr="005128FA" w:rsidRDefault="00336CDF" w:rsidP="0064241D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Интерфейс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тестировался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браузерах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Google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Chrome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Mozilla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Firefox.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Проверялась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корректность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отображения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всех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компонентов,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файлов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TXT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PDF,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поведение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пустых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полях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ввода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(система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выводит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сообщение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ошибке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без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краша)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очень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коротких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текстах.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Все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сценарии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отработали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корректно.</w:t>
      </w:r>
    </w:p>
    <w:p w14:paraId="7087B6C2" w14:textId="7FDD3502" w:rsidR="003B09E2" w:rsidRPr="005128FA" w:rsidRDefault="00336CDF" w:rsidP="00336CDF">
      <w:pPr>
        <w:widowControl/>
        <w:autoSpaceDE/>
        <w:autoSpaceDN/>
        <w:spacing w:after="160" w:line="259" w:lineRule="auto"/>
        <w:rPr>
          <w:sz w:val="28"/>
          <w:szCs w:val="28"/>
        </w:rPr>
      </w:pPr>
      <w:r w:rsidRPr="005128FA">
        <w:rPr>
          <w:sz w:val="28"/>
          <w:szCs w:val="28"/>
        </w:rPr>
        <w:br w:type="page"/>
      </w:r>
    </w:p>
    <w:p w14:paraId="43A4B004" w14:textId="77777777" w:rsidR="003B09E2" w:rsidRPr="005128FA" w:rsidRDefault="003B09E2" w:rsidP="003B09E2">
      <w:pPr>
        <w:pStyle w:val="1"/>
        <w:rPr>
          <w:rFonts w:cs="Times New Roman"/>
          <w:szCs w:val="28"/>
        </w:rPr>
      </w:pPr>
      <w:bookmarkStart w:id="15" w:name="_Toc227231207"/>
      <w:r w:rsidRPr="005128FA">
        <w:rPr>
          <w:rFonts w:cs="Times New Roman"/>
          <w:szCs w:val="28"/>
        </w:rPr>
        <w:lastRenderedPageBreak/>
        <w:t>ЗАКЛЮЧЕНИЕ</w:t>
      </w:r>
      <w:bookmarkEnd w:id="15"/>
    </w:p>
    <w:p w14:paraId="5056F252" w14:textId="44C5E58D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ходе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выполнения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курсового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разработан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полнофункциональный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веб-сервис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автоматизированного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соответствия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требованиям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вакансии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основе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технологий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обработки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естественного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нейросетевых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семантических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эмбеддингов</w:t>
      </w:r>
      <w:proofErr w:type="spellEnd"/>
      <w:r w:rsidRPr="005128FA">
        <w:rPr>
          <w:sz w:val="28"/>
          <w:szCs w:val="28"/>
        </w:rPr>
        <w:t>.</w:t>
      </w:r>
    </w:p>
    <w:p w14:paraId="329B078F" w14:textId="4AD2F3C3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рамках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теоретической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части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был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изучен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современный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контекст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применения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AI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HR-технологиях,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рассмотрены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принципы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работы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трансформерной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архитектуры,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векторных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представлений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Sentence</w:t>
      </w:r>
      <w:proofErr w:type="spellEnd"/>
      <w:r w:rsidRPr="005128FA">
        <w:rPr>
          <w:sz w:val="28"/>
          <w:szCs w:val="28"/>
        </w:rPr>
        <w:t>-BERT,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проведён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сравнительный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существующих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решений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области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автоматизации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рекрутинга.</w:t>
      </w:r>
    </w:p>
    <w:p w14:paraId="007DD5A4" w14:textId="4470755F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практической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части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разработаны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реализованы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следующие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компоненты:</w:t>
      </w:r>
    </w:p>
    <w:p w14:paraId="76799C23" w14:textId="6EDDF94C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Модуль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generate_data.py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генератор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синтетических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обучающих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формате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триплетов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(вакансия,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подходящее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неподходящее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резюме)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охватом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7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IT-специализаций;</w:t>
      </w:r>
    </w:p>
    <w:p w14:paraId="3267E753" w14:textId="275B78FF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Скрипт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train_model.py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процедура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fine-tuning</w:t>
      </w:r>
      <w:proofErr w:type="spellEnd"/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языковой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использованием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MultipleNegativesRankingLoss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позволяющая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адаптировать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специфике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HR-текстов;</w:t>
      </w:r>
    </w:p>
    <w:p w14:paraId="57221CDD" w14:textId="30BC26AC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Модуль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utils.py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ядро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NLP-обработки,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реализующее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лемматизацию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фильтрацию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стоп-слов,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кэшированную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вычисление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косинусного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извлечение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ключевых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навыков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приоритизацией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IT-терминов;</w:t>
      </w:r>
    </w:p>
    <w:p w14:paraId="52BA2F96" w14:textId="4205BCE8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–</w:t>
      </w:r>
      <w:r w:rsidRPr="005128FA">
        <w:rPr>
          <w:sz w:val="28"/>
          <w:szCs w:val="28"/>
        </w:rPr>
        <w:tab/>
        <w:t>Приложение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app.py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—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интерактивный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веб-интерфейс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proofErr w:type="spellStart"/>
      <w:r w:rsidRPr="005128FA">
        <w:rPr>
          <w:sz w:val="28"/>
          <w:szCs w:val="28"/>
        </w:rPr>
        <w:t>Streamlit</w:t>
      </w:r>
      <w:proofErr w:type="spellEnd"/>
      <w:r w:rsidRPr="005128FA">
        <w:rPr>
          <w:sz w:val="28"/>
          <w:szCs w:val="28"/>
        </w:rPr>
        <w:t>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поддерживающий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ввод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текстов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вручную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загрузку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PDF/TXT-файлов.</w:t>
      </w:r>
    </w:p>
    <w:p w14:paraId="4BC07D82" w14:textId="664018AB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Тестирование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подтвердило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корректность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ранжирования: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среднее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косинусное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сходство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релевантных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составило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0,79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против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0,23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для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нерелевантных.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Производительность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системы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соответствует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установленным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требованиям: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время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одного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превышает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2,5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секунды.</w:t>
      </w:r>
    </w:p>
    <w:p w14:paraId="329BD345" w14:textId="3CD0067C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Дообучение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модели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синтетических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позволило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увеличить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lastRenderedPageBreak/>
        <w:t>разрыв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между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оценками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релевантных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нерелевантных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пар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0,41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0,69,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что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свидетельствует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практической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эффективности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предложенного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подхода.</w:t>
      </w:r>
    </w:p>
    <w:p w14:paraId="7E8E9BB6" w14:textId="6DD66121" w:rsidR="00336CDF" w:rsidRPr="005128FA" w:rsidRDefault="00336CDF" w:rsidP="00336CDF">
      <w:pPr>
        <w:spacing w:line="360" w:lineRule="auto"/>
        <w:ind w:firstLine="709"/>
        <w:jc w:val="both"/>
        <w:rPr>
          <w:sz w:val="28"/>
          <w:szCs w:val="28"/>
        </w:rPr>
      </w:pPr>
      <w:r w:rsidRPr="005128FA">
        <w:rPr>
          <w:sz w:val="28"/>
          <w:szCs w:val="28"/>
        </w:rPr>
        <w:t>Перспективы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дальнейшего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развития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проекта: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расширение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обучающей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выборки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реальными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размеченными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данными,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добавление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поддержки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форматов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DOCX,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интеграция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популярными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платформами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поиска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работы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через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API,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реализация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пользовательских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аккаунтов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историей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анализов,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также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разработка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объяснимости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оценки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с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указанием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конкретных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причин</w:t>
      </w:r>
      <w:r w:rsidR="00AC0871">
        <w:rPr>
          <w:sz w:val="28"/>
          <w:szCs w:val="28"/>
        </w:rPr>
        <w:t xml:space="preserve"> </w:t>
      </w:r>
      <w:r w:rsidRPr="005128FA">
        <w:rPr>
          <w:sz w:val="28"/>
          <w:szCs w:val="28"/>
        </w:rPr>
        <w:t>расхождения.</w:t>
      </w:r>
    </w:p>
    <w:p w14:paraId="265EE1FB" w14:textId="4D6A07F2" w:rsidR="00336CDF" w:rsidRPr="005128FA" w:rsidRDefault="00336CDF" w:rsidP="00350EF4">
      <w:pPr>
        <w:widowControl/>
        <w:autoSpaceDE/>
        <w:autoSpaceDN/>
        <w:spacing w:after="160" w:line="259" w:lineRule="auto"/>
        <w:rPr>
          <w:sz w:val="28"/>
          <w:szCs w:val="28"/>
        </w:rPr>
      </w:pPr>
      <w:r w:rsidRPr="005128FA">
        <w:rPr>
          <w:sz w:val="28"/>
          <w:szCs w:val="28"/>
        </w:rPr>
        <w:br w:type="page"/>
      </w:r>
    </w:p>
    <w:p w14:paraId="0B24018C" w14:textId="7C09E167" w:rsidR="004B6BB2" w:rsidRPr="005128FA" w:rsidRDefault="004B6BB2" w:rsidP="004B6BB2">
      <w:pPr>
        <w:pStyle w:val="1"/>
        <w:rPr>
          <w:rFonts w:cs="Times New Roman"/>
          <w:szCs w:val="28"/>
        </w:rPr>
      </w:pPr>
      <w:bookmarkStart w:id="16" w:name="_Toc227231208"/>
      <w:r w:rsidRPr="005128FA">
        <w:rPr>
          <w:rFonts w:cs="Times New Roman"/>
          <w:szCs w:val="28"/>
        </w:rPr>
        <w:lastRenderedPageBreak/>
        <w:t>СПИСОК</w:t>
      </w:r>
      <w:r w:rsidR="00AC0871">
        <w:rPr>
          <w:rFonts w:cs="Times New Roman"/>
          <w:szCs w:val="28"/>
        </w:rPr>
        <w:t xml:space="preserve"> </w:t>
      </w:r>
      <w:r w:rsidRPr="005128FA">
        <w:rPr>
          <w:rFonts w:cs="Times New Roman"/>
          <w:szCs w:val="28"/>
        </w:rPr>
        <w:t>ЛИТЕРАТУРЫ</w:t>
      </w:r>
      <w:bookmarkEnd w:id="16"/>
    </w:p>
    <w:p w14:paraId="4E8146B8" w14:textId="4BE727B8" w:rsidR="00AC0871" w:rsidRPr="00AC0871" w:rsidRDefault="00AC0871" w:rsidP="00AC0871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0871">
        <w:rPr>
          <w:sz w:val="28"/>
          <w:szCs w:val="28"/>
          <w:lang w:val="en-US"/>
        </w:rPr>
        <w:t>Bird</w:t>
      </w:r>
      <w:r w:rsidRPr="00AC0871">
        <w:rPr>
          <w:sz w:val="28"/>
          <w:szCs w:val="28"/>
        </w:rPr>
        <w:t>,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  <w:lang w:val="en-US"/>
        </w:rPr>
        <w:t>S</w:t>
      </w:r>
      <w:r w:rsidRPr="00AC0871">
        <w:rPr>
          <w:sz w:val="28"/>
          <w:szCs w:val="28"/>
        </w:rPr>
        <w:t>.,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  <w:lang w:val="en-US"/>
        </w:rPr>
        <w:t>Klein</w:t>
      </w:r>
      <w:r w:rsidRPr="00AC0871">
        <w:rPr>
          <w:sz w:val="28"/>
          <w:szCs w:val="28"/>
        </w:rPr>
        <w:t>,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  <w:lang w:val="en-US"/>
        </w:rPr>
        <w:t>E</w:t>
      </w:r>
      <w:r w:rsidRPr="00AC0871">
        <w:rPr>
          <w:sz w:val="28"/>
          <w:szCs w:val="28"/>
        </w:rPr>
        <w:t>.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&amp;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  <w:lang w:val="en-US"/>
        </w:rPr>
        <w:t>Loper</w:t>
      </w:r>
      <w:r w:rsidRPr="00AC0871">
        <w:rPr>
          <w:sz w:val="28"/>
          <w:szCs w:val="28"/>
        </w:rPr>
        <w:t>,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  <w:lang w:val="en-US"/>
        </w:rPr>
        <w:t>E</w:t>
      </w:r>
      <w:r w:rsidRPr="00AC0871">
        <w:rPr>
          <w:sz w:val="28"/>
          <w:szCs w:val="28"/>
        </w:rPr>
        <w:t>.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  <w:lang w:val="en-US"/>
        </w:rPr>
        <w:t>Natural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  <w:lang w:val="en-US"/>
        </w:rPr>
        <w:t>Language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  <w:lang w:val="en-US"/>
        </w:rPr>
        <w:t>Processing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  <w:lang w:val="en-US"/>
        </w:rPr>
        <w:t>with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  <w:lang w:val="en-US"/>
        </w:rPr>
        <w:t>Python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(</w:t>
      </w:r>
      <w:r w:rsidRPr="00AC0871">
        <w:rPr>
          <w:sz w:val="28"/>
          <w:szCs w:val="28"/>
          <w:lang w:val="en-US"/>
        </w:rPr>
        <w:t>NLTK</w:t>
      </w:r>
      <w:r w:rsidRPr="00AC0871">
        <w:rPr>
          <w:sz w:val="28"/>
          <w:szCs w:val="28"/>
        </w:rPr>
        <w:t>):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документация.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—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  <w:lang w:val="en-US"/>
        </w:rPr>
        <w:t>URL</w:t>
      </w:r>
      <w:r w:rsidRPr="00AC0871">
        <w:rPr>
          <w:sz w:val="28"/>
          <w:szCs w:val="28"/>
        </w:rPr>
        <w:t>:</w:t>
      </w:r>
      <w:r w:rsidRPr="00AC0871">
        <w:rPr>
          <w:sz w:val="28"/>
          <w:szCs w:val="28"/>
        </w:rPr>
        <w:t xml:space="preserve"> </w:t>
      </w:r>
      <w:hyperlink r:id="rId21" w:tgtFrame="_blank" w:history="1">
        <w:r w:rsidRPr="00AC0871">
          <w:rPr>
            <w:rStyle w:val="af"/>
            <w:sz w:val="28"/>
            <w:szCs w:val="28"/>
            <w:lang w:val="en-US"/>
          </w:rPr>
          <w:t>https</w:t>
        </w:r>
        <w:r w:rsidRPr="00AC0871">
          <w:rPr>
            <w:rStyle w:val="af"/>
            <w:sz w:val="28"/>
            <w:szCs w:val="28"/>
          </w:rPr>
          <w:t>://</w:t>
        </w:r>
        <w:r w:rsidRPr="00AC0871">
          <w:rPr>
            <w:rStyle w:val="af"/>
            <w:sz w:val="28"/>
            <w:szCs w:val="28"/>
            <w:lang w:val="en-US"/>
          </w:rPr>
          <w:t>www</w:t>
        </w:r>
        <w:r w:rsidRPr="00AC0871">
          <w:rPr>
            <w:rStyle w:val="af"/>
            <w:sz w:val="28"/>
            <w:szCs w:val="28"/>
          </w:rPr>
          <w:t>.</w:t>
        </w:r>
        <w:proofErr w:type="spellStart"/>
        <w:r w:rsidRPr="00AC0871">
          <w:rPr>
            <w:rStyle w:val="af"/>
            <w:sz w:val="28"/>
            <w:szCs w:val="28"/>
            <w:lang w:val="en-US"/>
          </w:rPr>
          <w:t>nltk</w:t>
        </w:r>
        <w:proofErr w:type="spellEnd"/>
        <w:r w:rsidRPr="00AC0871">
          <w:rPr>
            <w:rStyle w:val="af"/>
            <w:sz w:val="28"/>
            <w:szCs w:val="28"/>
          </w:rPr>
          <w:t>.</w:t>
        </w:r>
        <w:r w:rsidRPr="00AC0871">
          <w:rPr>
            <w:rStyle w:val="af"/>
            <w:sz w:val="28"/>
            <w:szCs w:val="28"/>
            <w:lang w:val="en-US"/>
          </w:rPr>
          <w:t>org</w:t>
        </w:r>
      </w:hyperlink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(дата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обращения: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20.04.2026).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—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Текст:</w:t>
      </w:r>
      <w:r w:rsidRPr="00AC0871"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электронный.</w:t>
      </w:r>
    </w:p>
    <w:p w14:paraId="5082E2C6" w14:textId="1F0AEFCC" w:rsidR="00AC0871" w:rsidRPr="00AC0871" w:rsidRDefault="00AC0871" w:rsidP="00AC0871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AC0871">
        <w:rPr>
          <w:sz w:val="28"/>
          <w:szCs w:val="28"/>
          <w:lang w:val="en-US"/>
        </w:rPr>
        <w:t>Devlin,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J.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Pre-training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of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Deep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Bidirectional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Transformers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for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Language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Understanding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/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J.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Devlin,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M.-W.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Chang,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K.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Lee,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K.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Toutanova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//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Proceedings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of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NAACL-HLT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2025.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2025.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P.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4171–4186.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URL:</w:t>
      </w:r>
      <w:r>
        <w:rPr>
          <w:sz w:val="28"/>
          <w:szCs w:val="28"/>
          <w:lang w:val="en-US"/>
        </w:rPr>
        <w:t xml:space="preserve"> </w:t>
      </w:r>
      <w:hyperlink r:id="rId22" w:tgtFrame="_blank" w:history="1">
        <w:r w:rsidRPr="00AC0871">
          <w:rPr>
            <w:rStyle w:val="af"/>
            <w:sz w:val="28"/>
            <w:szCs w:val="28"/>
            <w:lang w:val="en-US"/>
          </w:rPr>
          <w:t>https://aclanthology.org/N19-1423</w:t>
        </w:r>
      </w:hyperlink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(</w:t>
      </w:r>
      <w:r w:rsidRPr="00AC0871">
        <w:rPr>
          <w:sz w:val="28"/>
          <w:szCs w:val="28"/>
        </w:rPr>
        <w:t>дата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обращения</w:t>
      </w:r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20.04.2026).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Текст</w:t>
      </w:r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электронный</w:t>
      </w:r>
      <w:r w:rsidRPr="00AC0871">
        <w:rPr>
          <w:sz w:val="28"/>
          <w:szCs w:val="28"/>
          <w:lang w:val="en-US"/>
        </w:rPr>
        <w:t>.</w:t>
      </w:r>
    </w:p>
    <w:p w14:paraId="4842AF47" w14:textId="7B460C8C" w:rsidR="00AC0871" w:rsidRPr="00AC0871" w:rsidRDefault="00AC0871" w:rsidP="00AC0871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AC0871">
        <w:rPr>
          <w:sz w:val="28"/>
          <w:szCs w:val="28"/>
        </w:rPr>
        <w:t>HeadHunter</w:t>
      </w:r>
      <w:proofErr w:type="spellEnd"/>
      <w:r w:rsidRPr="00AC0871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Аналитика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рынка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труда: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Тренды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подборе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персонала: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официальный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сайт.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Москва,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2026.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URL:</w:t>
      </w:r>
      <w:r>
        <w:rPr>
          <w:sz w:val="28"/>
          <w:szCs w:val="28"/>
        </w:rPr>
        <w:t xml:space="preserve"> </w:t>
      </w:r>
      <w:hyperlink r:id="rId23" w:tgtFrame="_blank" w:history="1">
        <w:r w:rsidRPr="00AC0871">
          <w:rPr>
            <w:rStyle w:val="af"/>
            <w:sz w:val="28"/>
            <w:szCs w:val="28"/>
          </w:rPr>
          <w:t>https://hh.ru/article</w:t>
        </w:r>
      </w:hyperlink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(дата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обращения: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20.04.2026).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Текст: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электронный.</w:t>
      </w:r>
    </w:p>
    <w:p w14:paraId="414B1F78" w14:textId="40DC9814" w:rsidR="00AC0871" w:rsidRPr="00AC0871" w:rsidRDefault="00AC0871" w:rsidP="00AC0871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AC0871">
        <w:rPr>
          <w:sz w:val="28"/>
          <w:szCs w:val="28"/>
          <w:lang w:val="en-US"/>
        </w:rPr>
        <w:t>Hugging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Face.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sentence-transformers/paraphrase-multilingual-MiniLM-L12-v2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Model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Card: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официальный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сайт</w:t>
      </w:r>
      <w:r w:rsidRPr="00AC0871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2026.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URL:</w:t>
      </w:r>
      <w:r>
        <w:rPr>
          <w:sz w:val="28"/>
          <w:szCs w:val="28"/>
          <w:lang w:val="en-US"/>
        </w:rPr>
        <w:t xml:space="preserve"> </w:t>
      </w:r>
      <w:hyperlink r:id="rId24" w:tgtFrame="_blank" w:history="1">
        <w:r w:rsidRPr="00AC0871">
          <w:rPr>
            <w:rStyle w:val="af"/>
            <w:sz w:val="28"/>
            <w:szCs w:val="28"/>
            <w:lang w:val="en-US"/>
          </w:rPr>
          <w:t>https://huggingface.co/sentence-transformers/paraphrase-multilingual-MiniLM-L12-v2</w:t>
        </w:r>
      </w:hyperlink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(</w:t>
      </w:r>
      <w:r w:rsidRPr="00AC0871">
        <w:rPr>
          <w:sz w:val="28"/>
          <w:szCs w:val="28"/>
        </w:rPr>
        <w:t>дата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обращения</w:t>
      </w:r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20.04.2026).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Текст</w:t>
      </w:r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электронный</w:t>
      </w:r>
      <w:r w:rsidRPr="00AC0871">
        <w:rPr>
          <w:sz w:val="28"/>
          <w:szCs w:val="28"/>
          <w:lang w:val="en-US"/>
        </w:rPr>
        <w:t>.</w:t>
      </w:r>
    </w:p>
    <w:p w14:paraId="7A030EEA" w14:textId="47E54032" w:rsidR="00AC0871" w:rsidRPr="00AC0871" w:rsidRDefault="00AC0871" w:rsidP="00AC0871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AC0871">
        <w:rPr>
          <w:sz w:val="28"/>
          <w:szCs w:val="28"/>
          <w:lang w:val="en-US"/>
        </w:rPr>
        <w:t>Korobov,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M.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pymorphy2: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Morphological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analyzer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for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Russian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language: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документация</w:t>
      </w:r>
      <w:r w:rsidRPr="00AC0871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2026.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URL:</w:t>
      </w:r>
      <w:r>
        <w:rPr>
          <w:sz w:val="28"/>
          <w:szCs w:val="28"/>
          <w:lang w:val="en-US"/>
        </w:rPr>
        <w:t xml:space="preserve"> </w:t>
      </w:r>
      <w:hyperlink r:id="rId25" w:tgtFrame="_blank" w:history="1">
        <w:r w:rsidRPr="00AC0871">
          <w:rPr>
            <w:rStyle w:val="af"/>
            <w:sz w:val="28"/>
            <w:szCs w:val="28"/>
            <w:lang w:val="en-US"/>
          </w:rPr>
          <w:t>https://pymorphy2.readthedocs.io</w:t>
        </w:r>
      </w:hyperlink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(</w:t>
      </w:r>
      <w:r w:rsidRPr="00AC0871">
        <w:rPr>
          <w:sz w:val="28"/>
          <w:szCs w:val="28"/>
        </w:rPr>
        <w:t>дата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обращения</w:t>
      </w:r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20.04.2026).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Текст</w:t>
      </w:r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электронный</w:t>
      </w:r>
      <w:r w:rsidRPr="00AC0871">
        <w:rPr>
          <w:sz w:val="28"/>
          <w:szCs w:val="28"/>
          <w:lang w:val="en-US"/>
        </w:rPr>
        <w:t>.</w:t>
      </w:r>
    </w:p>
    <w:p w14:paraId="62601C6B" w14:textId="2604DD1B" w:rsidR="00AC0871" w:rsidRPr="00AC0871" w:rsidRDefault="00AC0871" w:rsidP="00AC0871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AC0871">
        <w:rPr>
          <w:sz w:val="28"/>
          <w:szCs w:val="28"/>
          <w:lang w:val="en-US"/>
        </w:rPr>
        <w:t>Proceedings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of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the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2025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Conference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on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Empirical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Methods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in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Natural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Language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Processing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(EMNLP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2025).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2025.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URL:</w:t>
      </w:r>
      <w:r>
        <w:rPr>
          <w:sz w:val="28"/>
          <w:szCs w:val="28"/>
          <w:lang w:val="en-US"/>
        </w:rPr>
        <w:t xml:space="preserve"> </w:t>
      </w:r>
      <w:hyperlink r:id="rId26" w:tgtFrame="_blank" w:history="1">
        <w:r w:rsidRPr="00AC0871">
          <w:rPr>
            <w:rStyle w:val="af"/>
            <w:sz w:val="28"/>
            <w:szCs w:val="28"/>
            <w:lang w:val="en-US"/>
          </w:rPr>
          <w:t>https://aclanthology.org/D19-1410</w:t>
        </w:r>
      </w:hyperlink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(</w:t>
      </w:r>
      <w:r w:rsidRPr="00AC0871">
        <w:rPr>
          <w:sz w:val="28"/>
          <w:szCs w:val="28"/>
        </w:rPr>
        <w:t>дата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обращения</w:t>
      </w:r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20.04.2026).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Текст</w:t>
      </w:r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электронный</w:t>
      </w:r>
      <w:r w:rsidRPr="00AC0871">
        <w:rPr>
          <w:sz w:val="28"/>
          <w:szCs w:val="28"/>
          <w:lang w:val="en-US"/>
        </w:rPr>
        <w:t>.</w:t>
      </w:r>
    </w:p>
    <w:p w14:paraId="1C2F26FD" w14:textId="5C455DF2" w:rsidR="00AC0871" w:rsidRPr="00AC0871" w:rsidRDefault="00AC0871" w:rsidP="00AC0871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hyperlink r:id="rId27" w:tgtFrame="_blank" w:history="1">
        <w:r w:rsidRPr="00AC0871">
          <w:rPr>
            <w:rStyle w:val="af"/>
            <w:sz w:val="28"/>
            <w:szCs w:val="28"/>
            <w:lang w:val="en-US"/>
          </w:rPr>
          <w:t>pypi.org</w:t>
        </w:r>
      </w:hyperlink>
      <w:r w:rsidRPr="00AC0871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 xml:space="preserve"> </w:t>
      </w:r>
      <w:proofErr w:type="spellStart"/>
      <w:r w:rsidRPr="00AC0871">
        <w:rPr>
          <w:sz w:val="28"/>
          <w:szCs w:val="28"/>
          <w:lang w:val="en-US"/>
        </w:rPr>
        <w:t>pdfplumber</w:t>
      </w:r>
      <w:proofErr w:type="spellEnd"/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Extract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text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and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tables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from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PDF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files.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2026.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URL:</w:t>
      </w:r>
      <w:r>
        <w:rPr>
          <w:sz w:val="28"/>
          <w:szCs w:val="28"/>
          <w:lang w:val="en-US"/>
        </w:rPr>
        <w:t xml:space="preserve"> </w:t>
      </w:r>
      <w:hyperlink r:id="rId28" w:tgtFrame="_blank" w:history="1">
        <w:r w:rsidRPr="00AC0871">
          <w:rPr>
            <w:rStyle w:val="af"/>
            <w:sz w:val="28"/>
            <w:szCs w:val="28"/>
            <w:lang w:val="en-US"/>
          </w:rPr>
          <w:t>https://pypi.org/project/pdfplumber</w:t>
        </w:r>
      </w:hyperlink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(</w:t>
      </w:r>
      <w:r w:rsidRPr="00AC0871">
        <w:rPr>
          <w:sz w:val="28"/>
          <w:szCs w:val="28"/>
        </w:rPr>
        <w:t>дата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обращения</w:t>
      </w:r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20.04.2026).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Текст</w:t>
      </w:r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электронный</w:t>
      </w:r>
      <w:r w:rsidRPr="00AC0871">
        <w:rPr>
          <w:sz w:val="28"/>
          <w:szCs w:val="28"/>
          <w:lang w:val="en-US"/>
        </w:rPr>
        <w:t>.</w:t>
      </w:r>
    </w:p>
    <w:p w14:paraId="57F783E3" w14:textId="553CF0B4" w:rsidR="00AC0871" w:rsidRPr="00AC0871" w:rsidRDefault="00AC0871" w:rsidP="00AC0871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AC0871">
        <w:rPr>
          <w:sz w:val="28"/>
          <w:szCs w:val="28"/>
          <w:lang w:val="en-US"/>
        </w:rPr>
        <w:t>Streamlit</w:t>
      </w:r>
      <w:proofErr w:type="spellEnd"/>
      <w:r w:rsidRPr="00AC0871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Inc.</w:t>
      </w:r>
      <w:r>
        <w:rPr>
          <w:sz w:val="28"/>
          <w:szCs w:val="28"/>
          <w:lang w:val="en-US"/>
        </w:rPr>
        <w:t xml:space="preserve"> </w:t>
      </w:r>
      <w:proofErr w:type="spellStart"/>
      <w:r w:rsidRPr="00AC0871">
        <w:rPr>
          <w:sz w:val="28"/>
          <w:szCs w:val="28"/>
          <w:lang w:val="en-US"/>
        </w:rPr>
        <w:t>Streamlit</w:t>
      </w:r>
      <w:proofErr w:type="spellEnd"/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Documentation: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The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fastest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way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to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build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data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apps.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2026.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URL:</w:t>
      </w:r>
      <w:r>
        <w:rPr>
          <w:sz w:val="28"/>
          <w:szCs w:val="28"/>
          <w:lang w:val="en-US"/>
        </w:rPr>
        <w:t xml:space="preserve"> </w:t>
      </w:r>
      <w:hyperlink r:id="rId29" w:tgtFrame="_blank" w:history="1">
        <w:r w:rsidRPr="00AC0871">
          <w:rPr>
            <w:rStyle w:val="af"/>
            <w:sz w:val="28"/>
            <w:szCs w:val="28"/>
            <w:lang w:val="en-US"/>
          </w:rPr>
          <w:t>https://docs.streamlit.io</w:t>
        </w:r>
      </w:hyperlink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(</w:t>
      </w:r>
      <w:r w:rsidRPr="00AC0871">
        <w:rPr>
          <w:sz w:val="28"/>
          <w:szCs w:val="28"/>
        </w:rPr>
        <w:t>дата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обращения</w:t>
      </w:r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20.04.2026).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  <w:lang w:val="en-US"/>
        </w:rPr>
        <w:t>—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Текст</w:t>
      </w:r>
      <w:r w:rsidRPr="00AC0871">
        <w:rPr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 w:rsidRPr="00AC0871">
        <w:rPr>
          <w:sz w:val="28"/>
          <w:szCs w:val="28"/>
        </w:rPr>
        <w:t>электронный</w:t>
      </w:r>
      <w:r w:rsidRPr="00AC0871">
        <w:rPr>
          <w:sz w:val="28"/>
          <w:szCs w:val="28"/>
          <w:lang w:val="en-US"/>
        </w:rPr>
        <w:t>.</w:t>
      </w:r>
    </w:p>
    <w:p w14:paraId="4D8B7C59" w14:textId="0273DB73" w:rsidR="00AC0871" w:rsidRPr="00AC0871" w:rsidRDefault="00AC0871" w:rsidP="00AC0871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0871">
        <w:rPr>
          <w:sz w:val="28"/>
          <w:szCs w:val="28"/>
        </w:rPr>
        <w:t>Документация</w:t>
      </w:r>
      <w:r>
        <w:rPr>
          <w:sz w:val="28"/>
          <w:szCs w:val="28"/>
        </w:rPr>
        <w:t xml:space="preserve"> </w:t>
      </w:r>
      <w:proofErr w:type="spellStart"/>
      <w:r w:rsidRPr="00AC0871">
        <w:rPr>
          <w:sz w:val="28"/>
          <w:szCs w:val="28"/>
        </w:rPr>
        <w:t>FastAPI</w:t>
      </w:r>
      <w:proofErr w:type="spellEnd"/>
      <w:r w:rsidRPr="00AC0871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2026.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URL:</w:t>
      </w:r>
      <w:r>
        <w:rPr>
          <w:sz w:val="28"/>
          <w:szCs w:val="28"/>
        </w:rPr>
        <w:t xml:space="preserve"> </w:t>
      </w:r>
      <w:hyperlink r:id="rId30" w:tgtFrame="_blank" w:history="1">
        <w:r w:rsidRPr="00AC0871">
          <w:rPr>
            <w:rStyle w:val="af"/>
            <w:sz w:val="28"/>
            <w:szCs w:val="28"/>
          </w:rPr>
          <w:t>https://fastapi.tiangolo.com</w:t>
        </w:r>
      </w:hyperlink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lastRenderedPageBreak/>
        <w:t>(дата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обращения: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20.04.2026).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gramStart"/>
      <w:r w:rsidRPr="00AC0871">
        <w:rPr>
          <w:sz w:val="28"/>
          <w:szCs w:val="28"/>
        </w:rPr>
        <w:t>Текст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электронный.</w:t>
      </w:r>
    </w:p>
    <w:p w14:paraId="7B2E36D9" w14:textId="4E254CBD" w:rsidR="00AC0871" w:rsidRPr="00AC0871" w:rsidRDefault="00AC0871" w:rsidP="00AC0871">
      <w:pPr>
        <w:numPr>
          <w:ilvl w:val="0"/>
          <w:numId w:val="6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0871">
        <w:rPr>
          <w:sz w:val="28"/>
          <w:szCs w:val="28"/>
        </w:rPr>
        <w:t>Документация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библиотеки</w:t>
      </w:r>
      <w:r>
        <w:rPr>
          <w:sz w:val="28"/>
          <w:szCs w:val="28"/>
        </w:rPr>
        <w:t xml:space="preserve"> </w:t>
      </w:r>
      <w:proofErr w:type="spellStart"/>
      <w:r w:rsidRPr="00AC0871">
        <w:rPr>
          <w:sz w:val="28"/>
          <w:szCs w:val="28"/>
        </w:rPr>
        <w:t>Sentence-Transformers</w:t>
      </w:r>
      <w:proofErr w:type="spellEnd"/>
      <w:r w:rsidRPr="00AC0871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2025.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URL:</w:t>
      </w:r>
      <w:r>
        <w:rPr>
          <w:sz w:val="28"/>
          <w:szCs w:val="28"/>
        </w:rPr>
        <w:t xml:space="preserve"> </w:t>
      </w:r>
      <w:hyperlink r:id="rId31" w:tgtFrame="_blank" w:history="1">
        <w:r w:rsidRPr="00AC0871">
          <w:rPr>
            <w:rStyle w:val="af"/>
            <w:sz w:val="28"/>
            <w:szCs w:val="28"/>
          </w:rPr>
          <w:t>https://www.sbert.net</w:t>
        </w:r>
      </w:hyperlink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(дата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обращения: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20.04.2026).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—</w:t>
      </w:r>
      <w:r>
        <w:rPr>
          <w:sz w:val="28"/>
          <w:szCs w:val="28"/>
        </w:rPr>
        <w:t xml:space="preserve"> </w:t>
      </w:r>
      <w:proofErr w:type="gramStart"/>
      <w:r w:rsidRPr="00AC0871">
        <w:rPr>
          <w:sz w:val="28"/>
          <w:szCs w:val="28"/>
        </w:rPr>
        <w:t>Текст</w:t>
      </w:r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:</w:t>
      </w:r>
      <w:proofErr w:type="gramEnd"/>
      <w:r>
        <w:rPr>
          <w:sz w:val="28"/>
          <w:szCs w:val="28"/>
        </w:rPr>
        <w:t xml:space="preserve"> </w:t>
      </w:r>
      <w:r w:rsidRPr="00AC0871">
        <w:rPr>
          <w:sz w:val="28"/>
          <w:szCs w:val="28"/>
        </w:rPr>
        <w:t>электронный.</w:t>
      </w:r>
    </w:p>
    <w:p w14:paraId="37CDB536" w14:textId="06DB808C" w:rsidR="004B6BB2" w:rsidRPr="00AC0871" w:rsidRDefault="004B6BB2" w:rsidP="00D1215C">
      <w:pPr>
        <w:tabs>
          <w:tab w:val="left" w:pos="0"/>
        </w:tabs>
        <w:spacing w:line="360" w:lineRule="auto"/>
        <w:jc w:val="both"/>
        <w:rPr>
          <w:sz w:val="28"/>
          <w:szCs w:val="28"/>
        </w:rPr>
      </w:pPr>
    </w:p>
    <w:sectPr w:rsidR="004B6BB2" w:rsidRPr="00AC0871" w:rsidSect="003B09E2">
      <w:footerReference w:type="default" r:id="rId32"/>
      <w:footerReference w:type="first" r:id="rId3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43AF2" w14:textId="77777777" w:rsidR="0098585C" w:rsidRDefault="0098585C" w:rsidP="003B09E2">
      <w:r>
        <w:separator/>
      </w:r>
    </w:p>
  </w:endnote>
  <w:endnote w:type="continuationSeparator" w:id="0">
    <w:p w14:paraId="60F1D1E0" w14:textId="77777777" w:rsidR="0098585C" w:rsidRDefault="0098585C" w:rsidP="003B09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9085859"/>
      <w:docPartObj>
        <w:docPartGallery w:val="Page Numbers (Bottom of Page)"/>
        <w:docPartUnique/>
      </w:docPartObj>
    </w:sdtPr>
    <w:sdtContent>
      <w:p w14:paraId="27FF87E4" w14:textId="3B2D9B2B" w:rsidR="003B09E2" w:rsidRDefault="003B09E2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0992B1" w14:textId="77777777" w:rsidR="003B09E2" w:rsidRDefault="003B09E2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F0787" w14:textId="77777777" w:rsidR="003B09E2" w:rsidRPr="004C799E" w:rsidRDefault="003B09E2" w:rsidP="003B09E2">
    <w:pPr>
      <w:pStyle w:val="ac"/>
      <w:spacing w:line="360" w:lineRule="auto"/>
      <w:jc w:val="center"/>
      <w:rPr>
        <w:sz w:val="28"/>
        <w:szCs w:val="28"/>
      </w:rPr>
    </w:pPr>
    <w:r w:rsidRPr="004C799E">
      <w:rPr>
        <w:sz w:val="28"/>
        <w:szCs w:val="28"/>
      </w:rPr>
      <w:t>Долгопрудный</w:t>
    </w:r>
  </w:p>
  <w:p w14:paraId="683F6BFF" w14:textId="1D3C6C91" w:rsidR="003B09E2" w:rsidRPr="003B09E2" w:rsidRDefault="003B09E2" w:rsidP="003B09E2">
    <w:pPr>
      <w:pStyle w:val="ac"/>
      <w:spacing w:line="360" w:lineRule="auto"/>
      <w:jc w:val="center"/>
      <w:rPr>
        <w:sz w:val="28"/>
        <w:szCs w:val="28"/>
      </w:rPr>
    </w:pPr>
    <w:r w:rsidRPr="004C799E">
      <w:rPr>
        <w:sz w:val="28"/>
        <w:szCs w:val="28"/>
      </w:rPr>
      <w:t>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FE64C" w14:textId="77777777" w:rsidR="0098585C" w:rsidRDefault="0098585C" w:rsidP="003B09E2">
      <w:r>
        <w:separator/>
      </w:r>
    </w:p>
  </w:footnote>
  <w:footnote w:type="continuationSeparator" w:id="0">
    <w:p w14:paraId="10DD967C" w14:textId="77777777" w:rsidR="0098585C" w:rsidRDefault="0098585C" w:rsidP="003B09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1D28"/>
    <w:multiLevelType w:val="multilevel"/>
    <w:tmpl w:val="9228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152AA"/>
    <w:multiLevelType w:val="hybridMultilevel"/>
    <w:tmpl w:val="FAB483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7339F5"/>
    <w:multiLevelType w:val="hybridMultilevel"/>
    <w:tmpl w:val="680AB9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015AD2"/>
    <w:multiLevelType w:val="multilevel"/>
    <w:tmpl w:val="016CF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AB6EB6"/>
    <w:multiLevelType w:val="multilevel"/>
    <w:tmpl w:val="1CD44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6E05A3"/>
    <w:multiLevelType w:val="hybridMultilevel"/>
    <w:tmpl w:val="FF2259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95751883">
    <w:abstractNumId w:val="3"/>
  </w:num>
  <w:num w:numId="2" w16cid:durableId="34551374">
    <w:abstractNumId w:val="0"/>
  </w:num>
  <w:num w:numId="3" w16cid:durableId="2102330157">
    <w:abstractNumId w:val="5"/>
  </w:num>
  <w:num w:numId="4" w16cid:durableId="550112837">
    <w:abstractNumId w:val="2"/>
  </w:num>
  <w:num w:numId="5" w16cid:durableId="1889217812">
    <w:abstractNumId w:val="1"/>
  </w:num>
  <w:num w:numId="6" w16cid:durableId="9446588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011"/>
    <w:rsid w:val="00063DE5"/>
    <w:rsid w:val="00115011"/>
    <w:rsid w:val="00120C9E"/>
    <w:rsid w:val="00136B52"/>
    <w:rsid w:val="001E3317"/>
    <w:rsid w:val="0028682D"/>
    <w:rsid w:val="002902FC"/>
    <w:rsid w:val="002A0417"/>
    <w:rsid w:val="002F4FBB"/>
    <w:rsid w:val="00336CDF"/>
    <w:rsid w:val="00350EF4"/>
    <w:rsid w:val="003B09E2"/>
    <w:rsid w:val="003C70FC"/>
    <w:rsid w:val="00411579"/>
    <w:rsid w:val="00437583"/>
    <w:rsid w:val="00443B64"/>
    <w:rsid w:val="004B6BB2"/>
    <w:rsid w:val="005110F3"/>
    <w:rsid w:val="005128FA"/>
    <w:rsid w:val="0064241D"/>
    <w:rsid w:val="00653F0D"/>
    <w:rsid w:val="0066623F"/>
    <w:rsid w:val="006A2FA7"/>
    <w:rsid w:val="006C4534"/>
    <w:rsid w:val="00731CEA"/>
    <w:rsid w:val="007733DB"/>
    <w:rsid w:val="008673AA"/>
    <w:rsid w:val="008A7CF3"/>
    <w:rsid w:val="008F633B"/>
    <w:rsid w:val="00945B8C"/>
    <w:rsid w:val="00974E78"/>
    <w:rsid w:val="0098585C"/>
    <w:rsid w:val="00A30946"/>
    <w:rsid w:val="00A43F2F"/>
    <w:rsid w:val="00A6609F"/>
    <w:rsid w:val="00AC0871"/>
    <w:rsid w:val="00AC71FB"/>
    <w:rsid w:val="00B23D76"/>
    <w:rsid w:val="00B5609B"/>
    <w:rsid w:val="00B95701"/>
    <w:rsid w:val="00C20AE6"/>
    <w:rsid w:val="00CC4012"/>
    <w:rsid w:val="00D1215C"/>
    <w:rsid w:val="00D765EB"/>
    <w:rsid w:val="00DB268C"/>
    <w:rsid w:val="00DD7316"/>
    <w:rsid w:val="00E23703"/>
    <w:rsid w:val="00E47375"/>
    <w:rsid w:val="00E5754E"/>
    <w:rsid w:val="00EC519E"/>
    <w:rsid w:val="00F90151"/>
    <w:rsid w:val="00FD6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DCFC2"/>
  <w15:chartTrackingRefBased/>
  <w15:docId w15:val="{E6F8AAE5-1B6A-4064-A9D0-7038B7186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CE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36CDF"/>
    <w:pPr>
      <w:keepNext/>
      <w:keepLines/>
      <w:widowControl/>
      <w:autoSpaceDE/>
      <w:autoSpaceDN/>
      <w:spacing w:before="360" w:after="80" w:line="259" w:lineRule="auto"/>
      <w:jc w:val="center"/>
      <w:outlineLvl w:val="0"/>
    </w:pPr>
    <w:rPr>
      <w:rFonts w:eastAsiaTheme="majorEastAsia" w:cstheme="majorBidi"/>
      <w:b/>
      <w:kern w:val="2"/>
      <w:sz w:val="28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336CDF"/>
    <w:pPr>
      <w:spacing w:line="360" w:lineRule="auto"/>
      <w:ind w:firstLine="709"/>
      <w:outlineLvl w:val="1"/>
    </w:pPr>
    <w:rPr>
      <w:b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5011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5011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5011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5011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5011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5011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5011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36CDF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336CDF"/>
    <w:rPr>
      <w:rFonts w:ascii="Times New Roman" w:eastAsia="Times New Roman" w:hAnsi="Times New Roman" w:cs="Times New Roman"/>
      <w:b/>
      <w:kern w:val="0"/>
      <w:sz w:val="28"/>
      <w:szCs w:val="28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1150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501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1501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150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1501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150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150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15011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115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5011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115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5011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11501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15011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11501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5011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11501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15011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731CEA"/>
    <w:pPr>
      <w:ind w:left="2"/>
    </w:pPr>
    <w:rPr>
      <w:sz w:val="24"/>
      <w:szCs w:val="24"/>
    </w:rPr>
  </w:style>
  <w:style w:type="character" w:customStyle="1" w:styleId="ad">
    <w:name w:val="Основной текст Знак"/>
    <w:basedOn w:val="a0"/>
    <w:link w:val="ac"/>
    <w:uiPriority w:val="1"/>
    <w:rsid w:val="00731CE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136B52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36B52"/>
    <w:pPr>
      <w:spacing w:after="100"/>
    </w:pPr>
  </w:style>
  <w:style w:type="character" w:styleId="af">
    <w:name w:val="Hyperlink"/>
    <w:basedOn w:val="a0"/>
    <w:uiPriority w:val="99"/>
    <w:unhideWhenUsed/>
    <w:rsid w:val="00136B52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3B09E2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3B09E2"/>
    <w:rPr>
      <w:rFonts w:ascii="Times New Roman" w:eastAsia="Times New Roman" w:hAnsi="Times New Roman" w:cs="Times New Roman"/>
      <w:kern w:val="0"/>
      <w14:ligatures w14:val="none"/>
    </w:rPr>
  </w:style>
  <w:style w:type="paragraph" w:styleId="af2">
    <w:name w:val="footer"/>
    <w:basedOn w:val="a"/>
    <w:link w:val="af3"/>
    <w:uiPriority w:val="99"/>
    <w:unhideWhenUsed/>
    <w:rsid w:val="003B09E2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3B09E2"/>
    <w:rPr>
      <w:rFonts w:ascii="Times New Roman" w:eastAsia="Times New Roman" w:hAnsi="Times New Roman" w:cs="Times New Roman"/>
      <w:kern w:val="0"/>
      <w14:ligatures w14:val="none"/>
    </w:rPr>
  </w:style>
  <w:style w:type="table" w:styleId="af4">
    <w:name w:val="Table Grid"/>
    <w:basedOn w:val="a1"/>
    <w:uiPriority w:val="39"/>
    <w:rsid w:val="00FD6C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Placeholder Text"/>
    <w:basedOn w:val="a0"/>
    <w:uiPriority w:val="99"/>
    <w:semiHidden/>
    <w:rsid w:val="00A43F2F"/>
    <w:rPr>
      <w:color w:val="666666"/>
    </w:rPr>
  </w:style>
  <w:style w:type="paragraph" w:styleId="23">
    <w:name w:val="toc 2"/>
    <w:basedOn w:val="a"/>
    <w:next w:val="a"/>
    <w:autoRedefine/>
    <w:uiPriority w:val="39"/>
    <w:unhideWhenUsed/>
    <w:rsid w:val="00A43F2F"/>
    <w:pPr>
      <w:spacing w:after="100"/>
      <w:ind w:left="220"/>
    </w:pPr>
  </w:style>
  <w:style w:type="character" w:styleId="af6">
    <w:name w:val="Unresolved Mention"/>
    <w:basedOn w:val="a0"/>
    <w:uiPriority w:val="99"/>
    <w:semiHidden/>
    <w:unhideWhenUsed/>
    <w:rsid w:val="00D121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aclanthology.org/D19-1410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nltk.org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pymorphy2.readthedocs.io/" TargetMode="External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docs.streamlit.io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huggingface.co/sentence-transformers/paraphrase-multilingual-MiniLM-L12-v2" TargetMode="External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hh.ru/article" TargetMode="External"/><Relationship Id="rId28" Type="http://schemas.openxmlformats.org/officeDocument/2006/relationships/hyperlink" Target="https://pypi.org/project/pdfplumber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sbert.ne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aclanthology.org/N19-1423" TargetMode="External"/><Relationship Id="rId27" Type="http://schemas.openxmlformats.org/officeDocument/2006/relationships/hyperlink" Target="https://pypi.org/" TargetMode="External"/><Relationship Id="rId30" Type="http://schemas.openxmlformats.org/officeDocument/2006/relationships/hyperlink" Target="https://fastapi.tiangolo.com/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9E17DF-AB00-452F-9590-8FE6200B11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29</Pages>
  <Words>4558</Words>
  <Characters>25983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Amaryan</dc:creator>
  <cp:keywords/>
  <dc:description/>
  <cp:lastModifiedBy>Albert Amaryan</cp:lastModifiedBy>
  <cp:revision>17</cp:revision>
  <dcterms:created xsi:type="dcterms:W3CDTF">2026-03-28T23:03:00Z</dcterms:created>
  <dcterms:modified xsi:type="dcterms:W3CDTF">2026-04-22T20:17:00Z</dcterms:modified>
</cp:coreProperties>
</file>