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394FD04B" w:rsidR="00335AFE" w:rsidRPr="002D7EFA" w:rsidRDefault="00550484" w:rsidP="00335AFE">
      <w:pPr>
        <w:pStyle w:val="1"/>
        <w:jc w:val="center"/>
        <w:rPr>
          <w:rStyle w:val="a4"/>
        </w:rPr>
      </w:pPr>
      <w:bookmarkStart w:id="0" w:name="_Toc162960552"/>
      <w:r w:rsidRPr="002D7EFA">
        <w:rPr>
          <w:rStyle w:val="a4"/>
        </w:rPr>
        <w:t>Лабораторная работа</w:t>
      </w:r>
      <w:r w:rsidR="00335AFE" w:rsidRPr="002D7EFA">
        <w:rPr>
          <w:rStyle w:val="a4"/>
        </w:rPr>
        <w:t xml:space="preserve"> №</w:t>
      </w:r>
      <w:r w:rsidR="00781114">
        <w:rPr>
          <w:rStyle w:val="a4"/>
        </w:rPr>
        <w:t>4</w:t>
      </w:r>
      <w:bookmarkEnd w:id="0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453CF877" w:rsidR="00550484" w:rsidRPr="00335AFE" w:rsidRDefault="00550484" w:rsidP="00335AFE"/>
    <w:sdt>
      <w:sdtPr>
        <w:id w:val="-1420012233"/>
        <w:docPartObj>
          <w:docPartGallery w:val="Table of Contents"/>
          <w:docPartUnique/>
        </w:docPartObj>
      </w:sdtPr>
      <w:sdtEndPr/>
      <w:sdtContent>
        <w:p w14:paraId="04BA8D52" w14:textId="6F84D365" w:rsidR="00677E59" w:rsidRPr="00335AFE" w:rsidRDefault="00677E59" w:rsidP="00335AFE">
          <w:pPr>
            <w:rPr>
              <w:rStyle w:val="10"/>
            </w:rPr>
          </w:pPr>
          <w:r w:rsidRPr="00335AFE">
            <w:rPr>
              <w:rStyle w:val="10"/>
            </w:rPr>
            <w:t>Оглавление</w:t>
          </w:r>
        </w:p>
        <w:p w14:paraId="39774E19" w14:textId="23ABB465" w:rsidR="001C3992" w:rsidRDefault="00677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335AFE">
            <w:fldChar w:fldCharType="begin"/>
          </w:r>
          <w:r w:rsidRPr="00335AFE">
            <w:instrText xml:space="preserve"> TOC \o "1-3" \h \z \u </w:instrText>
          </w:r>
          <w:r w:rsidRPr="00335AFE">
            <w:fldChar w:fldCharType="separate"/>
          </w:r>
          <w:hyperlink w:anchor="_Toc162960552" w:history="1">
            <w:r w:rsidR="001C3992" w:rsidRPr="009207E3">
              <w:rPr>
                <w:rStyle w:val="ab"/>
                <w:noProof/>
              </w:rPr>
              <w:t>Лабораторная работа №4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_Toc162960552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1C3992">
              <w:rPr>
                <w:noProof/>
                <w:webHidden/>
              </w:rPr>
              <w:t>1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30FBF572" w14:textId="1FD9354C" w:rsidR="001C3992" w:rsidRDefault="001C39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3" w:history="1">
            <w:r w:rsidRPr="009207E3">
              <w:rPr>
                <w:rStyle w:val="ab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D128" w14:textId="11EE3917" w:rsidR="001C3992" w:rsidRDefault="001C39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4" w:history="1">
            <w:r w:rsidRPr="009207E3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D4F5" w14:textId="373FBA7E" w:rsidR="001C3992" w:rsidRDefault="001C39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5" w:history="1">
            <w:r w:rsidRPr="009207E3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8448" w14:textId="73AD9891" w:rsidR="001C3992" w:rsidRDefault="001C39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6" w:history="1">
            <w:r w:rsidRPr="009207E3">
              <w:rPr>
                <w:rStyle w:val="ab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B0B9" w14:textId="45484986" w:rsidR="001C3992" w:rsidRDefault="001C39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7" w:history="1">
            <w:r w:rsidRPr="009207E3">
              <w:rPr>
                <w:rStyle w:val="ab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78B5" w14:textId="08E5EC9E" w:rsidR="001C3992" w:rsidRDefault="001C39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8" w:history="1">
            <w:r w:rsidRPr="009207E3">
              <w:rPr>
                <w:rStyle w:val="ab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86E0" w14:textId="40B57B38" w:rsidR="001C3992" w:rsidRDefault="001C39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9" w:history="1">
            <w:r w:rsidRPr="009207E3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3862" w14:textId="00ADB6AE" w:rsidR="001C3992" w:rsidRDefault="001C39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60" w:history="1">
            <w:r w:rsidRPr="009207E3">
              <w:rPr>
                <w:rStyle w:val="ab"/>
                <w:noProof/>
              </w:rPr>
              <w:t>Приложение</w:t>
            </w:r>
            <w:r w:rsidRPr="009207E3">
              <w:rPr>
                <w:rStyle w:val="ab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34EC" w14:textId="025CB423" w:rsidR="00677E59" w:rsidRPr="00335AFE" w:rsidRDefault="00677E59" w:rsidP="00335AFE">
          <w:r w:rsidRPr="00335AFE">
            <w:fldChar w:fldCharType="end"/>
          </w:r>
        </w:p>
      </w:sdtContent>
    </w:sdt>
    <w:p w14:paraId="1DD64C9C" w14:textId="4AF4B770" w:rsidR="00677E59" w:rsidRPr="00335AFE" w:rsidRDefault="00677E59" w:rsidP="00335AFE">
      <w:r w:rsidRPr="00335AFE">
        <w:br w:type="page"/>
      </w:r>
    </w:p>
    <w:p w14:paraId="1CECDB94" w14:textId="3A432A01" w:rsidR="00677E59" w:rsidRPr="00335AFE" w:rsidRDefault="00677E59" w:rsidP="00335AFE">
      <w:pPr>
        <w:pStyle w:val="1"/>
      </w:pPr>
      <w:bookmarkStart w:id="1" w:name="_Toc162960553"/>
      <w:r w:rsidRPr="00335AFE">
        <w:lastRenderedPageBreak/>
        <w:t>Цель</w:t>
      </w:r>
      <w:bookmarkEnd w:id="1"/>
    </w:p>
    <w:p w14:paraId="0ECB56C3" w14:textId="5D39B56D" w:rsidR="00677E59" w:rsidRPr="00F82089" w:rsidRDefault="00781114" w:rsidP="00F82089">
      <w:pPr>
        <w:ind w:firstLine="567"/>
      </w:pPr>
      <w:r w:rsidRPr="00781114">
        <w:t>Реализовать движение робота по траектории, заданной функцией в параметрическом виде</w:t>
      </w:r>
      <w:r w:rsidR="00335AFE" w:rsidRPr="00F82089">
        <w:t>.</w:t>
      </w:r>
    </w:p>
    <w:p w14:paraId="292E1716" w14:textId="0E0F7AF8" w:rsidR="00550484" w:rsidRPr="00335AFE" w:rsidRDefault="00677E59" w:rsidP="00F82089">
      <w:pPr>
        <w:pStyle w:val="1"/>
      </w:pPr>
      <w:bookmarkStart w:id="2" w:name="_Toc162960554"/>
      <w:r w:rsidRPr="00335AFE">
        <w:t>Задачи</w:t>
      </w:r>
      <w:bookmarkEnd w:id="2"/>
    </w:p>
    <w:p w14:paraId="7D8F9478" w14:textId="6AEC5245" w:rsid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</w:t>
      </w:r>
      <w:r w:rsidRPr="00781114">
        <w:rPr>
          <w:rFonts w:cs="Times New Roman"/>
        </w:rPr>
        <w:t xml:space="preserve">еализовать движение робота </w:t>
      </w:r>
      <w:r>
        <w:rPr>
          <w:rFonts w:cs="Times New Roman"/>
        </w:rPr>
        <w:t>по траектории с обратной связью;</w:t>
      </w:r>
    </w:p>
    <w:p w14:paraId="1AFB8C07" w14:textId="77777777" w:rsidR="00781114" w:rsidRP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В</w:t>
      </w:r>
      <w:r w:rsidRPr="00781114">
        <w:rPr>
          <w:rFonts w:cs="Times New Roman"/>
        </w:rPr>
        <w:t>ывести графики теоретической и реальной трае</w:t>
      </w:r>
      <w:r>
        <w:rPr>
          <w:rFonts w:cs="Times New Roman"/>
        </w:rPr>
        <w:t>ктории для каждого эксперимента. В</w:t>
      </w:r>
      <w:r w:rsidRPr="00781114">
        <w:rPr>
          <w:rFonts w:cs="Times New Roman"/>
        </w:rPr>
        <w:t>ывести теоретические и реальные значе</w:t>
      </w:r>
      <w:r>
        <w:rPr>
          <w:rFonts w:cs="Times New Roman"/>
        </w:rPr>
        <w:t>ния линейной и угловой скорости</w:t>
      </w:r>
      <w:r w:rsidRPr="00781114">
        <w:rPr>
          <w:rFonts w:cs="Times New Roman"/>
        </w:rPr>
        <w:t>.</w:t>
      </w:r>
    </w:p>
    <w:p w14:paraId="6951BEDA" w14:textId="6A3173DB" w:rsidR="009515D1" w:rsidRPr="00781114" w:rsidRDefault="009515D1" w:rsidP="00781114">
      <w:pPr>
        <w:pStyle w:val="1"/>
        <w:rPr>
          <w:rFonts w:cs="Times New Roman"/>
        </w:rPr>
      </w:pPr>
      <w:bookmarkStart w:id="3" w:name="_Toc162960555"/>
      <w:r>
        <w:t>Тео</w:t>
      </w:r>
      <w:r w:rsidR="00785ACA">
        <w:t>ретическая часть</w:t>
      </w:r>
      <w:bookmarkEnd w:id="3"/>
    </w:p>
    <w:p w14:paraId="458F9C32" w14:textId="0880EE9E" w:rsidR="00C23EF0" w:rsidRDefault="00165560" w:rsidP="00165560">
      <w:pPr>
        <w:ind w:firstLine="567"/>
      </w:pPr>
      <w:r w:rsidRPr="00165560">
        <w:t xml:space="preserve">При решении поставленных задач стоит </w:t>
      </w:r>
      <w:r>
        <w:t xml:space="preserve">учитывать кинематическое соотношение – связь неподвижной и подвижной (привязана к корпусу робота) систем координат. </w:t>
      </w:r>
      <w:r w:rsidR="002C5955">
        <w:t>Что бы полностью описать положение робота в пространстве необходимо 3 координаты: (</w:t>
      </w:r>
      <w:r w:rsidR="002C5955">
        <w:rPr>
          <w:lang w:val="en-US"/>
        </w:rPr>
        <w:t>X</w:t>
      </w:r>
      <w:r w:rsidR="002C5955" w:rsidRPr="002C5955">
        <w:t xml:space="preserve">, </w:t>
      </w:r>
      <w:r w:rsidR="002C5955">
        <w:rPr>
          <w:lang w:val="en-US"/>
        </w:rPr>
        <w:t>Y</w:t>
      </w:r>
      <w:r w:rsidR="002C5955" w:rsidRPr="002C5955">
        <w:t xml:space="preserve">, </w:t>
      </w:r>
      <w:r w:rsidR="002C5955">
        <w:rPr>
          <w:rFonts w:cs="Times New Roman"/>
        </w:rPr>
        <w:t>α</w:t>
      </w:r>
      <w:r w:rsidR="002C5955" w:rsidRPr="002C5955">
        <w:t>)</w:t>
      </w:r>
      <w:r>
        <w:t>.</w:t>
      </w:r>
    </w:p>
    <w:p w14:paraId="554ECC15" w14:textId="77777777" w:rsidR="00311D1D" w:rsidRDefault="00311D1D" w:rsidP="00165560">
      <w:pPr>
        <w:ind w:firstLine="567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522"/>
        <w:gridCol w:w="4522"/>
      </w:tblGrid>
      <w:tr w:rsidR="00311D1D" w14:paraId="274DD58B" w14:textId="5B268800" w:rsidTr="00311D1D">
        <w:trPr>
          <w:trHeight w:val="1489"/>
          <w:jc w:val="center"/>
        </w:trPr>
        <w:tc>
          <w:tcPr>
            <w:tcW w:w="4522" w:type="dxa"/>
            <w:tcBorders>
              <w:bottom w:val="single" w:sz="4" w:space="0" w:color="auto"/>
              <w:right w:val="nil"/>
            </w:tcBorders>
            <w:vAlign w:val="center"/>
          </w:tcPr>
          <w:p w14:paraId="2528BFAB" w14:textId="7A9708E9" w:rsidR="00311D1D" w:rsidRDefault="00311D1D" w:rsidP="00311D1D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22" w:type="dxa"/>
            <w:tcBorders>
              <w:left w:val="nil"/>
            </w:tcBorders>
            <w:vAlign w:val="center"/>
          </w:tcPr>
          <w:p w14:paraId="703C3BD8" w14:textId="34455CBC" w:rsidR="00311D1D" w:rsidRPr="0092304A" w:rsidRDefault="00311D1D" w:rsidP="00311D1D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sin⁡</m:t>
                      </m:r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mr>
                </m:m>
              </m:oMath>
            </m:oMathPara>
          </w:p>
        </w:tc>
      </w:tr>
    </w:tbl>
    <w:p w14:paraId="0460EA64" w14:textId="3569928F" w:rsidR="00165560" w:rsidRDefault="00165560" w:rsidP="00165560">
      <w:bookmarkStart w:id="4" w:name="_GoBack"/>
      <w:bookmarkEnd w:id="4"/>
    </w:p>
    <w:p w14:paraId="599A311A" w14:textId="77777777" w:rsidR="00311D1D" w:rsidRPr="002C5955" w:rsidRDefault="00311D1D" w:rsidP="00311D1D">
      <w:pPr>
        <w:ind w:firstLine="567"/>
      </w:pPr>
    </w:p>
    <w:p w14:paraId="4672AF86" w14:textId="1709D53A" w:rsidR="00785ACA" w:rsidRPr="00785ACA" w:rsidRDefault="00785ACA" w:rsidP="00785ACA">
      <w:pPr>
        <w:pStyle w:val="1"/>
      </w:pPr>
      <w:bookmarkStart w:id="5" w:name="_Toc162960556"/>
      <w:r w:rsidRPr="00785ACA">
        <w:t>Практическая часть</w:t>
      </w:r>
      <w:bookmarkEnd w:id="5"/>
    </w:p>
    <w:p w14:paraId="0AD1DD26" w14:textId="005B37A7" w:rsidR="00F82089" w:rsidRDefault="00531D60" w:rsidP="00785ACA">
      <w:pPr>
        <w:pStyle w:val="2"/>
        <w:tabs>
          <w:tab w:val="clear" w:pos="4677"/>
        </w:tabs>
        <w:ind w:firstLine="567"/>
      </w:pPr>
      <w:bookmarkStart w:id="6" w:name="_Toc162960557"/>
      <w:r>
        <w:t>Задача</w:t>
      </w:r>
      <w:r w:rsidR="00F82089">
        <w:t xml:space="preserve"> 1</w:t>
      </w:r>
      <w:bookmarkEnd w:id="6"/>
    </w:p>
    <w:p w14:paraId="6C2879C3" w14:textId="375B3C0E" w:rsidR="009C5FE3" w:rsidRDefault="009C5FE3" w:rsidP="009C5FE3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>При реализации данной задачи был использован вариант пид-регулятора. Траектория задана следующим параметрическим уравнением</w:t>
      </w:r>
      <w:r w:rsidR="00173C84" w:rsidRPr="002C5955">
        <w:t xml:space="preserve">, </w:t>
      </w:r>
      <w:r w:rsidR="00173C84">
        <w:t xml:space="preserve">при зависимой переменной </w:t>
      </w:r>
      <w:r w:rsidR="00173C84">
        <w:rPr>
          <w:lang w:val="en-US"/>
        </w:rPr>
        <w:t>t</w:t>
      </w:r>
      <w:proofErr w:type="gramStart"/>
      <w:r w:rsidR="002C5955" w:rsidRPr="002C5955">
        <w:rPr>
          <w:rFonts w:ascii="Cambria Math" w:hAnsi="Cambria Math" w:hint="eastAsia"/>
          <w:sz w:val="24"/>
          <w:lang w:eastAsia="ja-JP"/>
        </w:rPr>
        <w:t>∈</w:t>
      </w:r>
      <w:r w:rsidR="002C5955" w:rsidRPr="002C5955">
        <w:rPr>
          <w:rFonts w:ascii="Cambria Math" w:hAnsi="Cambria Math"/>
          <w:sz w:val="24"/>
          <w:lang w:eastAsia="ja-JP"/>
        </w:rPr>
        <w:t>[</w:t>
      </w:r>
      <w:proofErr w:type="gramEnd"/>
      <w:r w:rsidR="002C5955">
        <w:rPr>
          <w:rFonts w:ascii="Cambria Math" w:hAnsi="Cambria Math"/>
          <w:sz w:val="24"/>
          <w:lang w:eastAsia="ja-JP"/>
        </w:rPr>
        <w:t>0; 2π</w:t>
      </w:r>
      <w:r w:rsidR="002C5955" w:rsidRPr="002C5955">
        <w:rPr>
          <w:rFonts w:ascii="Cambria Math" w:hAnsi="Cambria Math"/>
          <w:sz w:val="24"/>
          <w:lang w:eastAsia="ja-JP"/>
        </w:rPr>
        <w:t>]</w:t>
      </w:r>
      <w:r>
        <w:t>:</w:t>
      </w:r>
    </w:p>
    <w:p w14:paraId="6CF73748" w14:textId="77777777" w:rsidR="00173C84" w:rsidRDefault="00173C84" w:rsidP="00173C84">
      <w:pPr>
        <w:tabs>
          <w:tab w:val="clear" w:pos="4677"/>
          <w:tab w:val="clear" w:pos="9355"/>
        </w:tabs>
        <w:spacing w:before="0" w:after="160" w:line="259" w:lineRule="auto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7"/>
      </w:tblGrid>
      <w:tr w:rsidR="009C5FE3" w:rsidRPr="00173C84" w14:paraId="048AA8F1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17AA8A5C" w14:textId="03AD2272" w:rsidR="009C5FE3" w:rsidRPr="00173C84" w:rsidRDefault="00173C84" w:rsidP="009C5FE3">
            <w:pPr>
              <w:tabs>
                <w:tab w:val="clear" w:pos="4677"/>
                <w:tab w:val="clear" w:pos="9355"/>
              </w:tabs>
              <w:spacing w:before="0"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x</m:t>
                </m:r>
                <m:r>
                  <w:rPr>
                    <w:rFonts w:ascii="Cambria Math" w:hAnsi="Cambria Math"/>
                    <w:lang w:val="en-US"/>
                  </w:rPr>
                  <m:t>(t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(2t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9C5FE3" w:rsidRPr="00173C84" w14:paraId="02708AD0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567FDDE5" w14:textId="1110273A" w:rsidR="009C5FE3" w:rsidRPr="009C5FE3" w:rsidRDefault="00173C84" w:rsidP="009C5FE3">
            <w:pPr>
              <w:tabs>
                <w:tab w:val="clear" w:pos="4677"/>
                <w:tab w:val="clear" w:pos="9355"/>
              </w:tabs>
              <w:spacing w:before="0"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=3sint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</w:tr>
    </w:tbl>
    <w:p w14:paraId="34EA2DC4" w14:textId="2916197C" w:rsidR="002E1071" w:rsidRPr="00173C84" w:rsidRDefault="002E1071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 w:rsidRPr="00173C84">
        <w:rPr>
          <w:lang w:val="en-US"/>
        </w:rPr>
        <w:br w:type="page"/>
      </w:r>
    </w:p>
    <w:p w14:paraId="59CA248E" w14:textId="21CC6F77" w:rsidR="002E1071" w:rsidRDefault="00D37990" w:rsidP="00D37990">
      <w:pPr>
        <w:pStyle w:val="2"/>
        <w:ind w:firstLine="567"/>
      </w:pPr>
      <w:bookmarkStart w:id="7" w:name="_Toc162960558"/>
      <w:r>
        <w:lastRenderedPageBreak/>
        <w:t>Задача 2</w:t>
      </w:r>
      <w:bookmarkEnd w:id="7"/>
    </w:p>
    <w:p w14:paraId="3ADCEC91" w14:textId="77777777" w:rsidR="001C3992" w:rsidRPr="001C3992" w:rsidRDefault="001C3992" w:rsidP="001C3992">
      <w:pPr>
        <w:ind w:firstLine="567"/>
      </w:pPr>
    </w:p>
    <w:p w14:paraId="7628C2FD" w14:textId="7D325A24" w:rsidR="00F1356D" w:rsidRDefault="00F1356D" w:rsidP="00F1356D">
      <w:pPr>
        <w:pStyle w:val="1"/>
      </w:pPr>
      <w:bookmarkStart w:id="8" w:name="_Toc162960559"/>
      <w:r>
        <w:t>Вывод</w:t>
      </w:r>
      <w:bookmarkEnd w:id="8"/>
    </w:p>
    <w:p w14:paraId="542504A2" w14:textId="4273DBFD" w:rsidR="00F1356D" w:rsidRPr="00120A0F" w:rsidRDefault="00F1356D" w:rsidP="00F1356D">
      <w:pPr>
        <w:ind w:firstLine="567"/>
      </w:pPr>
    </w:p>
    <w:p w14:paraId="5521CF62" w14:textId="3B96615A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1321A06D" w14:textId="27818A4A" w:rsidR="00F1356D" w:rsidRDefault="00F1356D" w:rsidP="00F1356D">
      <w:pPr>
        <w:pStyle w:val="1"/>
        <w:rPr>
          <w:lang w:val="en-US"/>
        </w:rPr>
      </w:pPr>
      <w:bookmarkStart w:id="9" w:name="_Toc162960560"/>
      <w:r>
        <w:lastRenderedPageBreak/>
        <w:t>Приложение</w:t>
      </w:r>
      <w:r w:rsidRPr="00F1356D">
        <w:rPr>
          <w:lang w:val="en-US"/>
        </w:rPr>
        <w:t xml:space="preserve"> 1</w:t>
      </w:r>
      <w:bookmarkEnd w:id="9"/>
    </w:p>
    <w:p w14:paraId="2FA2EE15" w14:textId="77777777" w:rsidR="001C3992" w:rsidRPr="001C3992" w:rsidRDefault="001C3992" w:rsidP="001C3992">
      <w:pPr>
        <w:rPr>
          <w:lang w:val="en-US"/>
        </w:rPr>
      </w:pPr>
    </w:p>
    <w:sectPr w:rsidR="001C3992" w:rsidRPr="001C3992" w:rsidSect="00F53F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8FA02" w14:textId="77777777" w:rsidR="002E14DC" w:rsidRDefault="002E14DC" w:rsidP="00335AFE">
      <w:r>
        <w:separator/>
      </w:r>
    </w:p>
  </w:endnote>
  <w:endnote w:type="continuationSeparator" w:id="0">
    <w:p w14:paraId="7F35EF01" w14:textId="77777777" w:rsidR="002E14DC" w:rsidRDefault="002E14DC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EndPr/>
    <w:sdtContent>
      <w:p w14:paraId="3017A1A1" w14:textId="149E4397" w:rsidR="00550484" w:rsidRDefault="00550484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D04F97">
          <w:rPr>
            <w:noProof/>
          </w:rPr>
          <w:t>6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EndPr/>
    <w:sdtContent>
      <w:p w14:paraId="41E16CFA" w14:textId="1D586EEF" w:rsidR="00550484" w:rsidRDefault="00550484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70D9F" w14:textId="77777777" w:rsidR="002E14DC" w:rsidRDefault="002E14DC" w:rsidP="00335AFE">
      <w:r>
        <w:separator/>
      </w:r>
    </w:p>
  </w:footnote>
  <w:footnote w:type="continuationSeparator" w:id="0">
    <w:p w14:paraId="5D77C0DD" w14:textId="77777777" w:rsidR="002E14DC" w:rsidRDefault="002E14DC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B95E93"/>
    <w:multiLevelType w:val="hybridMultilevel"/>
    <w:tmpl w:val="4920B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50F"/>
    <w:multiLevelType w:val="hybridMultilevel"/>
    <w:tmpl w:val="C6A8B68E"/>
    <w:lvl w:ilvl="0" w:tplc="D5FA5E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840DD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EFAF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1DC2D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AEF35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B224D9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9C6A0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7639E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3C822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120A0F"/>
    <w:rsid w:val="00165560"/>
    <w:rsid w:val="00173C84"/>
    <w:rsid w:val="00184B3D"/>
    <w:rsid w:val="001C3992"/>
    <w:rsid w:val="0027090B"/>
    <w:rsid w:val="002C5955"/>
    <w:rsid w:val="002D7EFA"/>
    <w:rsid w:val="002E1071"/>
    <w:rsid w:val="002E14DC"/>
    <w:rsid w:val="002F5339"/>
    <w:rsid w:val="00311D1D"/>
    <w:rsid w:val="00335AFE"/>
    <w:rsid w:val="003A76E5"/>
    <w:rsid w:val="00531D60"/>
    <w:rsid w:val="00550484"/>
    <w:rsid w:val="00551F4B"/>
    <w:rsid w:val="00596207"/>
    <w:rsid w:val="005C2ED2"/>
    <w:rsid w:val="005D2348"/>
    <w:rsid w:val="005E5141"/>
    <w:rsid w:val="005F562B"/>
    <w:rsid w:val="00677281"/>
    <w:rsid w:val="00677E59"/>
    <w:rsid w:val="006F0944"/>
    <w:rsid w:val="00781114"/>
    <w:rsid w:val="00785ACA"/>
    <w:rsid w:val="00940295"/>
    <w:rsid w:val="00943DB8"/>
    <w:rsid w:val="009515D1"/>
    <w:rsid w:val="009A1FFD"/>
    <w:rsid w:val="009C5FE3"/>
    <w:rsid w:val="009E5D4F"/>
    <w:rsid w:val="00A14DA0"/>
    <w:rsid w:val="00A26717"/>
    <w:rsid w:val="00B93DC3"/>
    <w:rsid w:val="00BE0C37"/>
    <w:rsid w:val="00C23EF0"/>
    <w:rsid w:val="00D04F97"/>
    <w:rsid w:val="00D37990"/>
    <w:rsid w:val="00D64B3E"/>
    <w:rsid w:val="00E075CF"/>
    <w:rsid w:val="00EA0B03"/>
    <w:rsid w:val="00EB2C8C"/>
    <w:rsid w:val="00F1356D"/>
    <w:rsid w:val="00F53FF3"/>
    <w:rsid w:val="00F82089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677E59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173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3F"/>
    <w:rsid w:val="001E67DC"/>
    <w:rsid w:val="00D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9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853A-EF80-4521-90E8-405B2CFE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12</cp:revision>
  <dcterms:created xsi:type="dcterms:W3CDTF">2024-01-25T08:58:00Z</dcterms:created>
  <dcterms:modified xsi:type="dcterms:W3CDTF">2024-04-02T13:01:00Z</dcterms:modified>
</cp:coreProperties>
</file>