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FBB2" w14:textId="77777777" w:rsidR="006522C6" w:rsidRPr="006522C6" w:rsidRDefault="006522C6" w:rsidP="006522C6">
      <w:pPr>
        <w:rPr>
          <w:lang w:val="en-US"/>
        </w:rPr>
      </w:pPr>
      <w:r w:rsidRPr="006522C6">
        <w:rPr>
          <w:sz w:val="36"/>
          <w:szCs w:val="36"/>
          <w:lang w:val="en-US"/>
        </w:rPr>
        <w:t>Makro</w:t>
      </w:r>
      <w:r>
        <w:rPr>
          <w:lang w:val="en-US"/>
        </w:rPr>
        <w:br/>
      </w:r>
      <w:r>
        <w:rPr>
          <w:lang w:val="en-US"/>
        </w:rPr>
        <w:br/>
      </w:r>
      <w:r w:rsidRPr="006522C6">
        <w:rPr>
          <w:lang w:val="en-US"/>
        </w:rPr>
        <w:t>Sub Zacetek</w:t>
      </w:r>
    </w:p>
    <w:p w14:paraId="2450A326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PomnozCelaStevila</w:t>
      </w:r>
    </w:p>
    <w:p w14:paraId="448FA738" w14:textId="77777777" w:rsidR="006522C6" w:rsidRPr="006522C6" w:rsidRDefault="006522C6" w:rsidP="006522C6">
      <w:pPr>
        <w:rPr>
          <w:lang w:val="en-US"/>
        </w:rPr>
      </w:pPr>
    </w:p>
    <w:p w14:paraId="560EF4F2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Dim ObravnavanDokument As Object</w:t>
      </w:r>
    </w:p>
    <w:p w14:paraId="16D7CD72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ObravnavanDokument = ThisComponent</w:t>
      </w:r>
    </w:p>
    <w:p w14:paraId="6FF1469C" w14:textId="77777777" w:rsidR="006522C6" w:rsidRPr="006522C6" w:rsidRDefault="006522C6" w:rsidP="006522C6">
      <w:pPr>
        <w:rPr>
          <w:lang w:val="en-US"/>
        </w:rPr>
      </w:pPr>
    </w:p>
    <w:p w14:paraId="162EB15B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Dim DokumentnoBesedilo As Object</w:t>
      </w:r>
    </w:p>
    <w:p w14:paraId="1856AC14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DokumentnoBesedilo = ObravnavanDokument.getText()</w:t>
      </w:r>
    </w:p>
    <w:p w14:paraId="501441B3" w14:textId="77777777" w:rsidR="006522C6" w:rsidRPr="006522C6" w:rsidRDefault="006522C6" w:rsidP="006522C6">
      <w:pPr>
        <w:rPr>
          <w:lang w:val="en-US"/>
        </w:rPr>
      </w:pPr>
    </w:p>
    <w:p w14:paraId="34293FFA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Dim SkupnoSoglasnikov As Long</w:t>
      </w:r>
    </w:p>
    <w:p w14:paraId="2D882C65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SkupnoSoglasnikov = IzracunajSoglasnike(DokumentnoBesedilo.getString())</w:t>
      </w:r>
    </w:p>
    <w:p w14:paraId="5C1BD89C" w14:textId="77777777" w:rsidR="006522C6" w:rsidRPr="006522C6" w:rsidRDefault="006522C6" w:rsidP="006522C6">
      <w:pPr>
        <w:rPr>
          <w:lang w:val="en-US"/>
        </w:rPr>
      </w:pPr>
    </w:p>
    <w:p w14:paraId="3351C22C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MsgBox "Število soglasnikov: " &amp; SkupnoSoglasnikov</w:t>
      </w:r>
    </w:p>
    <w:p w14:paraId="6292E23B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End Sub</w:t>
      </w:r>
    </w:p>
    <w:p w14:paraId="37FDDFE1" w14:textId="77777777" w:rsidR="006522C6" w:rsidRPr="006522C6" w:rsidRDefault="006522C6" w:rsidP="006522C6">
      <w:pPr>
        <w:rPr>
          <w:lang w:val="en-US"/>
        </w:rPr>
      </w:pPr>
    </w:p>
    <w:p w14:paraId="21828A8A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Sub PomnozCelaStevila</w:t>
      </w:r>
    </w:p>
    <w:p w14:paraId="280994C5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Dim BesedilniKazalec As Object</w:t>
      </w:r>
    </w:p>
    <w:p w14:paraId="129D0BBB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BesedilniKazalec = ThisComponent.Text.CreateTextCursor()</w:t>
      </w:r>
    </w:p>
    <w:p w14:paraId="2DD7C752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BesedilniKazalec.gotoStart(False)</w:t>
      </w:r>
    </w:p>
    <w:p w14:paraId="4A066C15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</w:t>
      </w:r>
    </w:p>
    <w:p w14:paraId="736D2C8E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Do</w:t>
      </w:r>
    </w:p>
    <w:p w14:paraId="3E533600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    BesedilniKazalec.goToEndOfWord(True)</w:t>
      </w:r>
    </w:p>
    <w:p w14:paraId="194B85EE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    Dim TrenutnoBesedilo As String</w:t>
      </w:r>
    </w:p>
    <w:p w14:paraId="015DAC78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    TrenutnoBesedilo = BesedilniKazalec.String</w:t>
      </w:r>
    </w:p>
    <w:p w14:paraId="01AE2322" w14:textId="77777777" w:rsidR="006522C6" w:rsidRPr="006522C6" w:rsidRDefault="006522C6" w:rsidP="006522C6">
      <w:pPr>
        <w:rPr>
          <w:lang w:val="en-US"/>
        </w:rPr>
      </w:pPr>
    </w:p>
    <w:p w14:paraId="108670ED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    If IsNumeric(TrenutnoBesedilo) And Fix(Val(TrenutnoBesedilo)) = Val(TrenutnoBesedilo) Then</w:t>
      </w:r>
    </w:p>
    <w:p w14:paraId="10A6DB19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        Dim DolgoStevilo As Long</w:t>
      </w:r>
    </w:p>
    <w:p w14:paraId="6C30129A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        DolgoStevilo = CLng(TrenutnoBesedilo)</w:t>
      </w:r>
    </w:p>
    <w:p w14:paraId="0B468F34" w14:textId="77777777" w:rsidR="006522C6" w:rsidRPr="006522C6" w:rsidRDefault="006522C6" w:rsidP="006522C6">
      <w:pPr>
        <w:rPr>
          <w:lang w:val="en-US"/>
        </w:rPr>
      </w:pPr>
    </w:p>
    <w:p w14:paraId="2CF07351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lastRenderedPageBreak/>
        <w:t xml:space="preserve">            Dim ZmnozenoBesedilo As String</w:t>
      </w:r>
    </w:p>
    <w:p w14:paraId="1F84B176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        ZmnozenoBesedilo = CStr(DolgoStevilo * 4)</w:t>
      </w:r>
    </w:p>
    <w:p w14:paraId="4098B6D6" w14:textId="77777777" w:rsidR="006522C6" w:rsidRPr="006522C6" w:rsidRDefault="006522C6" w:rsidP="006522C6">
      <w:pPr>
        <w:rPr>
          <w:lang w:val="en-US"/>
        </w:rPr>
      </w:pPr>
    </w:p>
    <w:p w14:paraId="3DAB07B5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        BesedilniKazalec.String = ZmnozenoBesedilo</w:t>
      </w:r>
    </w:p>
    <w:p w14:paraId="65538E08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    End If</w:t>
      </w:r>
    </w:p>
    <w:p w14:paraId="517CBC98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Loop While BesedilniKazalec.gotoNextWord(False)</w:t>
      </w:r>
    </w:p>
    <w:p w14:paraId="395BFE71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End Sub</w:t>
      </w:r>
    </w:p>
    <w:p w14:paraId="193D0C1F" w14:textId="77777777" w:rsidR="006522C6" w:rsidRPr="006522C6" w:rsidRDefault="006522C6" w:rsidP="006522C6">
      <w:pPr>
        <w:rPr>
          <w:lang w:val="en-US"/>
        </w:rPr>
      </w:pPr>
    </w:p>
    <w:p w14:paraId="5606B749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Function IzracunajSoglasnike(Tekst As String) As Long</w:t>
      </w:r>
    </w:p>
    <w:p w14:paraId="5AB243EF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Dim StevecSoglasnikov As Long</w:t>
      </w:r>
    </w:p>
    <w:p w14:paraId="03E50E8E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StevecSoglasnikov = 0</w:t>
      </w:r>
    </w:p>
    <w:p w14:paraId="056C1231" w14:textId="77777777" w:rsidR="006522C6" w:rsidRPr="006522C6" w:rsidRDefault="006522C6" w:rsidP="006522C6">
      <w:pPr>
        <w:rPr>
          <w:lang w:val="en-US"/>
        </w:rPr>
      </w:pPr>
    </w:p>
    <w:p w14:paraId="1E02828C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Dim Indeks As Integer</w:t>
      </w:r>
    </w:p>
    <w:p w14:paraId="6156F6CB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For Indeks = 1 To Len(Tekst)</w:t>
      </w:r>
    </w:p>
    <w:p w14:paraId="6046C3F4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    Select Case Mid(Tekst, Indeks, 1)</w:t>
      </w:r>
    </w:p>
    <w:p w14:paraId="15D84B4C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        Case "b", "c", "č", "d", "f", "g", "h", "j", "k", "l", "m", "n", "p", "r", "s", "š", "t", "v", "z", "ž", _</w:t>
      </w:r>
    </w:p>
    <w:p w14:paraId="25CD6C6A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             "B", "C", "Č", "D", "F", "G", "H", "J", "K", "L", "M", "N", "P", "R", "S", "Š", "T", "V", "Z", "Ž"</w:t>
      </w:r>
    </w:p>
    <w:p w14:paraId="54C4F520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            StevecSoglasnikov = StevecSoglasnikov + 1</w:t>
      </w:r>
    </w:p>
    <w:p w14:paraId="22FCA591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    End Select</w:t>
      </w:r>
    </w:p>
    <w:p w14:paraId="51687674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Next Indeks</w:t>
      </w:r>
    </w:p>
    <w:p w14:paraId="2F95249F" w14:textId="77777777" w:rsidR="006522C6" w:rsidRPr="006522C6" w:rsidRDefault="006522C6" w:rsidP="006522C6">
      <w:pPr>
        <w:rPr>
          <w:lang w:val="en-US"/>
        </w:rPr>
      </w:pPr>
    </w:p>
    <w:p w14:paraId="07AAB17F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 xml:space="preserve">    IzracunajSoglasnike = StevecSoglasnikov</w:t>
      </w:r>
    </w:p>
    <w:p w14:paraId="2A379713" w14:textId="75CC7316" w:rsidR="006522C6" w:rsidRDefault="006522C6" w:rsidP="006522C6">
      <w:pPr>
        <w:rPr>
          <w:lang w:val="en-US"/>
        </w:rPr>
      </w:pPr>
      <w:r w:rsidRPr="006522C6">
        <w:rPr>
          <w:lang w:val="en-US"/>
        </w:rPr>
        <w:t>End Function</w:t>
      </w:r>
    </w:p>
    <w:p w14:paraId="3F6817B1" w14:textId="77777777" w:rsidR="006522C6" w:rsidRDefault="006522C6">
      <w:pPr>
        <w:rPr>
          <w:lang w:val="en-US"/>
        </w:rPr>
      </w:pPr>
      <w:r>
        <w:rPr>
          <w:lang w:val="en-US"/>
        </w:rPr>
        <w:br w:type="page"/>
      </w:r>
    </w:p>
    <w:p w14:paraId="6899F803" w14:textId="5ED2D44D" w:rsidR="005D3C70" w:rsidRDefault="006522C6" w:rsidP="006522C6">
      <w:pPr>
        <w:rPr>
          <w:sz w:val="36"/>
          <w:szCs w:val="36"/>
          <w:lang w:val="en-US"/>
        </w:rPr>
      </w:pPr>
      <w:r w:rsidRPr="006522C6">
        <w:rPr>
          <w:sz w:val="36"/>
          <w:szCs w:val="36"/>
          <w:lang w:val="en-US"/>
        </w:rPr>
        <w:lastRenderedPageBreak/>
        <w:t>MAXIMA</w:t>
      </w:r>
    </w:p>
    <w:p w14:paraId="6B648FC0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ODVOD</w:t>
      </w:r>
    </w:p>
    <w:p w14:paraId="0BEBA4A6" w14:textId="77777777" w:rsidR="006522C6" w:rsidRPr="006522C6" w:rsidRDefault="006522C6" w:rsidP="006522C6">
      <w:pPr>
        <w:rPr>
          <w:lang w:val="en-US"/>
        </w:rPr>
      </w:pPr>
    </w:p>
    <w:p w14:paraId="6A183D5C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f1: diff(sin(x) + log(x) + sqrt(x), x);</w:t>
      </w:r>
    </w:p>
    <w:p w14:paraId="3EF6D015" w14:textId="77777777" w:rsidR="006522C6" w:rsidRPr="006522C6" w:rsidRDefault="006522C6" w:rsidP="006522C6">
      <w:pPr>
        <w:rPr>
          <w:lang w:val="en-US"/>
        </w:rPr>
      </w:pPr>
    </w:p>
    <w:p w14:paraId="1D99916B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f2: diff(atan((2*x + 1)^2 / x^2), x);</w:t>
      </w:r>
    </w:p>
    <w:p w14:paraId="276C7CE8" w14:textId="77777777" w:rsidR="006522C6" w:rsidRPr="006522C6" w:rsidRDefault="006522C6" w:rsidP="006522C6">
      <w:pPr>
        <w:rPr>
          <w:lang w:val="en-US"/>
        </w:rPr>
      </w:pPr>
    </w:p>
    <w:p w14:paraId="08008B41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f3: diff(x^sin(x), x);</w:t>
      </w:r>
    </w:p>
    <w:p w14:paraId="17EAEE38" w14:textId="77777777" w:rsidR="006522C6" w:rsidRPr="006522C6" w:rsidRDefault="006522C6" w:rsidP="006522C6">
      <w:pPr>
        <w:rPr>
          <w:lang w:val="en-US"/>
        </w:rPr>
      </w:pPr>
    </w:p>
    <w:p w14:paraId="2AC19743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f4: diff(2^(x^(2*x)), x);</w:t>
      </w:r>
    </w:p>
    <w:p w14:paraId="5FD4B2AA" w14:textId="77777777" w:rsidR="006522C6" w:rsidRPr="006522C6" w:rsidRDefault="006522C6" w:rsidP="006522C6">
      <w:pPr>
        <w:rPr>
          <w:lang w:val="en-US"/>
        </w:rPr>
      </w:pPr>
    </w:p>
    <w:p w14:paraId="7DD70EFA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f5: diff(cos(x^2), x);</w:t>
      </w:r>
    </w:p>
    <w:p w14:paraId="3E668A40" w14:textId="77777777" w:rsidR="006522C6" w:rsidRPr="006522C6" w:rsidRDefault="006522C6" w:rsidP="006522C6">
      <w:pPr>
        <w:rPr>
          <w:lang w:val="en-US"/>
        </w:rPr>
      </w:pPr>
    </w:p>
    <w:p w14:paraId="7ED295C8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LIMITI</w:t>
      </w:r>
    </w:p>
    <w:p w14:paraId="6FC9265E" w14:textId="77777777" w:rsidR="006522C6" w:rsidRPr="006522C6" w:rsidRDefault="006522C6" w:rsidP="006522C6">
      <w:pPr>
        <w:rPr>
          <w:lang w:val="en-US"/>
        </w:rPr>
      </w:pPr>
    </w:p>
    <w:p w14:paraId="12D1E926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f6: limit((1 - x^2) / sin(x), x, 1);</w:t>
      </w:r>
    </w:p>
    <w:p w14:paraId="19EA1A2B" w14:textId="77777777" w:rsidR="006522C6" w:rsidRPr="006522C6" w:rsidRDefault="006522C6" w:rsidP="006522C6">
      <w:pPr>
        <w:rPr>
          <w:lang w:val="en-US"/>
        </w:rPr>
      </w:pPr>
    </w:p>
    <w:p w14:paraId="44FAA269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f7: limit(((n - 2) / n)^(n / 2), n, inf);</w:t>
      </w:r>
    </w:p>
    <w:p w14:paraId="5E357839" w14:textId="77777777" w:rsidR="006522C6" w:rsidRPr="006522C6" w:rsidRDefault="006522C6" w:rsidP="006522C6">
      <w:pPr>
        <w:rPr>
          <w:lang w:val="en-US"/>
        </w:rPr>
      </w:pPr>
    </w:p>
    <w:p w14:paraId="445219FE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f8: limit(x * (sqrt(x^2 + 1) - x), x, inf);</w:t>
      </w:r>
    </w:p>
    <w:p w14:paraId="1CBC05B5" w14:textId="77777777" w:rsidR="006522C6" w:rsidRPr="006522C6" w:rsidRDefault="006522C6" w:rsidP="006522C6">
      <w:pPr>
        <w:rPr>
          <w:lang w:val="en-US"/>
        </w:rPr>
      </w:pPr>
    </w:p>
    <w:p w14:paraId="7433C1D3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f9: limit(x^2 * exp(-x), x, inf);</w:t>
      </w:r>
    </w:p>
    <w:p w14:paraId="009FAA07" w14:textId="77777777" w:rsidR="006522C6" w:rsidRPr="006522C6" w:rsidRDefault="006522C6" w:rsidP="006522C6">
      <w:pPr>
        <w:rPr>
          <w:lang w:val="en-US"/>
        </w:rPr>
      </w:pPr>
    </w:p>
    <w:p w14:paraId="084A7117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f10: limit(1 / sin(x) - 1 / tan(x), x, 0);</w:t>
      </w:r>
    </w:p>
    <w:p w14:paraId="2AE128B8" w14:textId="77777777" w:rsidR="006522C6" w:rsidRPr="006522C6" w:rsidRDefault="006522C6" w:rsidP="006522C6">
      <w:pPr>
        <w:rPr>
          <w:lang w:val="en-US"/>
        </w:rPr>
      </w:pPr>
    </w:p>
    <w:p w14:paraId="1AE3E404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INTEGRALI</w:t>
      </w:r>
    </w:p>
    <w:p w14:paraId="33AF1C06" w14:textId="77777777" w:rsidR="006522C6" w:rsidRPr="006522C6" w:rsidRDefault="006522C6" w:rsidP="006522C6">
      <w:pPr>
        <w:rPr>
          <w:lang w:val="en-US"/>
        </w:rPr>
      </w:pPr>
    </w:p>
    <w:p w14:paraId="5FD2D49A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f11: integrate((x^3 - 2*x + 6) / x, x);</w:t>
      </w:r>
    </w:p>
    <w:p w14:paraId="363305E7" w14:textId="77777777" w:rsidR="006522C6" w:rsidRPr="006522C6" w:rsidRDefault="006522C6" w:rsidP="006522C6">
      <w:pPr>
        <w:rPr>
          <w:lang w:val="en-US"/>
        </w:rPr>
      </w:pPr>
    </w:p>
    <w:p w14:paraId="5E764AEE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f12: integrate(x^3 * exp(x), x);</w:t>
      </w:r>
    </w:p>
    <w:p w14:paraId="7B256865" w14:textId="77777777" w:rsidR="006522C6" w:rsidRPr="006522C6" w:rsidRDefault="006522C6" w:rsidP="006522C6">
      <w:pPr>
        <w:rPr>
          <w:lang w:val="en-US"/>
        </w:rPr>
      </w:pPr>
    </w:p>
    <w:p w14:paraId="6522E605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lastRenderedPageBreak/>
        <w:t>f13: integrate(x^2 * sin(2*x), x);</w:t>
      </w:r>
    </w:p>
    <w:p w14:paraId="06DF4D6C" w14:textId="77777777" w:rsidR="006522C6" w:rsidRPr="006522C6" w:rsidRDefault="006522C6" w:rsidP="006522C6">
      <w:pPr>
        <w:rPr>
          <w:lang w:val="en-US"/>
        </w:rPr>
      </w:pPr>
    </w:p>
    <w:p w14:paraId="3FA9E886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f14: integrate(sqrt(5*x - 6), x);</w:t>
      </w:r>
    </w:p>
    <w:p w14:paraId="744A30AC" w14:textId="77777777" w:rsidR="006522C6" w:rsidRPr="006522C6" w:rsidRDefault="006522C6" w:rsidP="006522C6">
      <w:pPr>
        <w:rPr>
          <w:lang w:val="en-US"/>
        </w:rPr>
      </w:pPr>
    </w:p>
    <w:p w14:paraId="5D3A2813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f15: integrate(cos(x) * sin(x)^6, x);</w:t>
      </w:r>
    </w:p>
    <w:p w14:paraId="1B2048D5" w14:textId="77777777" w:rsidR="006522C6" w:rsidRPr="006522C6" w:rsidRDefault="006522C6" w:rsidP="006522C6">
      <w:pPr>
        <w:rPr>
          <w:lang w:val="en-US"/>
        </w:rPr>
      </w:pPr>
    </w:p>
    <w:p w14:paraId="4096C462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DOLOCENI INTEGRALI</w:t>
      </w:r>
    </w:p>
    <w:p w14:paraId="72F8B57F" w14:textId="77777777" w:rsidR="006522C6" w:rsidRPr="006522C6" w:rsidRDefault="006522C6" w:rsidP="006522C6">
      <w:pPr>
        <w:rPr>
          <w:lang w:val="en-US"/>
        </w:rPr>
      </w:pPr>
    </w:p>
    <w:p w14:paraId="4A57B76E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f16: integrate(1 / (4 - x)^(2/3), x, 2, 6);</w:t>
      </w:r>
    </w:p>
    <w:p w14:paraId="2224DF30" w14:textId="77777777" w:rsidR="006522C6" w:rsidRPr="006522C6" w:rsidRDefault="006522C6" w:rsidP="006522C6">
      <w:pPr>
        <w:rPr>
          <w:lang w:val="en-US"/>
        </w:rPr>
      </w:pPr>
    </w:p>
    <w:p w14:paraId="7B930150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f17: integrate(1 / (2 * sin(x)^2 + 1), x, 0, %pi / 4);</w:t>
      </w:r>
    </w:p>
    <w:p w14:paraId="51A641D6" w14:textId="77777777" w:rsidR="006522C6" w:rsidRPr="006522C6" w:rsidRDefault="006522C6" w:rsidP="006522C6">
      <w:pPr>
        <w:rPr>
          <w:lang w:val="en-US"/>
        </w:rPr>
      </w:pPr>
    </w:p>
    <w:p w14:paraId="72389E9B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f18: integrate(sqrt(exp(x) - 1), x, 0, log(2));</w:t>
      </w:r>
    </w:p>
    <w:p w14:paraId="0129A7C8" w14:textId="77777777" w:rsidR="006522C6" w:rsidRPr="006522C6" w:rsidRDefault="006522C6" w:rsidP="006522C6">
      <w:pPr>
        <w:rPr>
          <w:lang w:val="en-US"/>
        </w:rPr>
      </w:pPr>
    </w:p>
    <w:p w14:paraId="361666B8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f19: integrate(1 / sqrt(x^2 + 2*x + 4), x, -2, 0);</w:t>
      </w:r>
    </w:p>
    <w:p w14:paraId="146F6A21" w14:textId="77777777" w:rsidR="006522C6" w:rsidRPr="006522C6" w:rsidRDefault="006522C6" w:rsidP="006522C6">
      <w:pPr>
        <w:rPr>
          <w:lang w:val="en-US"/>
        </w:rPr>
      </w:pPr>
    </w:p>
    <w:p w14:paraId="6BDF426E" w14:textId="1147254B" w:rsidR="006522C6" w:rsidRDefault="006522C6" w:rsidP="006522C6">
      <w:pPr>
        <w:rPr>
          <w:lang w:val="en-US"/>
        </w:rPr>
      </w:pPr>
      <w:r w:rsidRPr="006522C6">
        <w:rPr>
          <w:lang w:val="en-US"/>
        </w:rPr>
        <w:t>f20: integrate(4 * x^(1/3) - 2 / x^(1/3), x, 1, 8);</w:t>
      </w:r>
    </w:p>
    <w:p w14:paraId="35A4657B" w14:textId="719B4CD6" w:rsidR="006522C6" w:rsidRPr="006522C6" w:rsidRDefault="006522C6">
      <w:pPr>
        <w:rPr>
          <w:sz w:val="36"/>
          <w:szCs w:val="36"/>
          <w:lang w:val="en-US"/>
        </w:rPr>
      </w:pPr>
      <w:r>
        <w:rPr>
          <w:lang w:val="en-US"/>
        </w:rPr>
        <w:br w:type="page"/>
      </w:r>
      <w:r>
        <w:rPr>
          <w:noProof/>
        </w:rPr>
        <w:lastRenderedPageBreak/>
        <w:drawing>
          <wp:inline distT="0" distB="0" distL="0" distR="0" wp14:anchorId="110415F4" wp14:editId="56D28DE7">
            <wp:extent cx="3357832" cy="5962650"/>
            <wp:effectExtent l="0" t="0" r="0" b="0"/>
            <wp:docPr id="541656160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56160" name="Picture 1" descr="A math equations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6111" cy="597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2C6">
        <w:rPr>
          <w:noProof/>
          <w:sz w:val="36"/>
          <w:szCs w:val="36"/>
        </w:rPr>
        <w:drawing>
          <wp:inline distT="0" distB="0" distL="0" distR="0" wp14:anchorId="32D3024B" wp14:editId="1456D2A5">
            <wp:extent cx="2562225" cy="2276652"/>
            <wp:effectExtent l="0" t="0" r="0" b="9525"/>
            <wp:docPr id="394077367" name="Picture 1" descr="A white background with black text and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77367" name="Picture 1" descr="A white background with black text and black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4427" cy="227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A64D" w14:textId="77777777" w:rsidR="006522C6" w:rsidRPr="006522C6" w:rsidRDefault="006522C6">
      <w:pPr>
        <w:rPr>
          <w:sz w:val="36"/>
          <w:szCs w:val="36"/>
          <w:lang w:val="en-US"/>
        </w:rPr>
      </w:pPr>
      <w:r w:rsidRPr="006522C6">
        <w:rPr>
          <w:sz w:val="36"/>
          <w:szCs w:val="36"/>
          <w:lang w:val="en-US"/>
        </w:rPr>
        <w:br w:type="page"/>
      </w:r>
    </w:p>
    <w:p w14:paraId="58C0A589" w14:textId="0E5D0E26" w:rsidR="006522C6" w:rsidRPr="006522C6" w:rsidRDefault="006522C6">
      <w:pPr>
        <w:rPr>
          <w:sz w:val="36"/>
          <w:szCs w:val="36"/>
          <w:lang w:val="en-US"/>
        </w:rPr>
      </w:pPr>
      <w:r w:rsidRPr="006522C6">
        <w:rPr>
          <w:sz w:val="36"/>
          <w:szCs w:val="36"/>
          <w:lang w:val="en-US"/>
        </w:rPr>
        <w:lastRenderedPageBreak/>
        <w:t>Regex</w:t>
      </w:r>
    </w:p>
    <w:p w14:paraId="7A333D29" w14:textId="77777777" w:rsidR="006522C6" w:rsidRDefault="006522C6">
      <w:pPr>
        <w:rPr>
          <w:lang w:val="en-US"/>
        </w:rPr>
      </w:pPr>
    </w:p>
    <w:p w14:paraId="4CD61E34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1. Basic Concepts:</w:t>
      </w:r>
    </w:p>
    <w:p w14:paraId="4D517C6B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Literal Characters: The simplest form of regex. It matches the exact character or sequence of characters. For example, cat matches "cat" in "catapult".</w:t>
      </w:r>
    </w:p>
    <w:p w14:paraId="4A1EF24E" w14:textId="77777777" w:rsidR="006522C6" w:rsidRPr="006522C6" w:rsidRDefault="006522C6" w:rsidP="006522C6">
      <w:pPr>
        <w:rPr>
          <w:lang w:val="en-US"/>
        </w:rPr>
      </w:pPr>
    </w:p>
    <w:p w14:paraId="20428795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Metacharacters: Special characters that have a unique meaning in regex. Some common metacharacters are . ^ $ * + ? { } [ ] \ | ( ).</w:t>
      </w:r>
    </w:p>
    <w:p w14:paraId="33583286" w14:textId="77777777" w:rsidR="006522C6" w:rsidRPr="006522C6" w:rsidRDefault="006522C6" w:rsidP="006522C6">
      <w:pPr>
        <w:rPr>
          <w:lang w:val="en-US"/>
        </w:rPr>
      </w:pPr>
    </w:p>
    <w:p w14:paraId="59971EE3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2. Common Metacharacters:</w:t>
      </w:r>
    </w:p>
    <w:p w14:paraId="1588CD00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.: Matches any single character except newline characters. For example, h.t matches "hat", "hit", "hot", etc.</w:t>
      </w:r>
    </w:p>
    <w:p w14:paraId="3C2D2702" w14:textId="77777777" w:rsidR="006522C6" w:rsidRPr="006522C6" w:rsidRDefault="006522C6" w:rsidP="006522C6">
      <w:pPr>
        <w:rPr>
          <w:lang w:val="en-US"/>
        </w:rPr>
      </w:pPr>
    </w:p>
    <w:p w14:paraId="2B3E3F6F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^: Matches the start of a string. ^A matches "A" in "Apple" but not in "Banana".</w:t>
      </w:r>
    </w:p>
    <w:p w14:paraId="0E1458A6" w14:textId="77777777" w:rsidR="006522C6" w:rsidRPr="006522C6" w:rsidRDefault="006522C6" w:rsidP="006522C6">
      <w:pPr>
        <w:rPr>
          <w:lang w:val="en-US"/>
        </w:rPr>
      </w:pPr>
    </w:p>
    <w:p w14:paraId="3D998B2E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$: Matches the end of a string. end$ matches "end" in "weekend" but not in "ending".</w:t>
      </w:r>
    </w:p>
    <w:p w14:paraId="467D4A5D" w14:textId="77777777" w:rsidR="006522C6" w:rsidRPr="006522C6" w:rsidRDefault="006522C6" w:rsidP="006522C6">
      <w:pPr>
        <w:rPr>
          <w:lang w:val="en-US"/>
        </w:rPr>
      </w:pPr>
    </w:p>
    <w:p w14:paraId="4F9AA5C7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*: Matches the preceding element zero or more times. bo* matches "booooo" or just "b".</w:t>
      </w:r>
    </w:p>
    <w:p w14:paraId="7AD6B4E2" w14:textId="77777777" w:rsidR="006522C6" w:rsidRPr="006522C6" w:rsidRDefault="006522C6" w:rsidP="006522C6">
      <w:pPr>
        <w:rPr>
          <w:lang w:val="en-US"/>
        </w:rPr>
      </w:pPr>
    </w:p>
    <w:p w14:paraId="19E62A08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+: Matches the preceding element one or more times. a+ matches "a" in "candy" and all a's in "caaaaaaandy".</w:t>
      </w:r>
    </w:p>
    <w:p w14:paraId="2DE725FC" w14:textId="77777777" w:rsidR="006522C6" w:rsidRPr="006522C6" w:rsidRDefault="006522C6" w:rsidP="006522C6">
      <w:pPr>
        <w:rPr>
          <w:lang w:val="en-US"/>
        </w:rPr>
      </w:pPr>
    </w:p>
    <w:p w14:paraId="17A90D6A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?: Makes the preceding element optional. It matches zero or one occurrence. colou?r matches "color" and "colour".</w:t>
      </w:r>
    </w:p>
    <w:p w14:paraId="4B745F51" w14:textId="77777777" w:rsidR="006522C6" w:rsidRPr="006522C6" w:rsidRDefault="006522C6" w:rsidP="006522C6">
      <w:pPr>
        <w:rPr>
          <w:lang w:val="en-US"/>
        </w:rPr>
      </w:pPr>
    </w:p>
    <w:p w14:paraId="4A798F06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[]: Matches any one of the characters inside the square brackets. [abc] matches "a", "b", or "c".</w:t>
      </w:r>
    </w:p>
    <w:p w14:paraId="3470C8E6" w14:textId="77777777" w:rsidR="006522C6" w:rsidRPr="006522C6" w:rsidRDefault="006522C6" w:rsidP="006522C6">
      <w:pPr>
        <w:rPr>
          <w:lang w:val="en-US"/>
        </w:rPr>
      </w:pPr>
    </w:p>
    <w:p w14:paraId="65D7F2B9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[^]: Matches any character not inside the square brackets. [^abc] matches any character except "a", "b", or "c".</w:t>
      </w:r>
    </w:p>
    <w:p w14:paraId="288794E0" w14:textId="77777777" w:rsidR="006522C6" w:rsidRPr="006522C6" w:rsidRDefault="006522C6" w:rsidP="006522C6">
      <w:pPr>
        <w:rPr>
          <w:lang w:val="en-US"/>
        </w:rPr>
      </w:pPr>
    </w:p>
    <w:p w14:paraId="74671DE7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{n}: Matches exactly n occurrences of the preceding element. a{3} matches "aaa".</w:t>
      </w:r>
    </w:p>
    <w:p w14:paraId="32F32087" w14:textId="77777777" w:rsidR="006522C6" w:rsidRPr="006522C6" w:rsidRDefault="006522C6" w:rsidP="006522C6">
      <w:pPr>
        <w:rPr>
          <w:lang w:val="en-US"/>
        </w:rPr>
      </w:pPr>
    </w:p>
    <w:p w14:paraId="3433AD64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lastRenderedPageBreak/>
        <w:t>{n,}: Matches n or more occurrences of the preceding element. a{2,} matches "aa", "aaa", "aaaa", etc.</w:t>
      </w:r>
    </w:p>
    <w:p w14:paraId="3D8FA0B5" w14:textId="77777777" w:rsidR="006522C6" w:rsidRPr="006522C6" w:rsidRDefault="006522C6" w:rsidP="006522C6">
      <w:pPr>
        <w:rPr>
          <w:lang w:val="en-US"/>
        </w:rPr>
      </w:pPr>
    </w:p>
    <w:p w14:paraId="4A150F41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{n,m}: Matches at least n and at most m occurrences of the preceding element. a{2,4} matches "aa", "aaa", or "aaaa".</w:t>
      </w:r>
    </w:p>
    <w:p w14:paraId="24F6FFBD" w14:textId="77777777" w:rsidR="006522C6" w:rsidRPr="006522C6" w:rsidRDefault="006522C6" w:rsidP="006522C6">
      <w:pPr>
        <w:rPr>
          <w:lang w:val="en-US"/>
        </w:rPr>
      </w:pPr>
    </w:p>
    <w:p w14:paraId="32BDC84F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\: Escapes a metacharacter. It turns special characters into literal characters. \. matches a period.</w:t>
      </w:r>
    </w:p>
    <w:p w14:paraId="35BA3F97" w14:textId="77777777" w:rsidR="006522C6" w:rsidRPr="006522C6" w:rsidRDefault="006522C6" w:rsidP="006522C6">
      <w:pPr>
        <w:rPr>
          <w:lang w:val="en-US"/>
        </w:rPr>
      </w:pPr>
    </w:p>
    <w:p w14:paraId="452642DF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3. Special Sequences:</w:t>
      </w:r>
    </w:p>
    <w:p w14:paraId="67E035A2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\d: Matches any digit. Equivalent to [0-9].</w:t>
      </w:r>
    </w:p>
    <w:p w14:paraId="1F7672C7" w14:textId="77777777" w:rsidR="006522C6" w:rsidRPr="006522C6" w:rsidRDefault="006522C6" w:rsidP="006522C6">
      <w:pPr>
        <w:rPr>
          <w:lang w:val="en-US"/>
        </w:rPr>
      </w:pPr>
    </w:p>
    <w:p w14:paraId="1E1DF77D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\D: Matches any non-digit. Equivalent to [^0-9].</w:t>
      </w:r>
    </w:p>
    <w:p w14:paraId="7EAC3CEA" w14:textId="77777777" w:rsidR="006522C6" w:rsidRPr="006522C6" w:rsidRDefault="006522C6" w:rsidP="006522C6">
      <w:pPr>
        <w:rPr>
          <w:lang w:val="en-US"/>
        </w:rPr>
      </w:pPr>
    </w:p>
    <w:p w14:paraId="30A9DA4A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\s: Matches any whitespace character.</w:t>
      </w:r>
    </w:p>
    <w:p w14:paraId="7F281754" w14:textId="77777777" w:rsidR="006522C6" w:rsidRPr="006522C6" w:rsidRDefault="006522C6" w:rsidP="006522C6">
      <w:pPr>
        <w:rPr>
          <w:lang w:val="en-US"/>
        </w:rPr>
      </w:pPr>
    </w:p>
    <w:p w14:paraId="4013F889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\S: Matches any non-whitespace character.</w:t>
      </w:r>
    </w:p>
    <w:p w14:paraId="593285E5" w14:textId="77777777" w:rsidR="006522C6" w:rsidRPr="006522C6" w:rsidRDefault="006522C6" w:rsidP="006522C6">
      <w:pPr>
        <w:rPr>
          <w:lang w:val="en-US"/>
        </w:rPr>
      </w:pPr>
    </w:p>
    <w:p w14:paraId="02479223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\w: Matches any alphanumeric character (including underscore). Equivalent to [a-zA-Z0-9_].</w:t>
      </w:r>
    </w:p>
    <w:p w14:paraId="0EBE0A6E" w14:textId="77777777" w:rsidR="006522C6" w:rsidRPr="006522C6" w:rsidRDefault="006522C6" w:rsidP="006522C6">
      <w:pPr>
        <w:rPr>
          <w:lang w:val="en-US"/>
        </w:rPr>
      </w:pPr>
    </w:p>
    <w:p w14:paraId="2BA2DCE8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\W: Matches any non-alphanumeric character.</w:t>
      </w:r>
    </w:p>
    <w:p w14:paraId="22016A94" w14:textId="77777777" w:rsidR="006522C6" w:rsidRPr="006522C6" w:rsidRDefault="006522C6" w:rsidP="006522C6">
      <w:pPr>
        <w:rPr>
          <w:lang w:val="en-US"/>
        </w:rPr>
      </w:pPr>
    </w:p>
    <w:p w14:paraId="2B626F62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4. Grouping and Capturing:</w:t>
      </w:r>
    </w:p>
    <w:p w14:paraId="7A57BE3E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(): Groups multiple tokens together and creates a capture group for extracting a substring or using a backreference.</w:t>
      </w:r>
    </w:p>
    <w:p w14:paraId="132A40D8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5. Quantifiers:</w:t>
      </w:r>
    </w:p>
    <w:p w14:paraId="57065CBC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Quantifiers like *, +, and ? can be made lazy (non-greedy) by adding a ?. This makes them match as little as possible. .*? is a non-greedy match for any character.</w:t>
      </w:r>
    </w:p>
    <w:p w14:paraId="2A206FF7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6. Flags:</w:t>
      </w:r>
    </w:p>
    <w:p w14:paraId="39741E23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Regex can be used with different flags, like case insensitive (i), multiline (m), dotall (s), etc., which change how the pattern is interpreted.</w:t>
      </w:r>
    </w:p>
    <w:p w14:paraId="36B50287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Examples:</w:t>
      </w:r>
    </w:p>
    <w:p w14:paraId="592EB867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/cat/: Matches "cat" in "catapult" or "concatenate".</w:t>
      </w:r>
    </w:p>
    <w:p w14:paraId="70652C92" w14:textId="77777777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lastRenderedPageBreak/>
        <w:t>/\d{2,4}/: Matches a sequence of 2 to 4 digits.</w:t>
      </w:r>
    </w:p>
    <w:p w14:paraId="6E740226" w14:textId="746BBF1E" w:rsidR="006522C6" w:rsidRPr="006522C6" w:rsidRDefault="006522C6" w:rsidP="006522C6">
      <w:pPr>
        <w:rPr>
          <w:lang w:val="en-US"/>
        </w:rPr>
      </w:pPr>
      <w:r w:rsidRPr="006522C6">
        <w:rPr>
          <w:lang w:val="en-US"/>
        </w:rPr>
        <w:t>/^https?:\/\/\S+$/: Matches a simple HTTP or HTTPS URL.</w:t>
      </w:r>
    </w:p>
    <w:sectPr w:rsidR="006522C6" w:rsidRPr="006522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2A"/>
    <w:rsid w:val="002C0076"/>
    <w:rsid w:val="005D3C70"/>
    <w:rsid w:val="006522C6"/>
    <w:rsid w:val="00AB1C2A"/>
    <w:rsid w:val="00E8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F4C8"/>
  <w15:chartTrackingRefBased/>
  <w15:docId w15:val="{EFF161F8-0225-4246-A1DE-3AB60037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760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blaž pogelšek</dc:creator>
  <cp:keywords/>
  <dc:description/>
  <cp:lastModifiedBy>blaž pogelšek</cp:lastModifiedBy>
  <cp:revision>2</cp:revision>
  <dcterms:created xsi:type="dcterms:W3CDTF">2024-01-25T21:21:00Z</dcterms:created>
  <dcterms:modified xsi:type="dcterms:W3CDTF">2024-01-25T21:26:00Z</dcterms:modified>
</cp:coreProperties>
</file>