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t xml:space="preserve">Scene Analysis #1</w:t>
      </w:r>
    </w:p>
    <w:p w:rsidR="00000000" w:rsidDel="00000000" w:rsidP="00000000" w:rsidRDefault="00000000" w:rsidRPr="00000000" w14:paraId="00000002">
      <w:pPr>
        <w:spacing w:line="276" w:lineRule="auto"/>
        <w:jc w:val="both"/>
        <w:rPr/>
      </w:pPr>
      <w:r w:rsidDel="00000000" w:rsidR="00000000" w:rsidRPr="00000000">
        <w:rPr>
          <w:i w:val="1"/>
          <w:rtl w:val="0"/>
        </w:rPr>
        <w:t xml:space="preserve">À Bout de Souffle </w:t>
      </w:r>
      <w:r w:rsidDel="00000000" w:rsidR="00000000" w:rsidRPr="00000000">
        <w:rPr>
          <w:rtl w:val="0"/>
        </w:rPr>
        <w:t xml:space="preserve">(1960)</w:t>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line="441.6" w:lineRule="auto"/>
        <w:ind w:firstLine="720"/>
        <w:jc w:val="both"/>
        <w:rPr/>
      </w:pPr>
      <w:r w:rsidDel="00000000" w:rsidR="00000000" w:rsidRPr="00000000">
        <w:rPr>
          <w:rtl w:val="0"/>
        </w:rPr>
        <w:t xml:space="preserve">The minute between 4:50 and 5:50 in </w:t>
      </w:r>
      <w:r w:rsidDel="00000000" w:rsidR="00000000" w:rsidRPr="00000000">
        <w:rPr>
          <w:i w:val="1"/>
          <w:rtl w:val="0"/>
        </w:rPr>
        <w:t xml:space="preserve">À Bout de Souffle</w:t>
      </w:r>
      <w:r w:rsidDel="00000000" w:rsidR="00000000" w:rsidRPr="00000000">
        <w:rPr>
          <w:rtl w:val="0"/>
        </w:rPr>
        <w:t xml:space="preserve"> features the inciting incident of the film, as the protagonist, Michel Poiccard, is spotted in his stolen car by the police. In the process of escaping from the police officers, he kills one of them, setting the stage for the manhunt for Michel. I will discuss the ways in which the scene effectively employs music, camera techniques, and elements of mise-en-scène to create a sense of drama and tension when Michel is being chased, as well as the way that these techniques make the viewer subconsciously root for Michel despite his crimes.</w:t>
      </w:r>
    </w:p>
    <w:p w:rsidR="00000000" w:rsidDel="00000000" w:rsidP="00000000" w:rsidRDefault="00000000" w:rsidRPr="00000000" w14:paraId="00000005">
      <w:pPr>
        <w:spacing w:line="441.6" w:lineRule="auto"/>
        <w:ind w:firstLine="720"/>
        <w:jc w:val="both"/>
        <w:rPr/>
      </w:pPr>
      <w:r w:rsidDel="00000000" w:rsidR="00000000" w:rsidRPr="00000000">
        <w:rPr>
          <w:rtl w:val="0"/>
        </w:rPr>
        <w:t xml:space="preserve">First, the music throughout the scene helps create a sense of drama and tension as we follow Michel after he steals the car. At 5:00, when the police officers first start chasing Michel, we hear a very fast-paced section of music that mirrors the rush of panic and adrenaline that Michel is likely feeling. The combination of the fast, high pitched piano notes and the drawn out trumpet blares cause a frantic feeling while also creating tension in the viewer. By 5:13, the brass notes fade out in a very dissonant manner, as Michel swerves off the road behind some trees and we see the police officers drive by, wondering where he went. Fading out into silence like this continues the tense feeling: the dissonant chord enhances the mood of the scene, while the following silence leaves the viewer alone with Michel, wondering if the police would figure out his trick. Finally, the scene ends when a policeman finds Michel, who shoots the officer and starts running. Once Michel shoots, the music again starts up at 5:44, this time just with loud brass notes that again serve to make the viewer feel the weight of Michel’s predicament. Indeed, throughout the scene, the music aligns with Michel’s feelings, emphasizing the gravity of his situation and making the viewer side with the protagonist despite his crimes.</w:t>
      </w:r>
    </w:p>
    <w:p w:rsidR="00000000" w:rsidDel="00000000" w:rsidP="00000000" w:rsidRDefault="00000000" w:rsidRPr="00000000" w14:paraId="00000006">
      <w:pPr>
        <w:spacing w:line="441.6" w:lineRule="auto"/>
        <w:ind w:firstLine="720"/>
        <w:jc w:val="both"/>
        <w:rPr/>
      </w:pPr>
      <w:r w:rsidDel="00000000" w:rsidR="00000000" w:rsidRPr="00000000">
        <w:rPr>
          <w:rtl w:val="0"/>
        </w:rPr>
        <w:t xml:space="preserve">In addition, the scene makes use of camera movement and cuts to add to the drama of the scene, especially towards its beginning. When the chase begins, the camera pans from Michel’s view to the policemen in pursuit behind the car. Rather than stabilizing the camera there, the camera’s view is shaky, inducing a feeling of uneasiness and panic. The camera then cuts a few moments ahead, where the police motorcycles are clearer in view, clearly displaying the imminent threat to Michel. This shot is particularly effective in showing Michel’s dangerous situation because it’s the view out of the back of Michel’s car: the viewer is seeing exactly what Michel is seeing from his rearview mirror, which makes them identify with Michel’s feelings. Then, the camera again pans back toward Michel before cutting to an outside view of the car, showing how quickly Michel is moving, and then cutting to a view of the motorcycles, showing their speed, too. This sequence of events, happening in just six seconds, is very fast-paced, with the cuts making it difficult to track exactly what’s going on, and, coupled with the music mentioned in the previous paragraph, thoroughly conveys Michel’s feeling of danger.</w:t>
      </w:r>
    </w:p>
    <w:p w:rsidR="00000000" w:rsidDel="00000000" w:rsidP="00000000" w:rsidRDefault="00000000" w:rsidRPr="00000000" w14:paraId="00000007">
      <w:pPr>
        <w:spacing w:line="441.6" w:lineRule="auto"/>
        <w:ind w:firstLine="720"/>
        <w:jc w:val="both"/>
        <w:rPr/>
      </w:pPr>
      <w:r w:rsidDel="00000000" w:rsidR="00000000" w:rsidRPr="00000000">
        <w:rPr>
          <w:rtl w:val="0"/>
        </w:rPr>
        <w:t xml:space="preserve">Finally, in the latter half of the scene, several elements of mise-en-scène are used to show how vulnerable Michel is in his position. The setting of this portion of the scene is a small area along the road where Michel is hiding. From the shot at 5:25, we can see that this area is off the road and doesn’t continue farther back, meaning Michel would be cornered if he were to be found here. We do see that his car is obscured by the surrounding trees, so there’s a chance that the police officers won’t find him—indeed, they pass right by initially, creating a false sense of security. However, the blocking of this scene tells a different story: when he exits his car, Michel is all the way at the right edge of the screen as he is covered by the shadow cast upon him by the hood of his car, as if the hood is a shield for the criminal. When the policeman finds Michel, his position is even more vulnerable, as Michel is rooting around to try to find his gun while his entire back is exposed. Bv a stroke of luck, our protagonist manages to kill the police officer and escape, but it’s clear how the mise-en-scène here serves to emphasize that Michel is nearly at the end of the 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