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B10F" w14:textId="77777777" w:rsidR="00D90359" w:rsidRDefault="003F60B7">
      <w:pPr>
        <w:suppressAutoHyphens/>
        <w:spacing w:after="16" w:line="266" w:lineRule="auto"/>
        <w:ind w:left="355" w:hanging="1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МИНИСТЕРСТВО ЦИФРОВОГО РАЗВИТИЯ, СВЯЗИ И МАССОВЫХ </w:t>
      </w:r>
    </w:p>
    <w:p w14:paraId="3548C45F" w14:textId="77777777" w:rsidR="00D90359" w:rsidRDefault="003F60B7">
      <w:pPr>
        <w:suppressAutoHyphens/>
        <w:spacing w:after="16" w:line="266" w:lineRule="auto"/>
        <w:ind w:left="370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КОММУНИКАЦИЙ РОССИЙСКОЙ ФЕДЕРАЦИИ</w:t>
      </w:r>
    </w:p>
    <w:p w14:paraId="0B0B71B2" w14:textId="77777777" w:rsidR="00D90359" w:rsidRDefault="003F60B7">
      <w:pPr>
        <w:suppressAutoHyphens/>
        <w:spacing w:after="16" w:line="266" w:lineRule="auto"/>
        <w:ind w:left="895" w:hanging="29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</w:p>
    <w:p w14:paraId="649D47B1" w14:textId="77777777" w:rsidR="00D90359" w:rsidRDefault="003F60B7">
      <w:pPr>
        <w:suppressAutoHyphens/>
        <w:spacing w:after="0"/>
        <w:ind w:right="4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 xml:space="preserve">«Московский технический университет связи и информатики» </w:t>
      </w:r>
    </w:p>
    <w:p w14:paraId="29D6B04F" w14:textId="77777777" w:rsidR="00D90359" w:rsidRDefault="003F60B7">
      <w:pPr>
        <w:suppressAutoHyphens/>
        <w:spacing w:after="0"/>
        <w:ind w:left="6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lang w:eastAsia="ru-RU"/>
        </w:rPr>
        <w:t xml:space="preserve"> </w:t>
      </w:r>
    </w:p>
    <w:p w14:paraId="672A6659" w14:textId="46BEFD4E" w:rsidR="00D90359" w:rsidRDefault="00000000">
      <w:pPr>
        <w:suppressAutoHyphens/>
        <w:spacing w:after="58"/>
        <w:ind w:left="-29" w:right="-26"/>
        <w:rPr>
          <w:rFonts w:eastAsia="Times New Roman" w:cs="Times New Roman"/>
          <w:color w:val="000000"/>
          <w:lang w:eastAsia="ru-RU"/>
        </w:rPr>
      </w:pPr>
      <w:r>
        <w:pict w14:anchorId="313C082C">
          <v:group id="Group 3349" o:spid="_x0000_s1026" style="width:470.7pt;height:1.45pt;mso-position-horizontal-relative:char;mso-position-vertical-relative:line" coordsize="59778,183">
            <v:shape id="Shape 4436" o:spid="_x0000_s1027" style="position:absolute;width:59778;height:183;visibility:visible;mso-wrap-style:square;v-text-anchor:top" coordsize="5978018,1828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" adj="0,,0" path="m,l5978018,r,18288l,18288,,e" fillcolor="black" stroked="f" strokeweight="0">
              <v:stroke joinstyle="round"/>
              <v:formulas/>
              <v:path arrowok="t" o:connecttype="segments" textboxrect="0,0,5980558,20810"/>
            </v:shape>
            <w10:anchorlock/>
          </v:group>
        </w:pict>
      </w:r>
    </w:p>
    <w:p w14:paraId="099D818D" w14:textId="77777777" w:rsidR="00D90359" w:rsidRDefault="003F60B7">
      <w:pPr>
        <w:suppressAutoHyphens/>
        <w:spacing w:after="16" w:line="266" w:lineRule="auto"/>
        <w:ind w:left="370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Кафедра «Математическая кибернетика и информационные технологии»</w:t>
      </w:r>
    </w:p>
    <w:p w14:paraId="0A6959E7" w14:textId="77777777" w:rsidR="00D90359" w:rsidRDefault="003F60B7">
      <w:pPr>
        <w:suppressAutoHyphens/>
        <w:spacing w:after="57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</w:p>
    <w:p w14:paraId="100C5B58" w14:textId="77777777" w:rsidR="00D90359" w:rsidRDefault="003F60B7">
      <w:pPr>
        <w:suppressAutoHyphens/>
        <w:spacing w:after="25"/>
        <w:ind w:left="7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  <w:r>
        <w:rPr>
          <w:rFonts w:eastAsia="Times New Roman" w:cs="Times New Roman"/>
          <w:b/>
          <w:color w:val="000000"/>
          <w:sz w:val="32"/>
          <w:lang w:eastAsia="ru-RU"/>
        </w:rPr>
        <w:tab/>
      </w:r>
    </w:p>
    <w:p w14:paraId="12F40E89" w14:textId="77777777" w:rsidR="00D90359" w:rsidRDefault="003F60B7">
      <w:pPr>
        <w:suppressAutoHyphens/>
        <w:spacing w:after="24"/>
        <w:ind w:left="77"/>
        <w:jc w:val="center"/>
        <w:rPr>
          <w:rFonts w:eastAsia="Times New Roman" w:cs="Times New Roman"/>
          <w:b/>
          <w:color w:val="000000"/>
          <w:sz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</w:p>
    <w:p w14:paraId="0A37501D" w14:textId="77777777" w:rsidR="00D90359" w:rsidRDefault="00D90359">
      <w:pPr>
        <w:suppressAutoHyphens/>
        <w:spacing w:after="24"/>
        <w:ind w:left="77"/>
        <w:jc w:val="center"/>
        <w:rPr>
          <w:rFonts w:eastAsia="Times New Roman" w:cs="Times New Roman"/>
          <w:color w:val="000000"/>
          <w:lang w:eastAsia="ru-RU"/>
        </w:rPr>
      </w:pPr>
    </w:p>
    <w:p w14:paraId="608DEACE" w14:textId="77777777" w:rsidR="00D90359" w:rsidRDefault="003F60B7">
      <w:pPr>
        <w:suppressAutoHyphens/>
        <w:spacing w:after="168"/>
        <w:ind w:left="77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 </w:t>
      </w:r>
    </w:p>
    <w:p w14:paraId="189A1AF8" w14:textId="26DB00F1" w:rsidR="00D90359" w:rsidRDefault="003F60B7">
      <w:pPr>
        <w:suppressAutoHyphens/>
        <w:spacing w:after="48"/>
        <w:ind w:left="118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40"/>
          <w:lang w:eastAsia="ru-RU"/>
        </w:rPr>
        <w:t>Лабораторная работа №</w:t>
      </w:r>
      <w:r w:rsidR="003E4B0D">
        <w:rPr>
          <w:rFonts w:eastAsia="Times New Roman" w:cs="Times New Roman"/>
          <w:color w:val="000000"/>
          <w:sz w:val="40"/>
          <w:lang w:eastAsia="ru-RU"/>
        </w:rPr>
        <w:t>3</w:t>
      </w:r>
      <w:r>
        <w:rPr>
          <w:rFonts w:eastAsia="Times New Roman" w:cs="Times New Roman"/>
          <w:color w:val="000000"/>
          <w:sz w:val="40"/>
          <w:lang w:eastAsia="ru-RU"/>
        </w:rPr>
        <w:t xml:space="preserve">  </w:t>
      </w:r>
    </w:p>
    <w:p w14:paraId="5DAB6C7B" w14:textId="113B2FBB" w:rsidR="00D90359" w:rsidRDefault="5FB5631D" w:rsidP="14B7E418">
      <w:pPr>
        <w:suppressAutoHyphens/>
        <w:spacing w:after="91"/>
        <w:ind w:left="77"/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ru-RU"/>
        </w:rPr>
      </w:pPr>
      <w:r w:rsidRPr="14B7E418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«</w:t>
      </w:r>
      <w:r w:rsidR="003E4B0D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Моделирование</w:t>
      </w:r>
      <w:r w:rsidR="003E4B0D" w:rsidRPr="003E4B0D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 xml:space="preserve">, </w:t>
      </w:r>
      <w:r w:rsidR="003E4B0D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эксперименты и анализ ошибок</w:t>
      </w:r>
      <w:r w:rsidRPr="14B7E418">
        <w:rPr>
          <w:rFonts w:eastAsia="Times New Roman" w:cs="Times New Roman"/>
          <w:b/>
          <w:bCs/>
          <w:color w:val="000000" w:themeColor="text1"/>
          <w:sz w:val="40"/>
          <w:szCs w:val="40"/>
          <w:lang w:eastAsia="ru-RU"/>
        </w:rPr>
        <w:t>»</w:t>
      </w:r>
    </w:p>
    <w:p w14:paraId="02EB378F" w14:textId="77777777" w:rsidR="00D90359" w:rsidRDefault="00D90359">
      <w:pPr>
        <w:suppressAutoHyphens/>
        <w:spacing w:after="91"/>
        <w:ind w:left="77"/>
        <w:jc w:val="center"/>
        <w:rPr>
          <w:rFonts w:eastAsia="Times New Roman" w:cs="Times New Roman"/>
          <w:color w:val="000000"/>
          <w:lang w:eastAsia="ru-RU"/>
        </w:rPr>
      </w:pPr>
    </w:p>
    <w:p w14:paraId="66298613" w14:textId="77777777" w:rsidR="00D90359" w:rsidRDefault="003F60B7">
      <w:pPr>
        <w:suppressAutoHyphens/>
        <w:spacing w:after="89"/>
        <w:ind w:left="10" w:right="7" w:hanging="10"/>
        <w:jc w:val="center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b/>
          <w:color w:val="000000"/>
          <w:sz w:val="32"/>
          <w:lang w:eastAsia="ru-RU"/>
        </w:rPr>
        <w:t xml:space="preserve">по дисциплине  </w:t>
      </w:r>
    </w:p>
    <w:p w14:paraId="02D696B7" w14:textId="22245FB1" w:rsidR="00D90359" w:rsidRDefault="518F38D8">
      <w:pPr>
        <w:suppressAutoHyphens/>
        <w:spacing w:after="16"/>
        <w:ind w:left="10" w:right="6" w:hanging="10"/>
        <w:jc w:val="center"/>
        <w:rPr>
          <w:rFonts w:eastAsia="Times New Roman" w:cs="Times New Roman"/>
          <w:color w:val="000000"/>
          <w:lang w:eastAsia="ru-RU"/>
        </w:rPr>
      </w:pPr>
      <w:r w:rsidRPr="14B7E41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«</w:t>
      </w:r>
      <w:r w:rsidR="1FAAFCE4" w:rsidRPr="14B7E41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>Проектирование интеллектуальных информационных систем</w:t>
      </w:r>
      <w:r w:rsidRPr="14B7E418">
        <w:rPr>
          <w:rFonts w:eastAsia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» </w:t>
      </w:r>
    </w:p>
    <w:p w14:paraId="2BAC6FC9" w14:textId="77777777" w:rsidR="00D90359" w:rsidRDefault="003F60B7">
      <w:pPr>
        <w:suppressAutoHyphens/>
        <w:spacing w:after="25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156A6281" w14:textId="77777777" w:rsidR="00D90359" w:rsidRDefault="003F60B7">
      <w:pPr>
        <w:suppressAutoHyphens/>
        <w:spacing w:after="23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20876B09" w14:textId="77777777" w:rsidR="00D90359" w:rsidRDefault="003F60B7">
      <w:pPr>
        <w:suppressAutoHyphens/>
        <w:spacing w:after="25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10146664" w14:textId="77777777" w:rsidR="00D90359" w:rsidRDefault="003F60B7">
      <w:pPr>
        <w:suppressAutoHyphens/>
        <w:spacing w:after="23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32"/>
          <w:lang w:eastAsia="ru-RU"/>
        </w:rPr>
        <w:t xml:space="preserve"> </w:t>
      </w:r>
    </w:p>
    <w:p w14:paraId="6A05A809" w14:textId="77777777" w:rsidR="00D90359" w:rsidRDefault="00D90359">
      <w:pPr>
        <w:suppressAutoHyphens/>
        <w:spacing w:after="24"/>
        <w:rPr>
          <w:rFonts w:eastAsia="Times New Roman" w:cs="Times New Roman"/>
          <w:color w:val="000000"/>
          <w:sz w:val="32"/>
          <w:lang w:eastAsia="ru-RU"/>
        </w:rPr>
      </w:pPr>
    </w:p>
    <w:p w14:paraId="35BECA10" w14:textId="77777777" w:rsidR="00D90359" w:rsidRDefault="003F60B7">
      <w:pPr>
        <w:suppressAutoHyphens/>
        <w:spacing w:after="74"/>
        <w:ind w:left="10" w:right="-10" w:hanging="10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                                      Выполнил: студент гр. БВТ2201 </w:t>
      </w:r>
    </w:p>
    <w:p w14:paraId="2645B27D" w14:textId="77777777" w:rsidR="00D90359" w:rsidRDefault="003F60B7">
      <w:pPr>
        <w:suppressAutoHyphens/>
        <w:spacing w:after="74"/>
        <w:ind w:left="10" w:right="-10" w:hanging="10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Аблязов И.В. </w:t>
      </w:r>
    </w:p>
    <w:p w14:paraId="5A39BBE3" w14:textId="77777777" w:rsidR="00D90359" w:rsidRDefault="00D90359">
      <w:pPr>
        <w:suppressAutoHyphens/>
        <w:spacing w:after="60"/>
        <w:rPr>
          <w:rFonts w:eastAsia="Times New Roman" w:cs="Times New Roman"/>
          <w:color w:val="000000"/>
          <w:lang w:eastAsia="ru-RU"/>
        </w:rPr>
      </w:pPr>
    </w:p>
    <w:p w14:paraId="3485B65A" w14:textId="77777777" w:rsidR="00D90359" w:rsidRDefault="003F60B7">
      <w:pPr>
        <w:suppressAutoHyphens/>
        <w:spacing w:after="16" w:line="266" w:lineRule="auto"/>
        <w:ind w:left="10" w:hanging="10"/>
        <w:jc w:val="both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                                                                                                           </w:t>
      </w:r>
      <w:r>
        <w:rPr>
          <w:rFonts w:eastAsia="Times New Roman" w:cs="Times New Roman"/>
          <w:color w:val="000000"/>
          <w:lang w:eastAsia="ru-RU"/>
        </w:rPr>
        <w:t xml:space="preserve">Проверил: </w:t>
      </w:r>
    </w:p>
    <w:p w14:paraId="41C8F396" w14:textId="77777777" w:rsidR="00D90359" w:rsidRDefault="00D90359">
      <w:pPr>
        <w:suppressAutoHyphens/>
        <w:spacing w:after="16" w:line="266" w:lineRule="auto"/>
        <w:ind w:left="10" w:hanging="10"/>
        <w:jc w:val="both"/>
        <w:rPr>
          <w:rFonts w:eastAsia="Times New Roman" w:cs="Times New Roman"/>
          <w:color w:val="000000"/>
          <w:lang w:eastAsia="ru-RU"/>
        </w:rPr>
      </w:pPr>
    </w:p>
    <w:p w14:paraId="5B68B9CD" w14:textId="77777777" w:rsidR="00D90359" w:rsidRDefault="003F60B7">
      <w:pPr>
        <w:suppressAutoHyphens/>
        <w:spacing w:after="16"/>
        <w:rPr>
          <w:rFonts w:eastAsia="Times New Roman" w:cs="Times New Roman"/>
          <w:color w:val="000000"/>
          <w:sz w:val="24"/>
          <w:lang w:eastAsia="ru-RU"/>
        </w:rPr>
      </w:pPr>
      <w:r>
        <w:rPr>
          <w:rFonts w:eastAsia="Times New Roman" w:cs="Times New Roman"/>
          <w:color w:val="000000"/>
          <w:sz w:val="24"/>
          <w:lang w:eastAsia="ru-RU"/>
        </w:rPr>
        <w:t xml:space="preserve"> </w:t>
      </w:r>
    </w:p>
    <w:p w14:paraId="0D0B940D" w14:textId="77777777" w:rsidR="00D90359" w:rsidRDefault="00D90359">
      <w:pPr>
        <w:suppressAutoHyphens/>
        <w:spacing w:after="16"/>
        <w:rPr>
          <w:rFonts w:eastAsia="Times New Roman" w:cs="Times New Roman"/>
          <w:color w:val="000000"/>
          <w:lang w:eastAsia="ru-RU"/>
        </w:rPr>
      </w:pPr>
    </w:p>
    <w:p w14:paraId="48408B26" w14:textId="77777777" w:rsidR="00361B2D" w:rsidRDefault="00361B2D">
      <w:pPr>
        <w:suppressAutoHyphens/>
        <w:spacing w:after="16"/>
        <w:rPr>
          <w:rFonts w:eastAsia="Times New Roman" w:cs="Times New Roman"/>
          <w:color w:val="000000"/>
          <w:lang w:eastAsia="ru-RU"/>
        </w:rPr>
      </w:pPr>
    </w:p>
    <w:p w14:paraId="459FA6D5" w14:textId="77777777" w:rsidR="00361B2D" w:rsidRDefault="00361B2D">
      <w:pPr>
        <w:suppressAutoHyphens/>
        <w:spacing w:after="16"/>
        <w:rPr>
          <w:rFonts w:eastAsia="Times New Roman" w:cs="Times New Roman"/>
          <w:color w:val="000000"/>
          <w:lang w:eastAsia="ru-RU"/>
        </w:rPr>
      </w:pPr>
    </w:p>
    <w:p w14:paraId="01222128" w14:textId="77777777" w:rsidR="00361B2D" w:rsidRDefault="00361B2D">
      <w:pPr>
        <w:suppressAutoHyphens/>
        <w:spacing w:after="16"/>
        <w:rPr>
          <w:rFonts w:eastAsia="Times New Roman" w:cs="Times New Roman"/>
          <w:color w:val="000000"/>
          <w:lang w:eastAsia="ru-RU"/>
        </w:rPr>
      </w:pPr>
    </w:p>
    <w:p w14:paraId="617B7D6D" w14:textId="0D653D4B" w:rsidR="00D90359" w:rsidRDefault="003F60B7">
      <w:pPr>
        <w:suppressAutoHyphens/>
        <w:jc w:val="center"/>
        <w:rPr>
          <w:rFonts w:eastAsia="Times New Roman" w:cs="Times New Roman"/>
          <w:color w:val="000000"/>
          <w:lang w:eastAsia="ru-RU"/>
        </w:rPr>
      </w:pPr>
      <w:r>
        <w:br/>
      </w:r>
      <w:r w:rsidR="518F38D8" w:rsidRPr="518F38D8">
        <w:rPr>
          <w:rFonts w:eastAsia="Times New Roman" w:cs="Times New Roman"/>
          <w:color w:val="000000" w:themeColor="text1"/>
          <w:lang w:eastAsia="ru-RU"/>
        </w:rPr>
        <w:t>Москва, 2026 г.</w:t>
      </w:r>
    </w:p>
    <w:p w14:paraId="2D65E404" w14:textId="77777777" w:rsidR="00D90359" w:rsidRDefault="003F60B7">
      <w:pPr>
        <w:pStyle w:val="1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r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>ОСНОВНАЯ ЧАСТЬ</w:t>
      </w:r>
    </w:p>
    <w:p w14:paraId="0E27B00A" w14:textId="77777777" w:rsidR="00D90359" w:rsidRDefault="00D90359">
      <w:pPr>
        <w:rPr>
          <w:lang w:eastAsia="ru-RU"/>
        </w:rPr>
      </w:pPr>
    </w:p>
    <w:p w14:paraId="3323FAB0" w14:textId="77777777" w:rsidR="00D90359" w:rsidRDefault="003F60B7">
      <w:pPr>
        <w:spacing w:after="0" w:line="360" w:lineRule="auto"/>
        <w:ind w:firstLine="709"/>
        <w:jc w:val="both"/>
        <w:rPr>
          <w:b/>
        </w:rPr>
      </w:pPr>
      <w:r>
        <w:rPr>
          <w:b/>
        </w:rPr>
        <w:t>Цель работы:</w:t>
      </w:r>
    </w:p>
    <w:p w14:paraId="316B361F" w14:textId="0A3975A3" w:rsidR="00361B2D" w:rsidRDefault="00361B2D" w:rsidP="00361B2D">
      <w:pPr>
        <w:spacing w:after="0" w:line="360" w:lineRule="auto"/>
        <w:ind w:firstLine="709"/>
        <w:jc w:val="both"/>
      </w:pPr>
      <w:r>
        <w:t>Получить практические навыки разработки ML-модели в контексте проектируемой системы:</w:t>
      </w:r>
    </w:p>
    <w:p w14:paraId="79080DD0" w14:textId="77777777" w:rsidR="00361B2D" w:rsidRDefault="00361B2D" w:rsidP="00361B2D">
      <w:pPr>
        <w:spacing w:after="0" w:line="360" w:lineRule="auto"/>
        <w:ind w:firstLine="709"/>
        <w:jc w:val="both"/>
      </w:pPr>
      <w:r>
        <w:t>•</w:t>
      </w:r>
      <w:r>
        <w:tab/>
        <w:t>выбор и реализация baseline-модели</w:t>
      </w:r>
    </w:p>
    <w:p w14:paraId="4506DA80" w14:textId="77777777" w:rsidR="00361B2D" w:rsidRDefault="00361B2D" w:rsidP="00361B2D">
      <w:pPr>
        <w:spacing w:after="0" w:line="360" w:lineRule="auto"/>
        <w:ind w:firstLine="709"/>
        <w:jc w:val="both"/>
      </w:pPr>
      <w:r>
        <w:t>•</w:t>
      </w:r>
      <w:r>
        <w:tab/>
        <w:t>проведение экспериментов с логированием параметров и метрик</w:t>
      </w:r>
    </w:p>
    <w:p w14:paraId="32F936BE" w14:textId="77777777" w:rsidR="00361B2D" w:rsidRDefault="00361B2D" w:rsidP="00361B2D">
      <w:pPr>
        <w:spacing w:after="0" w:line="360" w:lineRule="auto"/>
        <w:ind w:firstLine="709"/>
        <w:jc w:val="both"/>
      </w:pPr>
      <w:r>
        <w:t>•</w:t>
      </w:r>
      <w:r>
        <w:tab/>
        <w:t>анализ ошибок модели и итеративное улучшение</w:t>
      </w:r>
    </w:p>
    <w:p w14:paraId="5F4E3538" w14:textId="1DB5F37D" w:rsidR="00D90359" w:rsidRDefault="00361B2D" w:rsidP="00361B2D">
      <w:pPr>
        <w:spacing w:after="0" w:line="360" w:lineRule="auto"/>
        <w:ind w:firstLine="709"/>
        <w:jc w:val="both"/>
      </w:pPr>
      <w:r>
        <w:t>•</w:t>
      </w:r>
      <w:r>
        <w:tab/>
        <w:t>подготовка финальной модели для внедрения в сервис</w:t>
      </w:r>
    </w:p>
    <w:p w14:paraId="60061E4C" w14:textId="77777777" w:rsidR="00D90359" w:rsidRDefault="00D90359">
      <w:pPr>
        <w:spacing w:after="0" w:line="360" w:lineRule="auto"/>
        <w:ind w:firstLine="709"/>
        <w:jc w:val="both"/>
      </w:pPr>
    </w:p>
    <w:p w14:paraId="7E10833C" w14:textId="77777777" w:rsidR="00D90359" w:rsidRDefault="14B7E418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r w:rsidRPr="14B7E418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Выполнение</w:t>
      </w:r>
    </w:p>
    <w:p w14:paraId="132F68A7" w14:textId="26BD8047" w:rsidR="2AD39BC4" w:rsidRDefault="2AD39BC4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1.</w:t>
      </w:r>
      <w:r w:rsidR="3400D751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8962C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Подготовка данных</w:t>
      </w:r>
    </w:p>
    <w:p w14:paraId="61535094" w14:textId="0EC5B6CF" w:rsidR="00E12186" w:rsidRPr="00E12186" w:rsidRDefault="00EB4F17" w:rsidP="00E1218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EB4F1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 качестве основы используется датасет SROIE</w:t>
      </w:r>
      <w:r w:rsidR="00F94D0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2019</w:t>
      </w:r>
      <w:r w:rsidRPr="00EB4F1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. Все изображения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были</w:t>
      </w:r>
      <w:r w:rsidRPr="00EB4F1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приведены к единому формату .png, нормализованы по размеру. Координаты bounding boxes</w:t>
      </w:r>
      <w:r w:rsidR="003541A0" w:rsidRPr="00E0367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EB4F1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из аннотаций сопоставлены с изображениями. Предобработка зафиксирована в скрипте </w:t>
      </w:r>
      <w:r w:rsidR="00ED3C7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mode</w:t>
      </w:r>
      <w:r w:rsidR="00ED3C79" w:rsidRPr="00ED3C7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 w:rsidR="00ED3C7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preprocess</w:t>
      </w:r>
      <w:r w:rsidR="00ED3C79" w:rsidRPr="00ED3C7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_</w:t>
      </w:r>
      <w:r w:rsidR="00ED3C7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dataset</w:t>
      </w:r>
      <w:r w:rsidRPr="00EB4F1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.py.</w:t>
      </w:r>
      <w:r w:rsidR="004840C2" w:rsidRPr="004840C2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</w:p>
    <w:p w14:paraId="3E7A0492" w14:textId="1D58CB55" w:rsidR="008962C3" w:rsidRDefault="00EB4F17" w:rsidP="00EB4F17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EB4F1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 соответствии с</w:t>
      </w:r>
      <w:r w:rsidR="00E1218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поставленной задачей разбиения </w:t>
      </w:r>
      <w:r w:rsidRPr="00EB4F1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применена Group K-Fold кросс-валидация. Датасет разделен на Train (80%), Val (10%) и Test (10%) с группировкой по идентификатору компании, чтобы избежать утечек.</w:t>
      </w:r>
    </w:p>
    <w:p w14:paraId="54B804C4" w14:textId="1388C073" w:rsidR="00426988" w:rsidRDefault="00426988" w:rsidP="00EB4F17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На рисунке 1 представлена часть кода для разбиения датасета на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Train</w:t>
      </w:r>
      <w:r w:rsidRPr="004269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Test</w:t>
      </w:r>
      <w:r w:rsidRPr="004269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Val</w:t>
      </w:r>
      <w:r w:rsidRPr="0042698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выборки.</w:t>
      </w:r>
    </w:p>
    <w:p w14:paraId="4BB0894C" w14:textId="77777777" w:rsidR="00426988" w:rsidRDefault="00426988" w:rsidP="00426988">
      <w:pPr>
        <w:keepNext/>
        <w:spacing w:after="0" w:line="360" w:lineRule="auto"/>
        <w:jc w:val="center"/>
      </w:pPr>
      <w:r w:rsidRPr="00426988">
        <w:rPr>
          <w:rStyle w:val="20"/>
          <w:rFonts w:ascii="Times New Roman" w:eastAsia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70DD307B" wp14:editId="23A46853">
            <wp:extent cx="6120130" cy="5240655"/>
            <wp:effectExtent l="0" t="0" r="0" b="0"/>
            <wp:docPr id="990106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06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16F5" w14:textId="19E53E06" w:rsidR="00426988" w:rsidRPr="00426988" w:rsidRDefault="00426988" w:rsidP="00426988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426988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426988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426988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26988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337F4E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426988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426988">
        <w:rPr>
          <w:i w:val="0"/>
          <w:iCs w:val="0"/>
          <w:color w:val="000000" w:themeColor="text1"/>
          <w:sz w:val="28"/>
          <w:szCs w:val="28"/>
        </w:rPr>
        <w:t xml:space="preserve"> Разбиение по выборкам</w:t>
      </w:r>
    </w:p>
    <w:p w14:paraId="24EF8965" w14:textId="30494D79" w:rsidR="14B7E418" w:rsidRDefault="14B7E418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B21B7DE" w14:textId="199EDC99" w:rsidR="72E29F65" w:rsidRPr="00210BEE" w:rsidRDefault="72E29F65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Шаг </w:t>
      </w:r>
      <w:r w:rsidR="1AA333E4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2</w:t>
      </w: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6F87C863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5A06D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Выбор и реализация </w:t>
      </w:r>
      <w:r w:rsidR="005A06D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baseline</w:t>
      </w:r>
      <w:r w:rsidR="005A06D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-модели</w:t>
      </w:r>
    </w:p>
    <w:p w14:paraId="0006584E" w14:textId="4927D69D" w:rsidR="073F1232" w:rsidRDefault="006947AE" w:rsidP="00C036C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6947AE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Для задачи извлечения метаданных из </w:t>
      </w:r>
      <w:r w:rsidR="006D12F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документов</w:t>
      </w:r>
      <w:r w:rsidRPr="006947AE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классическим и самым логичным baseline-решением является связка: EasyOCR + Регулярные выражения.</w:t>
      </w:r>
      <w:r w:rsidR="00C036C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6947AE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Эта модель не требует дополнительного обучения, работает быстро и позволяет сразу оценить, насколько сложна задача.</w:t>
      </w:r>
    </w:p>
    <w:p w14:paraId="63F6DFD6" w14:textId="07A8D0D6" w:rsidR="001C3DED" w:rsidRDefault="001C3DED" w:rsidP="00C036C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Был написан скрипт</w:t>
      </w:r>
      <w:r w:rsidR="00DC152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DC152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model</w:t>
      </w:r>
      <w:r w:rsidR="00DC152C" w:rsidRPr="00DC152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 w:rsidR="00DC152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baseline</w:t>
      </w:r>
      <w:r w:rsidR="00DC152C" w:rsidRPr="00DC152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DC152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ipynb</w:t>
      </w:r>
      <w:r w:rsidRPr="001C3DED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использующий стандартный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EasyOCR</w:t>
      </w:r>
      <w:r w:rsidRPr="001C3DED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и регулярные выражения для извлечения метаданных. Для получения даты происходит поиск по шаблону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DD</w:t>
      </w:r>
      <w:r w:rsidRPr="001C3DED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MM</w:t>
      </w:r>
      <w:r w:rsidRPr="001C3DED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YYYY</w:t>
      </w:r>
      <w:r w:rsidRPr="001C3DED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и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DD</w:t>
      </w:r>
      <w:r w:rsidRPr="001C3DED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MM</w:t>
      </w:r>
      <w:r w:rsidRPr="001C3DED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YYYY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. Для получения суммы используется поиск по слову </w:t>
      </w:r>
      <w:r w:rsidRPr="001C3DED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“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Total</w:t>
      </w:r>
      <w:r w:rsidRPr="001C3DED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” (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 случае нескольких сов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падений берется максимальное значение). Для определения компании используется первая найденная строка в документе.</w:t>
      </w:r>
    </w:p>
    <w:p w14:paraId="61E9A5CA" w14:textId="1D0554A6" w:rsidR="001C3DED" w:rsidRDefault="00E85422" w:rsidP="00C036C6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Результаты работы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baseline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модели представлены в таблице 1.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E85422" w14:paraId="260378C4" w14:textId="77777777" w:rsidTr="00E85422">
        <w:tc>
          <w:tcPr>
            <w:tcW w:w="1970" w:type="dxa"/>
            <w:vAlign w:val="center"/>
          </w:tcPr>
          <w:p w14:paraId="023C050E" w14:textId="77777777" w:rsidR="00E85422" w:rsidRDefault="00E85422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971" w:type="dxa"/>
            <w:vAlign w:val="center"/>
          </w:tcPr>
          <w:p w14:paraId="539AA2E1" w14:textId="6A70A06A" w:rsidR="00E85422" w:rsidRPr="00E85422" w:rsidRDefault="00E85422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F1</w:t>
            </w:r>
          </w:p>
        </w:tc>
        <w:tc>
          <w:tcPr>
            <w:tcW w:w="1971" w:type="dxa"/>
            <w:vAlign w:val="center"/>
          </w:tcPr>
          <w:p w14:paraId="6E6785CD" w14:textId="248F386A" w:rsidR="00E85422" w:rsidRPr="00E85422" w:rsidRDefault="00E85422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1971" w:type="dxa"/>
            <w:vAlign w:val="center"/>
          </w:tcPr>
          <w:p w14:paraId="1485082E" w14:textId="216F88E1" w:rsidR="00E85422" w:rsidRPr="00E85422" w:rsidRDefault="00E85422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1971" w:type="dxa"/>
            <w:vAlign w:val="center"/>
          </w:tcPr>
          <w:p w14:paraId="4E97862E" w14:textId="1937F4A4" w:rsidR="00E85422" w:rsidRPr="00E85422" w:rsidRDefault="00E85422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CER</w:t>
            </w:r>
          </w:p>
        </w:tc>
      </w:tr>
      <w:tr w:rsidR="00E85422" w14:paraId="49D84AEF" w14:textId="77777777" w:rsidTr="00E85422">
        <w:tc>
          <w:tcPr>
            <w:tcW w:w="1970" w:type="dxa"/>
            <w:vAlign w:val="center"/>
          </w:tcPr>
          <w:p w14:paraId="6E3CB9D0" w14:textId="2812C9BB" w:rsidR="00E85422" w:rsidRPr="00E85422" w:rsidRDefault="00E85422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COMPANY</w:t>
            </w:r>
          </w:p>
        </w:tc>
        <w:tc>
          <w:tcPr>
            <w:tcW w:w="1971" w:type="dxa"/>
            <w:vAlign w:val="center"/>
          </w:tcPr>
          <w:p w14:paraId="2AB14CC3" w14:textId="79B45B1F" w:rsidR="00E85422" w:rsidRPr="00E27DAC" w:rsidRDefault="00E27DAC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0.4783</w:t>
            </w:r>
          </w:p>
        </w:tc>
        <w:tc>
          <w:tcPr>
            <w:tcW w:w="1971" w:type="dxa"/>
            <w:vAlign w:val="center"/>
          </w:tcPr>
          <w:p w14:paraId="6EDA9367" w14:textId="4EFCDAEE" w:rsidR="00E85422" w:rsidRPr="00E27DAC" w:rsidRDefault="00E27DAC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0.31</w:t>
            </w:r>
          </w:p>
        </w:tc>
        <w:tc>
          <w:tcPr>
            <w:tcW w:w="1971" w:type="dxa"/>
            <w:vAlign w:val="center"/>
          </w:tcPr>
          <w:p w14:paraId="5255C9F5" w14:textId="1973B3D3" w:rsidR="00E85422" w:rsidRPr="00E27DAC" w:rsidRDefault="00E27DAC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1.0</w:t>
            </w:r>
          </w:p>
        </w:tc>
        <w:tc>
          <w:tcPr>
            <w:tcW w:w="1971" w:type="dxa"/>
            <w:vAlign w:val="center"/>
          </w:tcPr>
          <w:p w14:paraId="40319971" w14:textId="13202BA3" w:rsidR="00E85422" w:rsidRPr="00831AFD" w:rsidRDefault="00831AFD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</w:t>
            </w:r>
            <w:r w:rsidR="003456F0"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936</w:t>
            </w:r>
          </w:p>
        </w:tc>
      </w:tr>
      <w:tr w:rsidR="00E85422" w14:paraId="022F8C83" w14:textId="77777777" w:rsidTr="00E85422">
        <w:tc>
          <w:tcPr>
            <w:tcW w:w="1970" w:type="dxa"/>
            <w:vAlign w:val="center"/>
          </w:tcPr>
          <w:p w14:paraId="09BF8639" w14:textId="79D60C7F" w:rsidR="00E85422" w:rsidRPr="00E85422" w:rsidRDefault="00E85422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971" w:type="dxa"/>
            <w:vAlign w:val="center"/>
          </w:tcPr>
          <w:p w14:paraId="138CF28E" w14:textId="342980C4" w:rsidR="00E85422" w:rsidRPr="00E27DAC" w:rsidRDefault="00E27DAC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0.7215</w:t>
            </w:r>
          </w:p>
        </w:tc>
        <w:tc>
          <w:tcPr>
            <w:tcW w:w="1971" w:type="dxa"/>
            <w:vAlign w:val="center"/>
          </w:tcPr>
          <w:p w14:paraId="2141EDC1" w14:textId="32A117CC" w:rsidR="00E85422" w:rsidRPr="00E27DAC" w:rsidRDefault="00E27DAC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0.94</w:t>
            </w:r>
          </w:p>
        </w:tc>
        <w:tc>
          <w:tcPr>
            <w:tcW w:w="1971" w:type="dxa"/>
            <w:vAlign w:val="center"/>
          </w:tcPr>
          <w:p w14:paraId="794AD97B" w14:textId="587DB85C" w:rsidR="00E85422" w:rsidRPr="00E27DAC" w:rsidRDefault="00E27DAC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0.59</w:t>
            </w:r>
          </w:p>
        </w:tc>
        <w:tc>
          <w:tcPr>
            <w:tcW w:w="1971" w:type="dxa"/>
            <w:vAlign w:val="center"/>
          </w:tcPr>
          <w:p w14:paraId="478631C1" w14:textId="6E7588B7" w:rsidR="00E85422" w:rsidRPr="00831AFD" w:rsidRDefault="00831AFD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0.4043</w:t>
            </w:r>
          </w:p>
        </w:tc>
      </w:tr>
      <w:tr w:rsidR="00E85422" w14:paraId="6E2E430A" w14:textId="77777777" w:rsidTr="00E85422">
        <w:tc>
          <w:tcPr>
            <w:tcW w:w="1970" w:type="dxa"/>
            <w:vAlign w:val="center"/>
          </w:tcPr>
          <w:p w14:paraId="752E376E" w14:textId="4C1B2FDC" w:rsidR="00E85422" w:rsidRPr="00E85422" w:rsidRDefault="00E85422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1971" w:type="dxa"/>
            <w:vAlign w:val="center"/>
          </w:tcPr>
          <w:p w14:paraId="09117FDC" w14:textId="2CC23FA9" w:rsidR="00E85422" w:rsidRPr="00E27DAC" w:rsidRDefault="00E27DAC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0.3626</w:t>
            </w:r>
          </w:p>
        </w:tc>
        <w:tc>
          <w:tcPr>
            <w:tcW w:w="1971" w:type="dxa"/>
            <w:vAlign w:val="center"/>
          </w:tcPr>
          <w:p w14:paraId="7F62DFED" w14:textId="341AD32B" w:rsidR="00E85422" w:rsidRPr="00E27DAC" w:rsidRDefault="00E27DAC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0.23</w:t>
            </w:r>
          </w:p>
        </w:tc>
        <w:tc>
          <w:tcPr>
            <w:tcW w:w="1971" w:type="dxa"/>
            <w:vAlign w:val="center"/>
          </w:tcPr>
          <w:p w14:paraId="0F359278" w14:textId="3DE1D817" w:rsidR="00E85422" w:rsidRPr="00E27DAC" w:rsidRDefault="00E27DAC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0.84</w:t>
            </w:r>
          </w:p>
        </w:tc>
        <w:tc>
          <w:tcPr>
            <w:tcW w:w="1971" w:type="dxa"/>
            <w:vAlign w:val="center"/>
          </w:tcPr>
          <w:p w14:paraId="1540B361" w14:textId="650841B9" w:rsidR="00E85422" w:rsidRPr="00831AFD" w:rsidRDefault="00831AFD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0.4552</w:t>
            </w:r>
          </w:p>
        </w:tc>
      </w:tr>
      <w:tr w:rsidR="00E85422" w14:paraId="3DA1BB4C" w14:textId="77777777" w:rsidTr="00E85422">
        <w:tc>
          <w:tcPr>
            <w:tcW w:w="1970" w:type="dxa"/>
            <w:vAlign w:val="center"/>
          </w:tcPr>
          <w:p w14:paraId="7FCEB650" w14:textId="1B4B7707" w:rsidR="00E85422" w:rsidRPr="00E85422" w:rsidRDefault="00E85422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MEAN</w:t>
            </w:r>
          </w:p>
        </w:tc>
        <w:tc>
          <w:tcPr>
            <w:tcW w:w="1971" w:type="dxa"/>
            <w:vAlign w:val="center"/>
          </w:tcPr>
          <w:p w14:paraId="3835199E" w14:textId="4189F518" w:rsidR="00E85422" w:rsidRPr="00E85422" w:rsidRDefault="00E85422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0.5208</w:t>
            </w:r>
          </w:p>
        </w:tc>
        <w:tc>
          <w:tcPr>
            <w:tcW w:w="1971" w:type="dxa"/>
            <w:vAlign w:val="center"/>
          </w:tcPr>
          <w:p w14:paraId="6824944B" w14:textId="7D081BBA" w:rsidR="00E85422" w:rsidRDefault="00831AFD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0.49</w:t>
            </w:r>
          </w:p>
        </w:tc>
        <w:tc>
          <w:tcPr>
            <w:tcW w:w="1971" w:type="dxa"/>
            <w:vAlign w:val="center"/>
          </w:tcPr>
          <w:p w14:paraId="5E59EF8A" w14:textId="7F42C9EC" w:rsidR="00E85422" w:rsidRDefault="00E32119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0.81</w:t>
            </w:r>
          </w:p>
        </w:tc>
        <w:tc>
          <w:tcPr>
            <w:tcW w:w="1971" w:type="dxa"/>
            <w:vAlign w:val="center"/>
          </w:tcPr>
          <w:p w14:paraId="3B47695C" w14:textId="0B159E1C" w:rsidR="00E85422" w:rsidRPr="00E85422" w:rsidRDefault="00E85422" w:rsidP="00E85422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0.4510</w:t>
            </w:r>
          </w:p>
        </w:tc>
      </w:tr>
    </w:tbl>
    <w:p w14:paraId="20C9D148" w14:textId="77777777" w:rsidR="00E85422" w:rsidRPr="001C3DED" w:rsidRDefault="00E85422" w:rsidP="00E85422">
      <w:p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44111F0" w14:textId="6AA13F00" w:rsidR="63A9389D" w:rsidRDefault="63A9389D" w:rsidP="00BD4CBF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7DF04A9" w14:textId="75EB0D8B" w:rsidR="14B7E418" w:rsidRDefault="76898E3E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3.</w:t>
      </w:r>
      <w:r w:rsidR="539F829B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5A06D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Настройка экспериментального пайплайна</w:t>
      </w:r>
    </w:p>
    <w:p w14:paraId="3BD52FAE" w14:textId="77777777" w:rsidR="000A7617" w:rsidRDefault="0075086E" w:rsidP="000A7617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Дополним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baseline</w:t>
      </w:r>
      <w:r w:rsidRPr="0075086E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логированием экспериментов с помощью инструмента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MlFlow</w:t>
      </w:r>
      <w:r w:rsidRPr="0075086E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FC093E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В качестве</w:t>
      </w:r>
      <w:r w:rsidR="002652B4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FC093E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параметров передадим </w:t>
      </w:r>
      <w:r w:rsidR="008C5F8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выбор стандартного </w:t>
      </w:r>
      <w:r w:rsidR="008C5F8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EasyOCR</w:t>
      </w:r>
      <w:r w:rsidR="008C5F83" w:rsidRPr="008C5F8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8C5F8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с</w:t>
      </w:r>
      <w:r w:rsidR="005D4A2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о стандартными </w:t>
      </w:r>
      <w:r w:rsidR="008C5F8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регулярными выражениями</w:t>
      </w:r>
      <w:r w:rsidR="005D4A2B" w:rsidRPr="005D4A2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 w:rsidR="005D4A2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описанными в шаге 2. Также передадим выборку</w:t>
      </w:r>
      <w:r w:rsidR="005D4A2B" w:rsidRPr="004213A2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 w:rsidR="005D4A2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на которой </w:t>
      </w:r>
      <w:r w:rsidR="004213A2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проводился расчет </w:t>
      </w:r>
      <w:r w:rsidR="004213A2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ML</w:t>
      </w:r>
      <w:r w:rsidR="004213A2" w:rsidRPr="004213A2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</w:t>
      </w:r>
      <w:r w:rsidR="004213A2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метрик</w:t>
      </w:r>
      <w:r w:rsidR="000A761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16155D45" w14:textId="7F30111B" w:rsidR="000A7617" w:rsidRDefault="000A7617" w:rsidP="000A7617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Также запишем все метрики</w:t>
      </w:r>
      <w:r w:rsidRPr="000A761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полученные при расчетах. В качестве артефакта передадим файл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baseline</w:t>
      </w:r>
      <w:r w:rsidRPr="000A761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ipynb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 Логирование экспериментов представлено на рисунке 2.</w:t>
      </w:r>
    </w:p>
    <w:p w14:paraId="77E068D2" w14:textId="77777777" w:rsidR="000A7617" w:rsidRDefault="000A7617" w:rsidP="000A7617">
      <w:pPr>
        <w:keepNext/>
        <w:spacing w:after="0" w:line="360" w:lineRule="auto"/>
        <w:jc w:val="center"/>
      </w:pPr>
      <w:r w:rsidRPr="000A7617">
        <w:rPr>
          <w:rStyle w:val="20"/>
          <w:rFonts w:ascii="Times New Roman" w:eastAsia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2C37B831" wp14:editId="70A20404">
            <wp:extent cx="5792008" cy="4391638"/>
            <wp:effectExtent l="0" t="0" r="0" b="9525"/>
            <wp:docPr id="1468115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15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7AA8" w14:textId="6A5C8E86" w:rsidR="37F88084" w:rsidRPr="005A27F8" w:rsidRDefault="000A7617" w:rsidP="005A27F8">
      <w:pPr>
        <w:pStyle w:val="af3"/>
        <w:jc w:val="center"/>
        <w:rPr>
          <w:rStyle w:val="20"/>
          <w:rFonts w:ascii="Times New Roman" w:eastAsia="Times New Roman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0A7617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0A7617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0A7617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A7617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337F4E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0A7617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0A7617">
        <w:rPr>
          <w:i w:val="0"/>
          <w:iCs w:val="0"/>
          <w:color w:val="000000" w:themeColor="text1"/>
          <w:sz w:val="28"/>
          <w:szCs w:val="28"/>
        </w:rPr>
        <w:t xml:space="preserve"> Логирование метрик</w:t>
      </w:r>
    </w:p>
    <w:p w14:paraId="5A666933" w14:textId="63855439" w:rsidR="3AF03335" w:rsidRDefault="3AF03335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3B1045C" w14:textId="783ECE15" w:rsidR="762A7730" w:rsidRDefault="762A7730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4.</w:t>
      </w:r>
      <w:r w:rsidR="6557C3A7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5A06D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Проведение экспериментов</w:t>
      </w:r>
    </w:p>
    <w:p w14:paraId="09BFCC37" w14:textId="37E9C24C" w:rsidR="00524877" w:rsidRDefault="004729FA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В качестве первого эксперимента после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baseline</w:t>
      </w:r>
      <w:r w:rsidRPr="004729F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была проведена попытка улучшений метрик для поиска компании. Поиск стал проводиться не по самой первой строке</w:t>
      </w:r>
      <w:r w:rsidRPr="004729F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а по первой строке</w:t>
      </w:r>
      <w:r w:rsidRPr="004729FA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состоящей из символов. Это отмело чеки</w:t>
      </w:r>
      <w:r w:rsidRPr="00F03C6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где вначале прописывался лишний код.</w:t>
      </w:r>
      <w:r w:rsidR="00F03C6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В результате обновления алгоритма </w:t>
      </w:r>
      <w:r w:rsidR="00F03C6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CER</w:t>
      </w:r>
      <w:r w:rsidR="00F03C67" w:rsidRPr="00F03C6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F03C67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для компаний упал до 0.4567</w:t>
      </w:r>
      <w:r w:rsidR="002F2856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44812B2A" w14:textId="66BFA1E1" w:rsidR="002F2856" w:rsidRPr="00210BEE" w:rsidRDefault="00C565C3" w:rsidP="3AF0333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 качестве второго эксперимента была проведена попытка улучшения метрик для поиска даты и суммы чека. Для даты были добавлены новые паттерны распознания (точки и пробелы). Для суммы было введено ограничение на максимальное число для отсечения номеров телефона. Результат показал ухудшение метрик для дат и улучшения метрик для конечной суммы чека.</w:t>
      </w:r>
    </w:p>
    <w:p w14:paraId="1E95BC76" w14:textId="5468EA4F" w:rsidR="00210BEE" w:rsidRPr="00210BEE" w:rsidRDefault="00210BEE" w:rsidP="00AF518B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 xml:space="preserve">В качестве третьего эксперимента была проведена попытка дообучения модели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EasyOCR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 В результате обучения у модели упали метрики</w:t>
      </w:r>
      <w:r w:rsidRPr="00210BEE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что не является приемлемым в рамках рассматриваемой задачей.</w:t>
      </w:r>
    </w:p>
    <w:p w14:paraId="6EB343DD" w14:textId="77777777" w:rsidR="00BD4828" w:rsidRPr="00B9548C" w:rsidRDefault="00BD4828" w:rsidP="00AF518B">
      <w:p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FA8D2A3" w14:textId="2508AB58" w:rsidR="03D4FDDB" w:rsidRDefault="03D4FDDB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5.</w:t>
      </w:r>
      <w:r w:rsidR="2F35BEC7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04353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Анализ ошибок</w:t>
      </w:r>
    </w:p>
    <w:p w14:paraId="7910F87C" w14:textId="189D5B1F" w:rsidR="00405DA2" w:rsidRPr="00860D7F" w:rsidRDefault="00C07A15" w:rsidP="00043531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Из проведенных экспериментов были выделены следующие слабые места</w:t>
      </w:r>
      <w:r w:rsidRPr="00C07A1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:</w:t>
      </w:r>
    </w:p>
    <w:p w14:paraId="7E136694" w14:textId="44F2113D" w:rsidR="00C07A15" w:rsidRDefault="00C07A15" w:rsidP="00043531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- Поле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Company</w:t>
      </w:r>
      <w:r w:rsidRPr="00C07A1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находится всегда из-за написанного алгоритма</w:t>
      </w:r>
      <w:r w:rsidRPr="00C07A1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но распознанный текст не всегда является искомым наименованием компании. Из этого наблюдается высокий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recall</w:t>
      </w:r>
      <w:r w:rsidRPr="00860D7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и низкий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precision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</w:p>
    <w:p w14:paraId="3F3A7B13" w14:textId="3B25520E" w:rsidR="00C07A15" w:rsidRDefault="00C07A15" w:rsidP="00043531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- При определении дат необходимо рассматривать лишь </w:t>
      </w:r>
      <w:r w:rsid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паттерны </w:t>
      </w:r>
      <w:r w:rsid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DD</w:t>
      </w:r>
      <w:r w:rsidR="00D83591" w:rsidRP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MM</w:t>
      </w:r>
      <w:r w:rsidR="00D83591" w:rsidRP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 w:rsid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YYYY</w:t>
      </w:r>
      <w:r w:rsidR="00D83591" w:rsidRP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и </w:t>
      </w:r>
      <w:r w:rsid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DD</w:t>
      </w:r>
      <w:r w:rsidR="00D83591" w:rsidRP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 w:rsid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MM</w:t>
      </w:r>
      <w:r w:rsidR="00D83591" w:rsidRP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/</w:t>
      </w:r>
      <w:r w:rsid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YYYY</w:t>
      </w:r>
      <w:r w:rsidR="00D83591" w:rsidRP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 w:rsid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так как остальные паттерны встречаются для обозначения другой информации (вес</w:t>
      </w:r>
      <w:r w:rsidR="00D83591" w:rsidRP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 w:rsid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инвентарные номера).</w:t>
      </w:r>
    </w:p>
    <w:p w14:paraId="51145C48" w14:textId="435A8CA4" w:rsidR="00D83591" w:rsidRDefault="00D83591" w:rsidP="00043531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- При поиске конечной суммы необходимо выделять все появления ключевого слова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total</w:t>
      </w:r>
      <w:r w:rsidRPr="00D83591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 выделять из них большую сумму. Также необходимо ввести ограничение на максимальную сумму для фильтрации искомой суммы от мобильных номеров и прочих больших чисел.</w:t>
      </w:r>
    </w:p>
    <w:p w14:paraId="37348A13" w14:textId="63D9D3A0" w:rsidR="00D83591" w:rsidRDefault="00D83591" w:rsidP="00043531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- При попытке дообучения модели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EasyOCR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произошла деградация модели.</w:t>
      </w:r>
    </w:p>
    <w:p w14:paraId="152D6AD3" w14:textId="7626F3F6" w:rsidR="00D83591" w:rsidRPr="003F75D6" w:rsidRDefault="003F75D6" w:rsidP="00043531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Результаты экспериментов представлены на рисунке 3.</w:t>
      </w:r>
    </w:p>
    <w:p w14:paraId="21E4E948" w14:textId="77777777" w:rsidR="00337F4E" w:rsidRDefault="003A0A31" w:rsidP="00337F4E">
      <w:pPr>
        <w:keepNext/>
        <w:spacing w:after="0" w:line="360" w:lineRule="auto"/>
        <w:jc w:val="both"/>
      </w:pPr>
      <w:r w:rsidRPr="003A0A31">
        <w:rPr>
          <w:rStyle w:val="20"/>
          <w:rFonts w:ascii="Times New Roman" w:eastAsia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0C67E4BA" wp14:editId="7A2DFE32">
            <wp:extent cx="6120130" cy="2270760"/>
            <wp:effectExtent l="0" t="0" r="0" b="0"/>
            <wp:docPr id="1076524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24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79DAF" w14:textId="6708FEBD" w:rsidR="00957B37" w:rsidRDefault="00337F4E" w:rsidP="00957B37">
      <w:pPr>
        <w:pStyle w:val="af3"/>
        <w:jc w:val="center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337F4E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337F4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337F4E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337F4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337F4E">
        <w:rPr>
          <w:i w:val="0"/>
          <w:iCs w:val="0"/>
          <w:noProof/>
          <w:color w:val="000000" w:themeColor="text1"/>
          <w:sz w:val="28"/>
          <w:szCs w:val="28"/>
        </w:rPr>
        <w:t>3</w:t>
      </w:r>
      <w:r w:rsidRPr="00337F4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337F4E">
        <w:rPr>
          <w:i w:val="0"/>
          <w:iCs w:val="0"/>
          <w:color w:val="000000" w:themeColor="text1"/>
          <w:sz w:val="28"/>
          <w:szCs w:val="28"/>
        </w:rPr>
        <w:t xml:space="preserve"> Результаты экспериментов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106"/>
        <w:gridCol w:w="1123"/>
        <w:gridCol w:w="1591"/>
        <w:gridCol w:w="1418"/>
        <w:gridCol w:w="1241"/>
        <w:gridCol w:w="1324"/>
        <w:gridCol w:w="1051"/>
      </w:tblGrid>
      <w:tr w:rsidR="00E0367A" w14:paraId="71E59B25" w14:textId="37A71283" w:rsidTr="00D03F23">
        <w:tc>
          <w:tcPr>
            <w:tcW w:w="2106" w:type="dxa"/>
            <w:vAlign w:val="center"/>
          </w:tcPr>
          <w:p w14:paraId="40DF8960" w14:textId="77777777" w:rsidR="00E0367A" w:rsidRDefault="00E0367A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123" w:type="dxa"/>
            <w:vAlign w:val="center"/>
          </w:tcPr>
          <w:p w14:paraId="5AA6011D" w14:textId="77777777" w:rsidR="00E0367A" w:rsidRPr="00E85422" w:rsidRDefault="00E0367A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F1</w:t>
            </w:r>
          </w:p>
        </w:tc>
        <w:tc>
          <w:tcPr>
            <w:tcW w:w="1591" w:type="dxa"/>
            <w:vAlign w:val="center"/>
          </w:tcPr>
          <w:p w14:paraId="2D859C30" w14:textId="77777777" w:rsidR="00E0367A" w:rsidRPr="00E85422" w:rsidRDefault="00E0367A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1418" w:type="dxa"/>
            <w:vAlign w:val="center"/>
          </w:tcPr>
          <w:p w14:paraId="79C5B16E" w14:textId="77777777" w:rsidR="00E0367A" w:rsidRPr="00E85422" w:rsidRDefault="00E0367A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1241" w:type="dxa"/>
            <w:vAlign w:val="center"/>
          </w:tcPr>
          <w:p w14:paraId="3034BA8E" w14:textId="77777777" w:rsidR="00E0367A" w:rsidRPr="00E85422" w:rsidRDefault="00E0367A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CER</w:t>
            </w:r>
          </w:p>
        </w:tc>
        <w:tc>
          <w:tcPr>
            <w:tcW w:w="1324" w:type="dxa"/>
          </w:tcPr>
          <w:p w14:paraId="465A5BA3" w14:textId="046CD168" w:rsidR="00E0367A" w:rsidRPr="00D03F23" w:rsidRDefault="00E0367A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Latency</w:t>
            </w:r>
            <w:r w:rsidR="00D03F23"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(с)</w:t>
            </w:r>
          </w:p>
        </w:tc>
        <w:tc>
          <w:tcPr>
            <w:tcW w:w="1051" w:type="dxa"/>
          </w:tcPr>
          <w:p w14:paraId="1F7E0AC0" w14:textId="449DC506" w:rsidR="00E0367A" w:rsidRPr="00D03F23" w:rsidRDefault="00E0367A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Size</w:t>
            </w:r>
            <w:r w:rsidR="00D03F23"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(МБ)</w:t>
            </w:r>
          </w:p>
        </w:tc>
      </w:tr>
      <w:tr w:rsidR="00E0367A" w14:paraId="47A99A95" w14:textId="416F3573" w:rsidTr="00D03F23">
        <w:tc>
          <w:tcPr>
            <w:tcW w:w="2106" w:type="dxa"/>
            <w:vAlign w:val="center"/>
          </w:tcPr>
          <w:p w14:paraId="107DD82D" w14:textId="25EC591D" w:rsidR="00E0367A" w:rsidRPr="00406499" w:rsidRDefault="00E0367A" w:rsidP="00673F2A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COMPANY (b)</w:t>
            </w:r>
          </w:p>
        </w:tc>
        <w:tc>
          <w:tcPr>
            <w:tcW w:w="1123" w:type="dxa"/>
            <w:vAlign w:val="center"/>
          </w:tcPr>
          <w:p w14:paraId="46DAE208" w14:textId="0012A14D" w:rsidR="00E0367A" w:rsidRPr="001D71F8" w:rsidRDefault="00E0367A" w:rsidP="00673F2A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0.4783</w:t>
            </w:r>
          </w:p>
        </w:tc>
        <w:tc>
          <w:tcPr>
            <w:tcW w:w="1591" w:type="dxa"/>
            <w:vAlign w:val="center"/>
          </w:tcPr>
          <w:p w14:paraId="561E22C6" w14:textId="77A61FE9" w:rsidR="00E0367A" w:rsidRPr="00E27DAC" w:rsidRDefault="00E0367A" w:rsidP="00673F2A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0.31</w:t>
            </w:r>
          </w:p>
        </w:tc>
        <w:tc>
          <w:tcPr>
            <w:tcW w:w="1418" w:type="dxa"/>
            <w:vAlign w:val="center"/>
          </w:tcPr>
          <w:p w14:paraId="5D28E5E9" w14:textId="4BA63D6A" w:rsidR="00E0367A" w:rsidRPr="00E27DAC" w:rsidRDefault="00E0367A" w:rsidP="00673F2A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1.0</w:t>
            </w:r>
          </w:p>
        </w:tc>
        <w:tc>
          <w:tcPr>
            <w:tcW w:w="1241" w:type="dxa"/>
            <w:vAlign w:val="center"/>
          </w:tcPr>
          <w:p w14:paraId="05090FA3" w14:textId="5CB670DB" w:rsidR="00E0367A" w:rsidRPr="00831AFD" w:rsidRDefault="00E0367A" w:rsidP="00673F2A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0.4936</w:t>
            </w:r>
          </w:p>
        </w:tc>
        <w:tc>
          <w:tcPr>
            <w:tcW w:w="1324" w:type="dxa"/>
          </w:tcPr>
          <w:p w14:paraId="59B10CD2" w14:textId="2B3EE0EE" w:rsidR="00E0367A" w:rsidRDefault="00E0367A" w:rsidP="00673F2A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1051" w:type="dxa"/>
          </w:tcPr>
          <w:p w14:paraId="6262647A" w14:textId="0E1F1D17" w:rsidR="00E0367A" w:rsidRDefault="00E0367A" w:rsidP="00673F2A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</w:tr>
      <w:tr w:rsidR="00E0367A" w14:paraId="75CF329C" w14:textId="73B58524" w:rsidTr="00D03F23">
        <w:tc>
          <w:tcPr>
            <w:tcW w:w="2106" w:type="dxa"/>
            <w:vAlign w:val="center"/>
          </w:tcPr>
          <w:p w14:paraId="509C3313" w14:textId="362AAB94" w:rsidR="00E0367A" w:rsidRPr="00E85422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COMPANY (exp1)</w:t>
            </w:r>
          </w:p>
        </w:tc>
        <w:tc>
          <w:tcPr>
            <w:tcW w:w="1123" w:type="dxa"/>
            <w:vAlign w:val="center"/>
          </w:tcPr>
          <w:p w14:paraId="13603DCA" w14:textId="59815509" w:rsidR="00E0367A" w:rsidRPr="00E27DAC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0.478</w:t>
            </w:r>
          </w:p>
        </w:tc>
        <w:tc>
          <w:tcPr>
            <w:tcW w:w="1591" w:type="dxa"/>
            <w:vAlign w:val="center"/>
          </w:tcPr>
          <w:p w14:paraId="6E2F38B6" w14:textId="548D1EB4" w:rsidR="00E0367A" w:rsidRPr="00E27DAC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0.314</w:t>
            </w:r>
          </w:p>
        </w:tc>
        <w:tc>
          <w:tcPr>
            <w:tcW w:w="1418" w:type="dxa"/>
            <w:vAlign w:val="center"/>
          </w:tcPr>
          <w:p w14:paraId="249F7F27" w14:textId="737FDE4B" w:rsidR="00E0367A" w:rsidRPr="00E27DAC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1.0</w:t>
            </w:r>
          </w:p>
        </w:tc>
        <w:tc>
          <w:tcPr>
            <w:tcW w:w="1241" w:type="dxa"/>
            <w:vAlign w:val="center"/>
          </w:tcPr>
          <w:p w14:paraId="15DDB757" w14:textId="017142A7" w:rsidR="00E0367A" w:rsidRPr="00831AFD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0.457</w:t>
            </w:r>
          </w:p>
        </w:tc>
        <w:tc>
          <w:tcPr>
            <w:tcW w:w="1324" w:type="dxa"/>
          </w:tcPr>
          <w:p w14:paraId="28B985AC" w14:textId="2647C894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1051" w:type="dxa"/>
          </w:tcPr>
          <w:p w14:paraId="15C1BAB4" w14:textId="227F7102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</w:tr>
      <w:tr w:rsidR="00E0367A" w14:paraId="573F9E64" w14:textId="44245259" w:rsidTr="00D03F23">
        <w:tc>
          <w:tcPr>
            <w:tcW w:w="2106" w:type="dxa"/>
            <w:vAlign w:val="center"/>
          </w:tcPr>
          <w:p w14:paraId="28D578BE" w14:textId="65459EA6" w:rsidR="00E0367A" w:rsidRPr="00E85422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COMPANY (exp2)</w:t>
            </w:r>
          </w:p>
        </w:tc>
        <w:tc>
          <w:tcPr>
            <w:tcW w:w="1123" w:type="dxa"/>
            <w:vAlign w:val="center"/>
          </w:tcPr>
          <w:p w14:paraId="2085E46C" w14:textId="06316C45" w:rsidR="00E0367A" w:rsidRPr="00E27DAC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</w:t>
            </w: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.4783</w:t>
            </w:r>
          </w:p>
        </w:tc>
        <w:tc>
          <w:tcPr>
            <w:tcW w:w="1591" w:type="dxa"/>
            <w:vAlign w:val="center"/>
          </w:tcPr>
          <w:p w14:paraId="4B98BD14" w14:textId="3113438C" w:rsidR="00E0367A" w:rsidRPr="00E27DAC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0.314</w:t>
            </w:r>
          </w:p>
        </w:tc>
        <w:tc>
          <w:tcPr>
            <w:tcW w:w="1418" w:type="dxa"/>
            <w:vAlign w:val="center"/>
          </w:tcPr>
          <w:p w14:paraId="3D9A8ACC" w14:textId="4B131957" w:rsidR="00E0367A" w:rsidRPr="00E27DAC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1.0</w:t>
            </w:r>
          </w:p>
        </w:tc>
        <w:tc>
          <w:tcPr>
            <w:tcW w:w="1241" w:type="dxa"/>
            <w:vAlign w:val="center"/>
          </w:tcPr>
          <w:p w14:paraId="6CCB887A" w14:textId="36C00363" w:rsidR="00E0367A" w:rsidRPr="00831AFD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0.4567</w:t>
            </w:r>
          </w:p>
        </w:tc>
        <w:tc>
          <w:tcPr>
            <w:tcW w:w="1324" w:type="dxa"/>
          </w:tcPr>
          <w:p w14:paraId="5E9C5BC1" w14:textId="2AE69F7F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1051" w:type="dxa"/>
          </w:tcPr>
          <w:p w14:paraId="4077FAB2" w14:textId="7B8117EA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</w:tr>
      <w:tr w:rsidR="00E0367A" w14:paraId="4B252CC0" w14:textId="55D95AC0" w:rsidTr="00D03F23">
        <w:tc>
          <w:tcPr>
            <w:tcW w:w="2106" w:type="dxa"/>
            <w:vAlign w:val="center"/>
          </w:tcPr>
          <w:p w14:paraId="3EAC35B9" w14:textId="79EF2149" w:rsidR="00E0367A" w:rsidRPr="00E85422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COMPANY (exp3)</w:t>
            </w:r>
          </w:p>
        </w:tc>
        <w:tc>
          <w:tcPr>
            <w:tcW w:w="1123" w:type="dxa"/>
            <w:vAlign w:val="center"/>
          </w:tcPr>
          <w:p w14:paraId="6F95DA6A" w14:textId="754CA437" w:rsidR="00E0367A" w:rsidRPr="00E85422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0.014</w:t>
            </w:r>
          </w:p>
        </w:tc>
        <w:tc>
          <w:tcPr>
            <w:tcW w:w="1591" w:type="dxa"/>
            <w:vAlign w:val="center"/>
          </w:tcPr>
          <w:p w14:paraId="62E8F709" w14:textId="297ADB8B" w:rsidR="00E0367A" w:rsidRPr="001D71F8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0.007</w:t>
            </w:r>
          </w:p>
        </w:tc>
        <w:tc>
          <w:tcPr>
            <w:tcW w:w="1418" w:type="dxa"/>
            <w:vAlign w:val="center"/>
          </w:tcPr>
          <w:p w14:paraId="1E5A0F14" w14:textId="560FBF37" w:rsidR="00E0367A" w:rsidRPr="001D71F8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1.0</w:t>
            </w:r>
          </w:p>
        </w:tc>
        <w:tc>
          <w:tcPr>
            <w:tcW w:w="1241" w:type="dxa"/>
            <w:vAlign w:val="center"/>
          </w:tcPr>
          <w:p w14:paraId="000140F2" w14:textId="64AAB29F" w:rsidR="00E0367A" w:rsidRPr="00E85422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0.506</w:t>
            </w:r>
          </w:p>
        </w:tc>
        <w:tc>
          <w:tcPr>
            <w:tcW w:w="1324" w:type="dxa"/>
          </w:tcPr>
          <w:p w14:paraId="4DC735AF" w14:textId="6C819AC8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1051" w:type="dxa"/>
          </w:tcPr>
          <w:p w14:paraId="0E7B5AA9" w14:textId="77C27EA2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</w:tr>
      <w:tr w:rsidR="00E0367A" w14:paraId="69D65C70" w14:textId="2D51AFE1" w:rsidTr="00D03F23">
        <w:tc>
          <w:tcPr>
            <w:tcW w:w="2106" w:type="dxa"/>
            <w:vAlign w:val="center"/>
          </w:tcPr>
          <w:p w14:paraId="296A2862" w14:textId="01191CFB" w:rsidR="00E0367A" w:rsidRDefault="00E0367A" w:rsidP="003F46D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DATE (b)</w:t>
            </w:r>
          </w:p>
        </w:tc>
        <w:tc>
          <w:tcPr>
            <w:tcW w:w="1123" w:type="dxa"/>
            <w:vAlign w:val="center"/>
          </w:tcPr>
          <w:p w14:paraId="689C1329" w14:textId="6DC3F1FB" w:rsidR="00E0367A" w:rsidRDefault="00E0367A" w:rsidP="003F46D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0.7215</w:t>
            </w:r>
          </w:p>
        </w:tc>
        <w:tc>
          <w:tcPr>
            <w:tcW w:w="1591" w:type="dxa"/>
            <w:vAlign w:val="center"/>
          </w:tcPr>
          <w:p w14:paraId="46980AC0" w14:textId="257B1655" w:rsidR="00E0367A" w:rsidRDefault="00E0367A" w:rsidP="003F46D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0.94</w:t>
            </w:r>
          </w:p>
        </w:tc>
        <w:tc>
          <w:tcPr>
            <w:tcW w:w="1418" w:type="dxa"/>
            <w:vAlign w:val="center"/>
          </w:tcPr>
          <w:p w14:paraId="51E12F15" w14:textId="7549D7A5" w:rsidR="00E0367A" w:rsidRDefault="00E0367A" w:rsidP="003F46D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0.59</w:t>
            </w:r>
          </w:p>
        </w:tc>
        <w:tc>
          <w:tcPr>
            <w:tcW w:w="1241" w:type="dxa"/>
            <w:vAlign w:val="center"/>
          </w:tcPr>
          <w:p w14:paraId="46D80F79" w14:textId="128E1B6B" w:rsidR="00E0367A" w:rsidRDefault="00E0367A" w:rsidP="003F46D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0.4043</w:t>
            </w:r>
          </w:p>
        </w:tc>
        <w:tc>
          <w:tcPr>
            <w:tcW w:w="1324" w:type="dxa"/>
          </w:tcPr>
          <w:p w14:paraId="7719D09A" w14:textId="431BEE15" w:rsidR="00E0367A" w:rsidRDefault="00E0367A" w:rsidP="003F46D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1051" w:type="dxa"/>
          </w:tcPr>
          <w:p w14:paraId="31D52434" w14:textId="6803E058" w:rsidR="00E0367A" w:rsidRDefault="00E0367A" w:rsidP="003F46D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</w:tr>
      <w:tr w:rsidR="00E0367A" w14:paraId="10E9B454" w14:textId="58DAB415" w:rsidTr="00D03F23">
        <w:tc>
          <w:tcPr>
            <w:tcW w:w="2106" w:type="dxa"/>
            <w:vAlign w:val="center"/>
          </w:tcPr>
          <w:p w14:paraId="5FA51977" w14:textId="4EBEEE4E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DATE (exp1)</w:t>
            </w:r>
          </w:p>
        </w:tc>
        <w:tc>
          <w:tcPr>
            <w:tcW w:w="1123" w:type="dxa"/>
            <w:vAlign w:val="center"/>
          </w:tcPr>
          <w:p w14:paraId="5BCECFD5" w14:textId="0AEA0680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0.721</w:t>
            </w:r>
          </w:p>
        </w:tc>
        <w:tc>
          <w:tcPr>
            <w:tcW w:w="1591" w:type="dxa"/>
            <w:vAlign w:val="center"/>
          </w:tcPr>
          <w:p w14:paraId="280803E9" w14:textId="6FB880CA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0.94</w:t>
            </w:r>
          </w:p>
        </w:tc>
        <w:tc>
          <w:tcPr>
            <w:tcW w:w="1418" w:type="dxa"/>
            <w:vAlign w:val="center"/>
          </w:tcPr>
          <w:p w14:paraId="568AB9D7" w14:textId="49933BBB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0.585</w:t>
            </w:r>
          </w:p>
        </w:tc>
        <w:tc>
          <w:tcPr>
            <w:tcW w:w="1241" w:type="dxa"/>
            <w:vAlign w:val="center"/>
          </w:tcPr>
          <w:p w14:paraId="23084FCA" w14:textId="099075FD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0.404</w:t>
            </w:r>
          </w:p>
        </w:tc>
        <w:tc>
          <w:tcPr>
            <w:tcW w:w="1324" w:type="dxa"/>
          </w:tcPr>
          <w:p w14:paraId="14A68FCB" w14:textId="2189662F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1051" w:type="dxa"/>
          </w:tcPr>
          <w:p w14:paraId="593B779F" w14:textId="1BCECFBA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</w:tr>
      <w:tr w:rsidR="00E0367A" w14:paraId="22550297" w14:textId="5969017A" w:rsidTr="00D03F23">
        <w:tc>
          <w:tcPr>
            <w:tcW w:w="2106" w:type="dxa"/>
            <w:vAlign w:val="center"/>
          </w:tcPr>
          <w:p w14:paraId="70B7B9FA" w14:textId="618B6115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DATE (exp2)</w:t>
            </w:r>
          </w:p>
        </w:tc>
        <w:tc>
          <w:tcPr>
            <w:tcW w:w="1123" w:type="dxa"/>
            <w:vAlign w:val="center"/>
          </w:tcPr>
          <w:p w14:paraId="5366A641" w14:textId="6972882E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0.6980</w:t>
            </w:r>
          </w:p>
        </w:tc>
        <w:tc>
          <w:tcPr>
            <w:tcW w:w="1591" w:type="dxa"/>
            <w:vAlign w:val="center"/>
          </w:tcPr>
          <w:p w14:paraId="2404DDF6" w14:textId="69DF2F8A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0.8930</w:t>
            </w:r>
          </w:p>
        </w:tc>
        <w:tc>
          <w:tcPr>
            <w:tcW w:w="1418" w:type="dxa"/>
            <w:vAlign w:val="center"/>
          </w:tcPr>
          <w:p w14:paraId="69C3F1BE" w14:textId="322FB160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0.573</w:t>
            </w:r>
          </w:p>
        </w:tc>
        <w:tc>
          <w:tcPr>
            <w:tcW w:w="1241" w:type="dxa"/>
            <w:vAlign w:val="center"/>
          </w:tcPr>
          <w:p w14:paraId="1D1DFBE3" w14:textId="6AB48D75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0.4103</w:t>
            </w:r>
          </w:p>
        </w:tc>
        <w:tc>
          <w:tcPr>
            <w:tcW w:w="1324" w:type="dxa"/>
          </w:tcPr>
          <w:p w14:paraId="43DD5666" w14:textId="2F21E8A6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1051" w:type="dxa"/>
          </w:tcPr>
          <w:p w14:paraId="2C6A82AF" w14:textId="3BE358B4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</w:tr>
      <w:tr w:rsidR="00E0367A" w14:paraId="6025C8AA" w14:textId="0D24337E" w:rsidTr="00D03F23">
        <w:tc>
          <w:tcPr>
            <w:tcW w:w="2106" w:type="dxa"/>
            <w:vAlign w:val="center"/>
          </w:tcPr>
          <w:p w14:paraId="32512D81" w14:textId="4CF9FB0C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DATE (exp3)</w:t>
            </w:r>
          </w:p>
        </w:tc>
        <w:tc>
          <w:tcPr>
            <w:tcW w:w="1123" w:type="dxa"/>
            <w:vAlign w:val="center"/>
          </w:tcPr>
          <w:p w14:paraId="6F4B6EC0" w14:textId="56E56143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0.704</w:t>
            </w:r>
          </w:p>
        </w:tc>
        <w:tc>
          <w:tcPr>
            <w:tcW w:w="1591" w:type="dxa"/>
            <w:vAlign w:val="center"/>
          </w:tcPr>
          <w:p w14:paraId="3BE4A121" w14:textId="7CA25CE8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0.938</w:t>
            </w:r>
          </w:p>
        </w:tc>
        <w:tc>
          <w:tcPr>
            <w:tcW w:w="1418" w:type="dxa"/>
            <w:vAlign w:val="center"/>
          </w:tcPr>
          <w:p w14:paraId="4D063FB0" w14:textId="385EF2B6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0.563</w:t>
            </w:r>
          </w:p>
        </w:tc>
        <w:tc>
          <w:tcPr>
            <w:tcW w:w="1241" w:type="dxa"/>
            <w:vAlign w:val="center"/>
          </w:tcPr>
          <w:p w14:paraId="03C60E78" w14:textId="32A8E423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0.425</w:t>
            </w:r>
          </w:p>
        </w:tc>
        <w:tc>
          <w:tcPr>
            <w:tcW w:w="1324" w:type="dxa"/>
          </w:tcPr>
          <w:p w14:paraId="7D8059F0" w14:textId="42E6FE66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1051" w:type="dxa"/>
          </w:tcPr>
          <w:p w14:paraId="40D819ED" w14:textId="76B94044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</w:tr>
      <w:tr w:rsidR="00E0367A" w14:paraId="0DDFEE92" w14:textId="3D6778EE" w:rsidTr="00D03F23">
        <w:tc>
          <w:tcPr>
            <w:tcW w:w="2106" w:type="dxa"/>
            <w:vAlign w:val="center"/>
          </w:tcPr>
          <w:p w14:paraId="24900F01" w14:textId="74CD246C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TOTAL (b)</w:t>
            </w:r>
          </w:p>
        </w:tc>
        <w:tc>
          <w:tcPr>
            <w:tcW w:w="1123" w:type="dxa"/>
            <w:vAlign w:val="center"/>
          </w:tcPr>
          <w:p w14:paraId="459C6CC2" w14:textId="6E02C951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0.3626</w:t>
            </w:r>
          </w:p>
        </w:tc>
        <w:tc>
          <w:tcPr>
            <w:tcW w:w="1591" w:type="dxa"/>
            <w:vAlign w:val="center"/>
          </w:tcPr>
          <w:p w14:paraId="1D052EB0" w14:textId="0F3F3197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0.23</w:t>
            </w:r>
          </w:p>
        </w:tc>
        <w:tc>
          <w:tcPr>
            <w:tcW w:w="1418" w:type="dxa"/>
            <w:vAlign w:val="center"/>
          </w:tcPr>
          <w:p w14:paraId="6ADCD21A" w14:textId="650C01B8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0.84</w:t>
            </w:r>
          </w:p>
        </w:tc>
        <w:tc>
          <w:tcPr>
            <w:tcW w:w="1241" w:type="dxa"/>
            <w:vAlign w:val="center"/>
          </w:tcPr>
          <w:p w14:paraId="34752A2E" w14:textId="6FC519AB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0.4552</w:t>
            </w:r>
          </w:p>
        </w:tc>
        <w:tc>
          <w:tcPr>
            <w:tcW w:w="1324" w:type="dxa"/>
          </w:tcPr>
          <w:p w14:paraId="709AA636" w14:textId="32BA5D95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1051" w:type="dxa"/>
          </w:tcPr>
          <w:p w14:paraId="45972883" w14:textId="5C099580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</w:tr>
      <w:tr w:rsidR="00E0367A" w14:paraId="2681E685" w14:textId="52FA1290" w:rsidTr="00D03F23">
        <w:tc>
          <w:tcPr>
            <w:tcW w:w="2106" w:type="dxa"/>
            <w:vAlign w:val="center"/>
          </w:tcPr>
          <w:p w14:paraId="48F28118" w14:textId="12502551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TOTAL (exp1)</w:t>
            </w:r>
          </w:p>
        </w:tc>
        <w:tc>
          <w:tcPr>
            <w:tcW w:w="1123" w:type="dxa"/>
            <w:vAlign w:val="center"/>
          </w:tcPr>
          <w:p w14:paraId="1A4F5E2C" w14:textId="5FC1C94B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0.363</w:t>
            </w:r>
          </w:p>
        </w:tc>
        <w:tc>
          <w:tcPr>
            <w:tcW w:w="1591" w:type="dxa"/>
            <w:vAlign w:val="center"/>
          </w:tcPr>
          <w:p w14:paraId="71DC9067" w14:textId="37C2785A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0.231</w:t>
            </w:r>
          </w:p>
        </w:tc>
        <w:tc>
          <w:tcPr>
            <w:tcW w:w="1418" w:type="dxa"/>
            <w:vAlign w:val="center"/>
          </w:tcPr>
          <w:p w14:paraId="359CB821" w14:textId="262C8D82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0.838</w:t>
            </w:r>
          </w:p>
        </w:tc>
        <w:tc>
          <w:tcPr>
            <w:tcW w:w="1241" w:type="dxa"/>
            <w:vAlign w:val="center"/>
          </w:tcPr>
          <w:p w14:paraId="58509571" w14:textId="2493A5F9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0.455</w:t>
            </w:r>
          </w:p>
        </w:tc>
        <w:tc>
          <w:tcPr>
            <w:tcW w:w="1324" w:type="dxa"/>
          </w:tcPr>
          <w:p w14:paraId="0148B17D" w14:textId="32A4DE65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1051" w:type="dxa"/>
          </w:tcPr>
          <w:p w14:paraId="5EA70A82" w14:textId="783D2035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</w:tr>
      <w:tr w:rsidR="00E0367A" w14:paraId="0D60184E" w14:textId="494B0228" w:rsidTr="00D03F23">
        <w:tc>
          <w:tcPr>
            <w:tcW w:w="2106" w:type="dxa"/>
            <w:vAlign w:val="center"/>
          </w:tcPr>
          <w:p w14:paraId="60754751" w14:textId="09AE5A84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TOTAL (exp2)</w:t>
            </w:r>
          </w:p>
        </w:tc>
        <w:tc>
          <w:tcPr>
            <w:tcW w:w="1123" w:type="dxa"/>
            <w:vAlign w:val="center"/>
          </w:tcPr>
          <w:p w14:paraId="0E3DE7D0" w14:textId="77CDBF84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0.4090</w:t>
            </w:r>
          </w:p>
        </w:tc>
        <w:tc>
          <w:tcPr>
            <w:tcW w:w="1591" w:type="dxa"/>
            <w:vAlign w:val="center"/>
          </w:tcPr>
          <w:p w14:paraId="77F2D3ED" w14:textId="2B391D5F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0.269</w:t>
            </w:r>
          </w:p>
        </w:tc>
        <w:tc>
          <w:tcPr>
            <w:tcW w:w="1418" w:type="dxa"/>
            <w:vAlign w:val="center"/>
          </w:tcPr>
          <w:p w14:paraId="39B9223C" w14:textId="49288713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0.857</w:t>
            </w:r>
          </w:p>
        </w:tc>
        <w:tc>
          <w:tcPr>
            <w:tcW w:w="1241" w:type="dxa"/>
            <w:vAlign w:val="center"/>
          </w:tcPr>
          <w:p w14:paraId="0E632A72" w14:textId="32D2BB45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0.4240</w:t>
            </w:r>
          </w:p>
        </w:tc>
        <w:tc>
          <w:tcPr>
            <w:tcW w:w="1324" w:type="dxa"/>
          </w:tcPr>
          <w:p w14:paraId="5B51C946" w14:textId="79F4842E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1051" w:type="dxa"/>
          </w:tcPr>
          <w:p w14:paraId="5D9E85B5" w14:textId="6626C414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</w:tr>
      <w:tr w:rsidR="00E0367A" w14:paraId="594A1E0D" w14:textId="257C4E0B" w:rsidTr="00D03F23">
        <w:tc>
          <w:tcPr>
            <w:tcW w:w="2106" w:type="dxa"/>
            <w:vAlign w:val="center"/>
          </w:tcPr>
          <w:p w14:paraId="3A91275A" w14:textId="00D9D567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TOTAL (exp3)</w:t>
            </w:r>
          </w:p>
        </w:tc>
        <w:tc>
          <w:tcPr>
            <w:tcW w:w="1123" w:type="dxa"/>
            <w:vAlign w:val="center"/>
          </w:tcPr>
          <w:p w14:paraId="6D9F7851" w14:textId="63E38F6C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0.436</w:t>
            </w:r>
          </w:p>
        </w:tc>
        <w:tc>
          <w:tcPr>
            <w:tcW w:w="1591" w:type="dxa"/>
            <w:vAlign w:val="center"/>
          </w:tcPr>
          <w:p w14:paraId="19D7A65A" w14:textId="0259AB06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0.281</w:t>
            </w:r>
          </w:p>
        </w:tc>
        <w:tc>
          <w:tcPr>
            <w:tcW w:w="1418" w:type="dxa"/>
            <w:vAlign w:val="center"/>
          </w:tcPr>
          <w:p w14:paraId="011585F8" w14:textId="30BD3D9A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0.975</w:t>
            </w:r>
          </w:p>
        </w:tc>
        <w:tc>
          <w:tcPr>
            <w:tcW w:w="1241" w:type="dxa"/>
            <w:vAlign w:val="center"/>
          </w:tcPr>
          <w:p w14:paraId="31C12235" w14:textId="075DD69C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0.408</w:t>
            </w:r>
          </w:p>
        </w:tc>
        <w:tc>
          <w:tcPr>
            <w:tcW w:w="1324" w:type="dxa"/>
          </w:tcPr>
          <w:p w14:paraId="794204C1" w14:textId="347FE175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  <w:tc>
          <w:tcPr>
            <w:tcW w:w="1051" w:type="dxa"/>
          </w:tcPr>
          <w:p w14:paraId="2CCAB4F1" w14:textId="6543692D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-</w:t>
            </w:r>
          </w:p>
        </w:tc>
      </w:tr>
      <w:tr w:rsidR="00E0367A" w14:paraId="3C0E4B86" w14:textId="778C5D2F" w:rsidTr="00D03F23">
        <w:tc>
          <w:tcPr>
            <w:tcW w:w="2106" w:type="dxa"/>
            <w:vAlign w:val="center"/>
          </w:tcPr>
          <w:p w14:paraId="0B6FB30D" w14:textId="5644B4AD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MEAN (b)</w:t>
            </w:r>
          </w:p>
        </w:tc>
        <w:tc>
          <w:tcPr>
            <w:tcW w:w="1123" w:type="dxa"/>
            <w:vAlign w:val="center"/>
          </w:tcPr>
          <w:p w14:paraId="5734BF1B" w14:textId="77ABB921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0.5208</w:t>
            </w:r>
          </w:p>
        </w:tc>
        <w:tc>
          <w:tcPr>
            <w:tcW w:w="1591" w:type="dxa"/>
            <w:vAlign w:val="center"/>
          </w:tcPr>
          <w:p w14:paraId="1D94504B" w14:textId="5AFA8212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0.49</w:t>
            </w:r>
          </w:p>
        </w:tc>
        <w:tc>
          <w:tcPr>
            <w:tcW w:w="1418" w:type="dxa"/>
            <w:vAlign w:val="center"/>
          </w:tcPr>
          <w:p w14:paraId="5DD90CC9" w14:textId="1D196A14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0.81</w:t>
            </w:r>
          </w:p>
        </w:tc>
        <w:tc>
          <w:tcPr>
            <w:tcW w:w="1241" w:type="dxa"/>
            <w:vAlign w:val="center"/>
          </w:tcPr>
          <w:p w14:paraId="6ACC560E" w14:textId="763D11AB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0.4510</w:t>
            </w:r>
          </w:p>
        </w:tc>
        <w:tc>
          <w:tcPr>
            <w:tcW w:w="1324" w:type="dxa"/>
          </w:tcPr>
          <w:p w14:paraId="20EE0C1F" w14:textId="013C85F3" w:rsidR="00E0367A" w:rsidRPr="00A45A62" w:rsidRDefault="00A45A62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3-5</w:t>
            </w:r>
          </w:p>
        </w:tc>
        <w:tc>
          <w:tcPr>
            <w:tcW w:w="1051" w:type="dxa"/>
          </w:tcPr>
          <w:p w14:paraId="5EDFD9E5" w14:textId="036E40B3" w:rsidR="00E0367A" w:rsidRPr="00D03F23" w:rsidRDefault="00573BAC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9</w:t>
            </w:r>
            <w:r w:rsidR="00C225CB"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3</w:t>
            </w:r>
            <w:r w:rsidR="00D03F23"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 </w:t>
            </w:r>
          </w:p>
        </w:tc>
      </w:tr>
      <w:tr w:rsidR="00E0367A" w14:paraId="16AA5C0A" w14:textId="4CB70FEA" w:rsidTr="00D03F23">
        <w:tc>
          <w:tcPr>
            <w:tcW w:w="2106" w:type="dxa"/>
            <w:vAlign w:val="center"/>
          </w:tcPr>
          <w:p w14:paraId="0B743803" w14:textId="309659F1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MEAN (exp1)</w:t>
            </w:r>
          </w:p>
        </w:tc>
        <w:tc>
          <w:tcPr>
            <w:tcW w:w="1123" w:type="dxa"/>
            <w:vAlign w:val="center"/>
          </w:tcPr>
          <w:p w14:paraId="049586E3" w14:textId="48F715A1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0.521</w:t>
            </w:r>
          </w:p>
        </w:tc>
        <w:tc>
          <w:tcPr>
            <w:tcW w:w="1591" w:type="dxa"/>
            <w:vAlign w:val="center"/>
          </w:tcPr>
          <w:p w14:paraId="776463FD" w14:textId="6499413D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0.495</w:t>
            </w:r>
          </w:p>
        </w:tc>
        <w:tc>
          <w:tcPr>
            <w:tcW w:w="1418" w:type="dxa"/>
            <w:vAlign w:val="center"/>
          </w:tcPr>
          <w:p w14:paraId="615CE395" w14:textId="0422C185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0.808</w:t>
            </w:r>
          </w:p>
        </w:tc>
        <w:tc>
          <w:tcPr>
            <w:tcW w:w="1241" w:type="dxa"/>
            <w:vAlign w:val="center"/>
          </w:tcPr>
          <w:p w14:paraId="4393C2F0" w14:textId="66456EA8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0.439</w:t>
            </w:r>
          </w:p>
        </w:tc>
        <w:tc>
          <w:tcPr>
            <w:tcW w:w="1324" w:type="dxa"/>
          </w:tcPr>
          <w:p w14:paraId="15099D24" w14:textId="3B9D85C3" w:rsidR="00E0367A" w:rsidRPr="00A45A62" w:rsidRDefault="00A45A62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3-5</w:t>
            </w:r>
          </w:p>
        </w:tc>
        <w:tc>
          <w:tcPr>
            <w:tcW w:w="1051" w:type="dxa"/>
          </w:tcPr>
          <w:p w14:paraId="25EA692A" w14:textId="6AE58D65" w:rsidR="00E0367A" w:rsidRPr="00D03F23" w:rsidRDefault="00573BAC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9</w:t>
            </w:r>
            <w:r w:rsidR="00C225CB"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3</w:t>
            </w:r>
          </w:p>
        </w:tc>
      </w:tr>
      <w:tr w:rsidR="00E0367A" w14:paraId="71736EFD" w14:textId="2CD12BFA" w:rsidTr="00D03F23">
        <w:tc>
          <w:tcPr>
            <w:tcW w:w="2106" w:type="dxa"/>
            <w:vAlign w:val="center"/>
          </w:tcPr>
          <w:p w14:paraId="20999FDC" w14:textId="4864BB24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MEAN (exp2)</w:t>
            </w:r>
          </w:p>
        </w:tc>
        <w:tc>
          <w:tcPr>
            <w:tcW w:w="1123" w:type="dxa"/>
            <w:vAlign w:val="center"/>
          </w:tcPr>
          <w:p w14:paraId="4096858D" w14:textId="13A2D003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0.528</w:t>
            </w:r>
          </w:p>
        </w:tc>
        <w:tc>
          <w:tcPr>
            <w:tcW w:w="1591" w:type="dxa"/>
            <w:vAlign w:val="center"/>
          </w:tcPr>
          <w:p w14:paraId="698E48C3" w14:textId="6812C5B3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0.492</w:t>
            </w:r>
          </w:p>
        </w:tc>
        <w:tc>
          <w:tcPr>
            <w:tcW w:w="1418" w:type="dxa"/>
            <w:vAlign w:val="center"/>
          </w:tcPr>
          <w:p w14:paraId="128A592E" w14:textId="3337503A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0.81</w:t>
            </w:r>
          </w:p>
        </w:tc>
        <w:tc>
          <w:tcPr>
            <w:tcW w:w="1241" w:type="dxa"/>
            <w:vAlign w:val="center"/>
          </w:tcPr>
          <w:p w14:paraId="608BE23F" w14:textId="6C0D7FA2" w:rsidR="00E0367A" w:rsidRDefault="00E0367A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0.43</w:t>
            </w:r>
          </w:p>
        </w:tc>
        <w:tc>
          <w:tcPr>
            <w:tcW w:w="1324" w:type="dxa"/>
          </w:tcPr>
          <w:p w14:paraId="615B0F04" w14:textId="656F18AF" w:rsidR="00E0367A" w:rsidRPr="00A45A62" w:rsidRDefault="00A45A62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3-</w:t>
            </w:r>
            <w:r w:rsidR="00FB6962"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6</w:t>
            </w:r>
          </w:p>
        </w:tc>
        <w:tc>
          <w:tcPr>
            <w:tcW w:w="1051" w:type="dxa"/>
          </w:tcPr>
          <w:p w14:paraId="6F90E6BE" w14:textId="47783DBE" w:rsidR="00E0367A" w:rsidRPr="00D03F23" w:rsidRDefault="00573BAC" w:rsidP="004E42BD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9</w:t>
            </w:r>
            <w:r w:rsidR="009712A1"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3</w:t>
            </w:r>
          </w:p>
        </w:tc>
      </w:tr>
      <w:tr w:rsidR="00E0367A" w14:paraId="7698FB24" w14:textId="24F0E775" w:rsidTr="00D03F23">
        <w:tc>
          <w:tcPr>
            <w:tcW w:w="2106" w:type="dxa"/>
            <w:vAlign w:val="center"/>
          </w:tcPr>
          <w:p w14:paraId="7475D386" w14:textId="57DEBB58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MEAN (exp3)</w:t>
            </w:r>
          </w:p>
        </w:tc>
        <w:tc>
          <w:tcPr>
            <w:tcW w:w="1123" w:type="dxa"/>
            <w:vAlign w:val="center"/>
          </w:tcPr>
          <w:p w14:paraId="6740A002" w14:textId="1681E19E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0.385</w:t>
            </w:r>
          </w:p>
        </w:tc>
        <w:tc>
          <w:tcPr>
            <w:tcW w:w="1591" w:type="dxa"/>
            <w:vAlign w:val="center"/>
          </w:tcPr>
          <w:p w14:paraId="35474EF5" w14:textId="5DD72D4B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0.409</w:t>
            </w:r>
          </w:p>
        </w:tc>
        <w:tc>
          <w:tcPr>
            <w:tcW w:w="1418" w:type="dxa"/>
            <w:vAlign w:val="center"/>
          </w:tcPr>
          <w:p w14:paraId="0BACEBDE" w14:textId="2E12E3BE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0.846</w:t>
            </w:r>
          </w:p>
        </w:tc>
        <w:tc>
          <w:tcPr>
            <w:tcW w:w="1241" w:type="dxa"/>
            <w:vAlign w:val="center"/>
          </w:tcPr>
          <w:p w14:paraId="03E1557B" w14:textId="3D1342B7" w:rsidR="00E0367A" w:rsidRDefault="00E0367A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0.446</w:t>
            </w:r>
          </w:p>
        </w:tc>
        <w:tc>
          <w:tcPr>
            <w:tcW w:w="1324" w:type="dxa"/>
          </w:tcPr>
          <w:p w14:paraId="49765EBA" w14:textId="15CBAC2D" w:rsidR="00E0367A" w:rsidRPr="00A45A62" w:rsidRDefault="00A45A62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3-5</w:t>
            </w:r>
          </w:p>
        </w:tc>
        <w:tc>
          <w:tcPr>
            <w:tcW w:w="1051" w:type="dxa"/>
          </w:tcPr>
          <w:p w14:paraId="48EC44A7" w14:textId="2196F764" w:rsidR="00E0367A" w:rsidRDefault="00573BAC" w:rsidP="00607B53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93</w:t>
            </w:r>
          </w:p>
        </w:tc>
      </w:tr>
    </w:tbl>
    <w:p w14:paraId="26205166" w14:textId="77777777" w:rsidR="00957B37" w:rsidRPr="00957B37" w:rsidRDefault="00957B37" w:rsidP="00957B37">
      <w:pPr>
        <w:rPr>
          <w:lang w:val="en-US"/>
        </w:rPr>
      </w:pPr>
    </w:p>
    <w:p w14:paraId="390CAE4D" w14:textId="78FA1CFE" w:rsidR="0073401F" w:rsidRPr="0073401F" w:rsidRDefault="00C07A15" w:rsidP="0073401F">
      <w:p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73401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ab/>
        <w:t>Можно выделить следующие</w:t>
      </w:r>
      <w:r w:rsidR="0073401F" w:rsidRPr="0073401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способы дальнейшего улучшения:</w:t>
      </w:r>
    </w:p>
    <w:p w14:paraId="07F716D6" w14:textId="572ACDA3" w:rsidR="0073401F" w:rsidRPr="0073401F" w:rsidRDefault="0073401F" w:rsidP="0073401F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73401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Отказ от жестких RegEx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-</w:t>
      </w:r>
      <w:r w:rsidRPr="0073401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</w:t>
      </w:r>
      <w:r w:rsidRPr="0073401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спользование моделей обработки естественного языка, которые учитывают контекст документа, а не только жесткие паттерны.</w:t>
      </w:r>
    </w:p>
    <w:p w14:paraId="38111348" w14:textId="3900E242" w:rsidR="0073401F" w:rsidRPr="0073401F" w:rsidRDefault="0073401F" w:rsidP="001A4B1C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73401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 xml:space="preserve">Пространственный анализ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-</w:t>
      </w:r>
      <w:r w:rsidRPr="0073401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и</w:t>
      </w:r>
      <w:r w:rsidRPr="0073401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звлечение полей на основе их геометрического расположения. Например, сумма TOTAL почти всегда находится в правой нижней части документа.</w:t>
      </w:r>
    </w:p>
    <w:p w14:paraId="35464FF8" w14:textId="5C0EDB5A" w:rsidR="00043531" w:rsidRDefault="0073401F" w:rsidP="00BA1683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73401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Аугментация данных</w:t>
      </w:r>
      <w:r w:rsidR="001A4B1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для снижения переобучения и увеличения</w:t>
      </w:r>
      <w:r w:rsidR="009D6EED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чмсла</w:t>
      </w:r>
      <w:r w:rsidR="001A4B1C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данных для</w:t>
      </w:r>
      <w:r w:rsidR="00BA168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обучения.</w:t>
      </w:r>
    </w:p>
    <w:p w14:paraId="6A003A15" w14:textId="77777777" w:rsidR="00405DA2" w:rsidRDefault="00405DA2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AE94350" w14:textId="05C989DF" w:rsidR="70BB7DD9" w:rsidRDefault="70BB7DD9" w:rsidP="14B7E41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Шаг 6.</w:t>
      </w:r>
      <w:r w:rsidR="2F4C4EF2" w:rsidRPr="3AF0333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="001668B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Выбор финальной модели</w:t>
      </w:r>
    </w:p>
    <w:p w14:paraId="6EEB6AE1" w14:textId="45CE027B" w:rsidR="003A7D1F" w:rsidRPr="003A7D1F" w:rsidRDefault="003A7D1F" w:rsidP="003A7D1F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3A7D1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На основе проведенных экспериментов и анализа ошибок в качестве финальной модели для внедрения в сервис выбрана базовая модель EasyOCR в связке с оптимизированными регулярными выражениями из </w:t>
      </w:r>
      <w:r w:rsidR="00EA5AC9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э</w:t>
      </w:r>
      <w:r w:rsidRPr="003A7D1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ксперимента №2.</w:t>
      </w:r>
    </w:p>
    <w:p w14:paraId="7E67EADE" w14:textId="5B79A1E3" w:rsidR="00CE55D7" w:rsidRDefault="003A7D1F" w:rsidP="003A7D1F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3A7D1F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Попытка полного дообучения нейросети показала нестабильность и деградацию метрик на текущем объеме данных. Использование предобученной модели позволяет решить бизнес-задачу с приемлемым качеством без лишней архитектурной переусложненности.</w:t>
      </w:r>
    </w:p>
    <w:p w14:paraId="48ED6F90" w14:textId="76ECCC47" w:rsidR="00252E6E" w:rsidRPr="00252E6E" w:rsidRDefault="00252E6E" w:rsidP="00252E6E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252E6E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На отложенной валидационной выборке финальная модель</w:t>
      </w:r>
      <w:r w:rsidR="000676A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252E6E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продемонстрировала следующие усредненные результаты: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1D71F8" w14:paraId="7139AFD7" w14:textId="77777777" w:rsidTr="006F51A6">
        <w:tc>
          <w:tcPr>
            <w:tcW w:w="1970" w:type="dxa"/>
            <w:vAlign w:val="center"/>
          </w:tcPr>
          <w:p w14:paraId="02184741" w14:textId="77777777" w:rsidR="001D71F8" w:rsidRDefault="001D71F8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</w:p>
        </w:tc>
        <w:tc>
          <w:tcPr>
            <w:tcW w:w="1971" w:type="dxa"/>
            <w:vAlign w:val="center"/>
          </w:tcPr>
          <w:p w14:paraId="787247DA" w14:textId="77777777" w:rsidR="001D71F8" w:rsidRPr="00E85422" w:rsidRDefault="001D71F8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F1</w:t>
            </w:r>
          </w:p>
        </w:tc>
        <w:tc>
          <w:tcPr>
            <w:tcW w:w="1971" w:type="dxa"/>
            <w:vAlign w:val="center"/>
          </w:tcPr>
          <w:p w14:paraId="533B5BBA" w14:textId="77777777" w:rsidR="001D71F8" w:rsidRPr="00E85422" w:rsidRDefault="001D71F8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1971" w:type="dxa"/>
            <w:vAlign w:val="center"/>
          </w:tcPr>
          <w:p w14:paraId="273ABDC5" w14:textId="77777777" w:rsidR="001D71F8" w:rsidRPr="00E85422" w:rsidRDefault="001D71F8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1971" w:type="dxa"/>
            <w:vAlign w:val="center"/>
          </w:tcPr>
          <w:p w14:paraId="138F082F" w14:textId="77777777" w:rsidR="001D71F8" w:rsidRPr="00E85422" w:rsidRDefault="001D71F8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CER</w:t>
            </w:r>
          </w:p>
        </w:tc>
      </w:tr>
      <w:tr w:rsidR="00644968" w14:paraId="20569DE8" w14:textId="77777777" w:rsidTr="006F51A6">
        <w:tc>
          <w:tcPr>
            <w:tcW w:w="1970" w:type="dxa"/>
            <w:vAlign w:val="center"/>
          </w:tcPr>
          <w:p w14:paraId="4D1BB0DC" w14:textId="77777777" w:rsidR="00644968" w:rsidRPr="00E85422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COMPANY</w:t>
            </w:r>
          </w:p>
        </w:tc>
        <w:tc>
          <w:tcPr>
            <w:tcW w:w="1971" w:type="dxa"/>
            <w:vAlign w:val="center"/>
          </w:tcPr>
          <w:p w14:paraId="3A5CB52C" w14:textId="2E8B038A" w:rsidR="00644968" w:rsidRPr="001D71F8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0</w:t>
            </w: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.4783</w:t>
            </w:r>
          </w:p>
        </w:tc>
        <w:tc>
          <w:tcPr>
            <w:tcW w:w="1971" w:type="dxa"/>
            <w:vAlign w:val="center"/>
          </w:tcPr>
          <w:p w14:paraId="119F3D3E" w14:textId="53F15C16" w:rsidR="00644968" w:rsidRPr="00E27DAC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0.314</w:t>
            </w:r>
          </w:p>
        </w:tc>
        <w:tc>
          <w:tcPr>
            <w:tcW w:w="1971" w:type="dxa"/>
            <w:vAlign w:val="center"/>
          </w:tcPr>
          <w:p w14:paraId="24FD285A" w14:textId="1C61E48F" w:rsidR="00644968" w:rsidRPr="00E27DAC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1.0</w:t>
            </w:r>
          </w:p>
        </w:tc>
        <w:tc>
          <w:tcPr>
            <w:tcW w:w="1971" w:type="dxa"/>
            <w:vAlign w:val="center"/>
          </w:tcPr>
          <w:p w14:paraId="1F01BA59" w14:textId="4AA302CA" w:rsidR="00644968" w:rsidRPr="00831AFD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0.4567</w:t>
            </w:r>
          </w:p>
        </w:tc>
      </w:tr>
      <w:tr w:rsidR="00644968" w14:paraId="0FB073CA" w14:textId="77777777" w:rsidTr="006F51A6">
        <w:tc>
          <w:tcPr>
            <w:tcW w:w="1970" w:type="dxa"/>
            <w:vAlign w:val="center"/>
          </w:tcPr>
          <w:p w14:paraId="35F4A240" w14:textId="77777777" w:rsidR="00644968" w:rsidRPr="00E85422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971" w:type="dxa"/>
            <w:vAlign w:val="center"/>
          </w:tcPr>
          <w:p w14:paraId="05014A58" w14:textId="56A38205" w:rsidR="00644968" w:rsidRPr="00E27DAC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0.6980</w:t>
            </w:r>
          </w:p>
        </w:tc>
        <w:tc>
          <w:tcPr>
            <w:tcW w:w="1971" w:type="dxa"/>
            <w:vAlign w:val="center"/>
          </w:tcPr>
          <w:p w14:paraId="1D8DC453" w14:textId="135A0587" w:rsidR="00644968" w:rsidRPr="00E27DAC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0.8930</w:t>
            </w:r>
          </w:p>
        </w:tc>
        <w:tc>
          <w:tcPr>
            <w:tcW w:w="1971" w:type="dxa"/>
            <w:vAlign w:val="center"/>
          </w:tcPr>
          <w:p w14:paraId="62B15A06" w14:textId="2921EC66" w:rsidR="00644968" w:rsidRPr="00E27DAC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0.573</w:t>
            </w:r>
          </w:p>
        </w:tc>
        <w:tc>
          <w:tcPr>
            <w:tcW w:w="1971" w:type="dxa"/>
            <w:vAlign w:val="center"/>
          </w:tcPr>
          <w:p w14:paraId="48D78905" w14:textId="078DA72C" w:rsidR="00644968" w:rsidRPr="00831AFD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0.4103</w:t>
            </w:r>
          </w:p>
        </w:tc>
      </w:tr>
      <w:tr w:rsidR="00644968" w14:paraId="266A8228" w14:textId="77777777" w:rsidTr="006F51A6">
        <w:tc>
          <w:tcPr>
            <w:tcW w:w="1970" w:type="dxa"/>
            <w:vAlign w:val="center"/>
          </w:tcPr>
          <w:p w14:paraId="7F56C03B" w14:textId="77777777" w:rsidR="00644968" w:rsidRPr="00E85422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1971" w:type="dxa"/>
            <w:vAlign w:val="center"/>
          </w:tcPr>
          <w:p w14:paraId="3E198BF3" w14:textId="1C3C23F6" w:rsidR="00644968" w:rsidRPr="00E27DAC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0.4090</w:t>
            </w:r>
          </w:p>
        </w:tc>
        <w:tc>
          <w:tcPr>
            <w:tcW w:w="1971" w:type="dxa"/>
            <w:vAlign w:val="center"/>
          </w:tcPr>
          <w:p w14:paraId="751AAE22" w14:textId="1E8A0C03" w:rsidR="00644968" w:rsidRPr="00E27DAC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0.269</w:t>
            </w:r>
          </w:p>
        </w:tc>
        <w:tc>
          <w:tcPr>
            <w:tcW w:w="1971" w:type="dxa"/>
            <w:vAlign w:val="center"/>
          </w:tcPr>
          <w:p w14:paraId="1B974BC9" w14:textId="48DB0405" w:rsidR="00644968" w:rsidRPr="00E27DAC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0.857</w:t>
            </w:r>
          </w:p>
        </w:tc>
        <w:tc>
          <w:tcPr>
            <w:tcW w:w="1971" w:type="dxa"/>
            <w:vAlign w:val="center"/>
          </w:tcPr>
          <w:p w14:paraId="16431432" w14:textId="355A70C3" w:rsidR="00644968" w:rsidRPr="00831AFD" w:rsidRDefault="00644968" w:rsidP="00644968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0.4240</w:t>
            </w:r>
          </w:p>
        </w:tc>
      </w:tr>
      <w:tr w:rsidR="001D71F8" w14:paraId="06445B35" w14:textId="77777777" w:rsidTr="006F51A6">
        <w:tc>
          <w:tcPr>
            <w:tcW w:w="1970" w:type="dxa"/>
            <w:vAlign w:val="center"/>
          </w:tcPr>
          <w:p w14:paraId="5F0FF0A7" w14:textId="77777777" w:rsidR="001D71F8" w:rsidRPr="00E85422" w:rsidRDefault="001D71F8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MEAN</w:t>
            </w:r>
          </w:p>
        </w:tc>
        <w:tc>
          <w:tcPr>
            <w:tcW w:w="1971" w:type="dxa"/>
            <w:vAlign w:val="center"/>
          </w:tcPr>
          <w:p w14:paraId="01901262" w14:textId="4A225975" w:rsidR="001D71F8" w:rsidRPr="00E85422" w:rsidRDefault="001D71F8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0.528</w:t>
            </w:r>
          </w:p>
        </w:tc>
        <w:tc>
          <w:tcPr>
            <w:tcW w:w="1971" w:type="dxa"/>
            <w:vAlign w:val="center"/>
          </w:tcPr>
          <w:p w14:paraId="0F1DF9AB" w14:textId="3A352515" w:rsidR="001D71F8" w:rsidRPr="001D71F8" w:rsidRDefault="001D71F8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0.492</w:t>
            </w:r>
          </w:p>
        </w:tc>
        <w:tc>
          <w:tcPr>
            <w:tcW w:w="1971" w:type="dxa"/>
            <w:vAlign w:val="center"/>
          </w:tcPr>
          <w:p w14:paraId="0BFFD437" w14:textId="6ACCC3C9" w:rsidR="001D71F8" w:rsidRPr="001D71F8" w:rsidRDefault="001D71F8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0.81</w:t>
            </w:r>
          </w:p>
        </w:tc>
        <w:tc>
          <w:tcPr>
            <w:tcW w:w="1971" w:type="dxa"/>
            <w:vAlign w:val="center"/>
          </w:tcPr>
          <w:p w14:paraId="707CFEB5" w14:textId="64670643" w:rsidR="001D71F8" w:rsidRPr="00E85422" w:rsidRDefault="001D71F8" w:rsidP="006F51A6">
            <w:pPr>
              <w:spacing w:after="0" w:line="360" w:lineRule="auto"/>
              <w:jc w:val="center"/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</w:pPr>
            <w:r>
              <w:rPr>
                <w:rStyle w:val="20"/>
                <w:rFonts w:ascii="Times New Roman" w:eastAsia="Times New Roman" w:hAnsi="Times New Roman" w:cs="Times New Roman"/>
                <w:color w:val="auto"/>
                <w:sz w:val="28"/>
                <w:szCs w:val="28"/>
                <w:lang w:val="en-US"/>
              </w:rPr>
              <w:t>0.43</w:t>
            </w:r>
          </w:p>
        </w:tc>
      </w:tr>
    </w:tbl>
    <w:p w14:paraId="66A65A3E" w14:textId="3940B2CD" w:rsidR="001668B3" w:rsidRDefault="001668B3" w:rsidP="001D71F8">
      <w:pPr>
        <w:spacing w:after="0" w:line="360" w:lineRule="auto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BF2A7C0" w14:textId="7D0EFA2E" w:rsidR="001668B3" w:rsidRDefault="00E44723" w:rsidP="00C02F1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Б</w:t>
      </w:r>
      <w:r w:rsidRPr="00E4472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ыл сделан выбор в пользу простых регулярных выражений вместо сложной NLP-модели для извлечения сущностей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. </w:t>
      </w:r>
      <w:r w:rsidRPr="00E4472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Это слегка ограничивает гибкость системы (качество падает на нестандартных чеках), но радикально упрощает поддержку кода.</w:t>
      </w:r>
      <w:r w:rsidR="00C02F15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E44723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Отказ от модуля пространственной трансформации (TPS) и тяжелых словарей в EasyOCR позволил сохранить высокую скорость обработки одного изображения за счет небольшого снижения точности на сильно искаженных фотографиях.</w:t>
      </w:r>
    </w:p>
    <w:p w14:paraId="264367AA" w14:textId="36BD02AE" w:rsidR="00F445B8" w:rsidRDefault="00F445B8" w:rsidP="00F445B8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 w:rsidRPr="00F445B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Обработка одного изображения занимает менее 1-2 секунд (в зависимости от CPU/GPU), что укладывается в требования синхронного веб-сервиса.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 </w:t>
      </w:r>
      <w:r w:rsidRPr="00F445B8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Базовые веса EasyOCR для английского языка занимают менее 100 МБ в оперативной памяти, что делает модель легко масштабируемой в Docker-контейнерах.</w:t>
      </w:r>
    </w:p>
    <w:p w14:paraId="43135691" w14:textId="75894317" w:rsidR="00F445B8" w:rsidRPr="00860D7F" w:rsidRDefault="00457CDB" w:rsidP="00C02F15">
      <w:pPr>
        <w:spacing w:after="0" w:line="360" w:lineRule="auto"/>
        <w:ind w:firstLine="709"/>
        <w:jc w:val="both"/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В результате был написан файл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inference</w:t>
      </w:r>
      <w:r w:rsidRPr="00457CD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.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py</w:t>
      </w:r>
      <w:r w:rsidRPr="00457CDB"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 xml:space="preserve">, </w:t>
      </w:r>
      <w:r>
        <w:rPr>
          <w:rStyle w:val="20"/>
          <w:rFonts w:ascii="Times New Roman" w:eastAsia="Times New Roman" w:hAnsi="Times New Roman" w:cs="Times New Roman"/>
          <w:color w:val="auto"/>
          <w:sz w:val="28"/>
          <w:szCs w:val="28"/>
        </w:rPr>
        <w:t>который в дальнейшем будет использоваться в конечном продукте.</w:t>
      </w:r>
    </w:p>
    <w:p w14:paraId="7E278568" w14:textId="7CFB41E8" w:rsidR="518F38D8" w:rsidRPr="009C3141" w:rsidRDefault="518F38D8" w:rsidP="009C3141">
      <w:pPr>
        <w:spacing w:after="0" w:line="360" w:lineRule="auto"/>
        <w:ind w:firstLine="709"/>
        <w:jc w:val="both"/>
        <w:rPr>
          <w:rFonts w:eastAsia="Times New Roman" w:cs="Times New Roman"/>
        </w:rPr>
      </w:pPr>
      <w:r>
        <w:br w:type="page"/>
      </w:r>
    </w:p>
    <w:p w14:paraId="387FC4B8" w14:textId="77777777" w:rsidR="00D90359" w:rsidRDefault="003F60B7">
      <w:pPr>
        <w:pStyle w:val="1"/>
        <w:spacing w:before="0"/>
        <w:jc w:val="center"/>
        <w:rPr>
          <w:rFonts w:ascii="Times New Roman" w:hAnsi="Times New Roman" w:cs="Times New Roman"/>
          <w:color w:val="auto"/>
          <w:lang w:eastAsia="ru-RU"/>
        </w:rPr>
      </w:pPr>
      <w:r>
        <w:rPr>
          <w:rFonts w:ascii="Times New Roman" w:hAnsi="Times New Roman" w:cs="Times New Roman"/>
          <w:color w:val="auto"/>
          <w:lang w:eastAsia="ru-RU"/>
        </w:rPr>
        <w:lastRenderedPageBreak/>
        <w:t>ВЫВОД</w:t>
      </w:r>
    </w:p>
    <w:p w14:paraId="2946DB82" w14:textId="77777777" w:rsidR="00D90359" w:rsidRDefault="00D90359">
      <w:pPr>
        <w:rPr>
          <w:lang w:eastAsia="ru-RU"/>
        </w:rPr>
      </w:pPr>
    </w:p>
    <w:p w14:paraId="45FEB108" w14:textId="1E8145DF" w:rsidR="005E01CB" w:rsidRDefault="6F67BE29" w:rsidP="005E01CB">
      <w:pPr>
        <w:spacing w:after="0" w:line="360" w:lineRule="auto"/>
        <w:ind w:firstLine="709"/>
        <w:jc w:val="both"/>
      </w:pPr>
      <w:r w:rsidRPr="3AF03335">
        <w:rPr>
          <w:lang w:eastAsia="ru-RU"/>
        </w:rPr>
        <w:t xml:space="preserve">В результате данной работы были </w:t>
      </w:r>
      <w:r w:rsidR="005E01CB">
        <w:rPr>
          <w:lang w:eastAsia="ru-RU"/>
        </w:rPr>
        <w:t xml:space="preserve">получены практические навыки разработки </w:t>
      </w:r>
      <w:r w:rsidR="005E01CB">
        <w:rPr>
          <w:lang w:val="en-US" w:eastAsia="ru-RU"/>
        </w:rPr>
        <w:t>ML</w:t>
      </w:r>
      <w:r w:rsidR="005E01CB" w:rsidRPr="005E01CB">
        <w:rPr>
          <w:lang w:eastAsia="ru-RU"/>
        </w:rPr>
        <w:t>-</w:t>
      </w:r>
      <w:r w:rsidR="005E01CB">
        <w:rPr>
          <w:lang w:eastAsia="ru-RU"/>
        </w:rPr>
        <w:t>модели в контексте проектируемой системы</w:t>
      </w:r>
      <w:r w:rsidR="005E01CB" w:rsidRPr="005E01CB">
        <w:rPr>
          <w:lang w:eastAsia="ru-RU"/>
        </w:rPr>
        <w:t>.</w:t>
      </w:r>
      <w:r w:rsidR="005E01CB">
        <w:rPr>
          <w:lang w:eastAsia="ru-RU"/>
        </w:rPr>
        <w:t xml:space="preserve"> Была выбрана и реализована </w:t>
      </w:r>
      <w:r w:rsidR="005E01CB">
        <w:rPr>
          <w:lang w:val="en-US" w:eastAsia="ru-RU"/>
        </w:rPr>
        <w:t>baseline</w:t>
      </w:r>
      <w:r w:rsidR="005E01CB" w:rsidRPr="005E01CB">
        <w:rPr>
          <w:lang w:eastAsia="ru-RU"/>
        </w:rPr>
        <w:t>-</w:t>
      </w:r>
      <w:r w:rsidR="005E01CB">
        <w:rPr>
          <w:lang w:eastAsia="ru-RU"/>
        </w:rPr>
        <w:t>модель</w:t>
      </w:r>
      <w:r w:rsidR="005E01CB" w:rsidRPr="005E01CB">
        <w:rPr>
          <w:lang w:eastAsia="ru-RU"/>
        </w:rPr>
        <w:t xml:space="preserve">, </w:t>
      </w:r>
      <w:r w:rsidR="005E01CB">
        <w:rPr>
          <w:lang w:eastAsia="ru-RU"/>
        </w:rPr>
        <w:t>проведены эксперименты с логированием параметров и метрик</w:t>
      </w:r>
      <w:r w:rsidR="005E01CB" w:rsidRPr="005E01CB">
        <w:rPr>
          <w:lang w:eastAsia="ru-RU"/>
        </w:rPr>
        <w:t xml:space="preserve">, </w:t>
      </w:r>
      <w:r w:rsidR="005E01CB">
        <w:rPr>
          <w:lang w:eastAsia="ru-RU"/>
        </w:rPr>
        <w:t>проанализированы ошибки модели и проведена подготовка финальной модели для внедрения в сервис.</w:t>
      </w:r>
    </w:p>
    <w:p w14:paraId="171979B1" w14:textId="528BE9F2" w:rsidR="00D90359" w:rsidRDefault="00D90359" w:rsidP="518F38D8">
      <w:pPr>
        <w:spacing w:after="0" w:line="360" w:lineRule="auto"/>
        <w:ind w:firstLine="709"/>
        <w:jc w:val="both"/>
        <w:rPr>
          <w:lang w:eastAsia="ru-RU"/>
        </w:rPr>
      </w:pPr>
    </w:p>
    <w:sectPr w:rsidR="00D90359">
      <w:footerReference w:type="even" r:id="rId11"/>
      <w:footerReference w:type="default" r:id="rId12"/>
      <w:footerReference w:type="first" r:id="rId13"/>
      <w:pgSz w:w="11906" w:h="16838"/>
      <w:pgMar w:top="1418" w:right="567" w:bottom="1418" w:left="1701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AE7AE" w14:textId="77777777" w:rsidR="00F554ED" w:rsidRDefault="00F554ED">
      <w:pPr>
        <w:spacing w:after="0" w:line="240" w:lineRule="auto"/>
      </w:pPr>
      <w:r>
        <w:separator/>
      </w:r>
    </w:p>
  </w:endnote>
  <w:endnote w:type="continuationSeparator" w:id="0">
    <w:p w14:paraId="60881C35" w14:textId="77777777" w:rsidR="00F554ED" w:rsidRDefault="00F55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CC1D" w14:textId="77777777" w:rsidR="003F60B7" w:rsidRDefault="003F60B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9983902"/>
      <w:docPartObj>
        <w:docPartGallery w:val="Page Numbers (Bottom of Page)"/>
        <w:docPartUnique/>
      </w:docPartObj>
    </w:sdtPr>
    <w:sdtContent>
      <w:p w14:paraId="5258BE6D" w14:textId="77777777" w:rsidR="003F60B7" w:rsidRDefault="003F60B7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D814F0">
          <w:rPr>
            <w:noProof/>
          </w:rPr>
          <w:t>6</w:t>
        </w:r>
        <w:r>
          <w:fldChar w:fldCharType="end"/>
        </w:r>
      </w:p>
    </w:sdtContent>
  </w:sdt>
  <w:p w14:paraId="110FFD37" w14:textId="77777777" w:rsidR="003F60B7" w:rsidRDefault="003F60B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99379" w14:textId="77777777" w:rsidR="003F60B7" w:rsidRDefault="003F60B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CCDDE" w14:textId="77777777" w:rsidR="00F554ED" w:rsidRDefault="00F554ED">
      <w:pPr>
        <w:spacing w:after="0" w:line="240" w:lineRule="auto"/>
      </w:pPr>
      <w:r>
        <w:separator/>
      </w:r>
    </w:p>
  </w:footnote>
  <w:footnote w:type="continuationSeparator" w:id="0">
    <w:p w14:paraId="5BBF8A56" w14:textId="77777777" w:rsidR="00F554ED" w:rsidRDefault="00F55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54BB"/>
    <w:multiLevelType w:val="hybridMultilevel"/>
    <w:tmpl w:val="197E63D8"/>
    <w:lvl w:ilvl="0" w:tplc="D4101CE2">
      <w:start w:val="1"/>
      <w:numFmt w:val="decimal"/>
      <w:lvlText w:val="%1."/>
      <w:lvlJc w:val="left"/>
      <w:pPr>
        <w:ind w:left="1069" w:hanging="360"/>
      </w:pPr>
    </w:lvl>
    <w:lvl w:ilvl="1" w:tplc="734CA900">
      <w:start w:val="1"/>
      <w:numFmt w:val="lowerLetter"/>
      <w:lvlText w:val="%2."/>
      <w:lvlJc w:val="left"/>
      <w:pPr>
        <w:ind w:left="1789" w:hanging="360"/>
      </w:pPr>
    </w:lvl>
    <w:lvl w:ilvl="2" w:tplc="EFA89BDC">
      <w:start w:val="1"/>
      <w:numFmt w:val="lowerRoman"/>
      <w:lvlText w:val="%3."/>
      <w:lvlJc w:val="right"/>
      <w:pPr>
        <w:ind w:left="2509" w:hanging="180"/>
      </w:pPr>
    </w:lvl>
    <w:lvl w:ilvl="3" w:tplc="B6B83DA6">
      <w:start w:val="1"/>
      <w:numFmt w:val="decimal"/>
      <w:lvlText w:val="%4."/>
      <w:lvlJc w:val="left"/>
      <w:pPr>
        <w:ind w:left="3229" w:hanging="360"/>
      </w:pPr>
    </w:lvl>
    <w:lvl w:ilvl="4" w:tplc="741CAF44">
      <w:start w:val="1"/>
      <w:numFmt w:val="lowerLetter"/>
      <w:lvlText w:val="%5."/>
      <w:lvlJc w:val="left"/>
      <w:pPr>
        <w:ind w:left="3949" w:hanging="360"/>
      </w:pPr>
    </w:lvl>
    <w:lvl w:ilvl="5" w:tplc="6DBC5362">
      <w:start w:val="1"/>
      <w:numFmt w:val="lowerRoman"/>
      <w:lvlText w:val="%6."/>
      <w:lvlJc w:val="right"/>
      <w:pPr>
        <w:ind w:left="4669" w:hanging="180"/>
      </w:pPr>
    </w:lvl>
    <w:lvl w:ilvl="6" w:tplc="39E46766">
      <w:start w:val="1"/>
      <w:numFmt w:val="decimal"/>
      <w:lvlText w:val="%7."/>
      <w:lvlJc w:val="left"/>
      <w:pPr>
        <w:ind w:left="5389" w:hanging="360"/>
      </w:pPr>
    </w:lvl>
    <w:lvl w:ilvl="7" w:tplc="5380D3A0">
      <w:start w:val="1"/>
      <w:numFmt w:val="lowerLetter"/>
      <w:lvlText w:val="%8."/>
      <w:lvlJc w:val="left"/>
      <w:pPr>
        <w:ind w:left="6109" w:hanging="360"/>
      </w:pPr>
    </w:lvl>
    <w:lvl w:ilvl="8" w:tplc="311EBCAC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2D05D6C"/>
    <w:multiLevelType w:val="hybridMultilevel"/>
    <w:tmpl w:val="D5D4C58E"/>
    <w:lvl w:ilvl="0" w:tplc="9506A1A6">
      <w:start w:val="1"/>
      <w:numFmt w:val="decimal"/>
      <w:lvlText w:val="%1."/>
      <w:lvlJc w:val="left"/>
      <w:pPr>
        <w:ind w:left="1069" w:hanging="360"/>
      </w:pPr>
    </w:lvl>
    <w:lvl w:ilvl="1" w:tplc="E8FA776A">
      <w:start w:val="1"/>
      <w:numFmt w:val="lowerLetter"/>
      <w:lvlText w:val="%2."/>
      <w:lvlJc w:val="left"/>
      <w:pPr>
        <w:ind w:left="1789" w:hanging="360"/>
      </w:pPr>
    </w:lvl>
    <w:lvl w:ilvl="2" w:tplc="94DC62DA">
      <w:start w:val="1"/>
      <w:numFmt w:val="lowerRoman"/>
      <w:lvlText w:val="%3."/>
      <w:lvlJc w:val="right"/>
      <w:pPr>
        <w:ind w:left="2509" w:hanging="180"/>
      </w:pPr>
    </w:lvl>
    <w:lvl w:ilvl="3" w:tplc="CCC06ACA">
      <w:start w:val="1"/>
      <w:numFmt w:val="decimal"/>
      <w:lvlText w:val="%4."/>
      <w:lvlJc w:val="left"/>
      <w:pPr>
        <w:ind w:left="3229" w:hanging="360"/>
      </w:pPr>
    </w:lvl>
    <w:lvl w:ilvl="4" w:tplc="388CD520">
      <w:start w:val="1"/>
      <w:numFmt w:val="lowerLetter"/>
      <w:lvlText w:val="%5."/>
      <w:lvlJc w:val="left"/>
      <w:pPr>
        <w:ind w:left="3949" w:hanging="360"/>
      </w:pPr>
    </w:lvl>
    <w:lvl w:ilvl="5" w:tplc="CC32277C">
      <w:start w:val="1"/>
      <w:numFmt w:val="lowerRoman"/>
      <w:lvlText w:val="%6."/>
      <w:lvlJc w:val="right"/>
      <w:pPr>
        <w:ind w:left="4669" w:hanging="180"/>
      </w:pPr>
    </w:lvl>
    <w:lvl w:ilvl="6" w:tplc="19C01E4C">
      <w:start w:val="1"/>
      <w:numFmt w:val="decimal"/>
      <w:lvlText w:val="%7."/>
      <w:lvlJc w:val="left"/>
      <w:pPr>
        <w:ind w:left="5389" w:hanging="360"/>
      </w:pPr>
    </w:lvl>
    <w:lvl w:ilvl="7" w:tplc="A2344FE6">
      <w:start w:val="1"/>
      <w:numFmt w:val="lowerLetter"/>
      <w:lvlText w:val="%8."/>
      <w:lvlJc w:val="left"/>
      <w:pPr>
        <w:ind w:left="6109" w:hanging="360"/>
      </w:pPr>
    </w:lvl>
    <w:lvl w:ilvl="8" w:tplc="AA9474F6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7342043"/>
    <w:multiLevelType w:val="hybridMultilevel"/>
    <w:tmpl w:val="5B367FCA"/>
    <w:lvl w:ilvl="0" w:tplc="F6581232">
      <w:start w:val="1"/>
      <w:numFmt w:val="decimal"/>
      <w:lvlText w:val="%1."/>
      <w:lvlJc w:val="left"/>
      <w:pPr>
        <w:ind w:left="1069" w:hanging="360"/>
      </w:pPr>
    </w:lvl>
    <w:lvl w:ilvl="1" w:tplc="7C8EF3DA">
      <w:start w:val="1"/>
      <w:numFmt w:val="lowerLetter"/>
      <w:lvlText w:val="%2."/>
      <w:lvlJc w:val="left"/>
      <w:pPr>
        <w:ind w:left="1789" w:hanging="360"/>
      </w:pPr>
    </w:lvl>
    <w:lvl w:ilvl="2" w:tplc="B748EC18">
      <w:start w:val="1"/>
      <w:numFmt w:val="lowerRoman"/>
      <w:lvlText w:val="%3."/>
      <w:lvlJc w:val="right"/>
      <w:pPr>
        <w:ind w:left="2509" w:hanging="180"/>
      </w:pPr>
    </w:lvl>
    <w:lvl w:ilvl="3" w:tplc="0A0E13BC">
      <w:start w:val="1"/>
      <w:numFmt w:val="decimal"/>
      <w:lvlText w:val="%4."/>
      <w:lvlJc w:val="left"/>
      <w:pPr>
        <w:ind w:left="3229" w:hanging="360"/>
      </w:pPr>
    </w:lvl>
    <w:lvl w:ilvl="4" w:tplc="54FA7DB8">
      <w:start w:val="1"/>
      <w:numFmt w:val="lowerLetter"/>
      <w:lvlText w:val="%5."/>
      <w:lvlJc w:val="left"/>
      <w:pPr>
        <w:ind w:left="3949" w:hanging="360"/>
      </w:pPr>
    </w:lvl>
    <w:lvl w:ilvl="5" w:tplc="5ED6ACAC">
      <w:start w:val="1"/>
      <w:numFmt w:val="lowerRoman"/>
      <w:lvlText w:val="%6."/>
      <w:lvlJc w:val="right"/>
      <w:pPr>
        <w:ind w:left="4669" w:hanging="180"/>
      </w:pPr>
    </w:lvl>
    <w:lvl w:ilvl="6" w:tplc="C5B65410">
      <w:start w:val="1"/>
      <w:numFmt w:val="decimal"/>
      <w:lvlText w:val="%7."/>
      <w:lvlJc w:val="left"/>
      <w:pPr>
        <w:ind w:left="5389" w:hanging="360"/>
      </w:pPr>
    </w:lvl>
    <w:lvl w:ilvl="7" w:tplc="75B62BCE">
      <w:start w:val="1"/>
      <w:numFmt w:val="lowerLetter"/>
      <w:lvlText w:val="%8."/>
      <w:lvlJc w:val="left"/>
      <w:pPr>
        <w:ind w:left="6109" w:hanging="360"/>
      </w:pPr>
    </w:lvl>
    <w:lvl w:ilvl="8" w:tplc="DED663CE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231D9EC"/>
    <w:multiLevelType w:val="hybridMultilevel"/>
    <w:tmpl w:val="A7C6E314"/>
    <w:lvl w:ilvl="0" w:tplc="049C158A">
      <w:start w:val="1"/>
      <w:numFmt w:val="decimal"/>
      <w:lvlText w:val="%1."/>
      <w:lvlJc w:val="left"/>
      <w:pPr>
        <w:ind w:left="1069" w:hanging="360"/>
      </w:pPr>
    </w:lvl>
    <w:lvl w:ilvl="1" w:tplc="D23C0104">
      <w:start w:val="1"/>
      <w:numFmt w:val="lowerLetter"/>
      <w:lvlText w:val="%2."/>
      <w:lvlJc w:val="left"/>
      <w:pPr>
        <w:ind w:left="1789" w:hanging="360"/>
      </w:pPr>
    </w:lvl>
    <w:lvl w:ilvl="2" w:tplc="3D4C18D0">
      <w:start w:val="1"/>
      <w:numFmt w:val="lowerRoman"/>
      <w:lvlText w:val="%3."/>
      <w:lvlJc w:val="right"/>
      <w:pPr>
        <w:ind w:left="2509" w:hanging="180"/>
      </w:pPr>
    </w:lvl>
    <w:lvl w:ilvl="3" w:tplc="22B62D48">
      <w:start w:val="1"/>
      <w:numFmt w:val="decimal"/>
      <w:lvlText w:val="%4."/>
      <w:lvlJc w:val="left"/>
      <w:pPr>
        <w:ind w:left="3229" w:hanging="360"/>
      </w:pPr>
    </w:lvl>
    <w:lvl w:ilvl="4" w:tplc="6D864B8C">
      <w:start w:val="1"/>
      <w:numFmt w:val="lowerLetter"/>
      <w:lvlText w:val="%5."/>
      <w:lvlJc w:val="left"/>
      <w:pPr>
        <w:ind w:left="3949" w:hanging="360"/>
      </w:pPr>
    </w:lvl>
    <w:lvl w:ilvl="5" w:tplc="9EB2885E">
      <w:start w:val="1"/>
      <w:numFmt w:val="lowerRoman"/>
      <w:lvlText w:val="%6."/>
      <w:lvlJc w:val="right"/>
      <w:pPr>
        <w:ind w:left="4669" w:hanging="180"/>
      </w:pPr>
    </w:lvl>
    <w:lvl w:ilvl="6" w:tplc="E6587344">
      <w:start w:val="1"/>
      <w:numFmt w:val="decimal"/>
      <w:lvlText w:val="%7."/>
      <w:lvlJc w:val="left"/>
      <w:pPr>
        <w:ind w:left="5389" w:hanging="360"/>
      </w:pPr>
    </w:lvl>
    <w:lvl w:ilvl="7" w:tplc="6AC2F5B4">
      <w:start w:val="1"/>
      <w:numFmt w:val="lowerLetter"/>
      <w:lvlText w:val="%8."/>
      <w:lvlJc w:val="left"/>
      <w:pPr>
        <w:ind w:left="6109" w:hanging="360"/>
      </w:pPr>
    </w:lvl>
    <w:lvl w:ilvl="8" w:tplc="8ACC5A62">
      <w:start w:val="1"/>
      <w:numFmt w:val="lowerRoman"/>
      <w:lvlText w:val="%9."/>
      <w:lvlJc w:val="right"/>
      <w:pPr>
        <w:ind w:left="6829" w:hanging="180"/>
      </w:pPr>
    </w:lvl>
  </w:abstractNum>
  <w:num w:numId="1" w16cid:durableId="242104591">
    <w:abstractNumId w:val="0"/>
  </w:num>
  <w:num w:numId="2" w16cid:durableId="1865947012">
    <w:abstractNumId w:val="3"/>
  </w:num>
  <w:num w:numId="3" w16cid:durableId="1059551834">
    <w:abstractNumId w:val="1"/>
  </w:num>
  <w:num w:numId="4" w16cid:durableId="2000695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234C126"/>
    <w:rsid w:val="00032181"/>
    <w:rsid w:val="00043531"/>
    <w:rsid w:val="000676A8"/>
    <w:rsid w:val="000720DA"/>
    <w:rsid w:val="000A7617"/>
    <w:rsid w:val="001668B3"/>
    <w:rsid w:val="001A4B1C"/>
    <w:rsid w:val="001C3DED"/>
    <w:rsid w:val="001D71F8"/>
    <w:rsid w:val="001F47B5"/>
    <w:rsid w:val="001F70BB"/>
    <w:rsid w:val="00210BEE"/>
    <w:rsid w:val="00252E6E"/>
    <w:rsid w:val="002652B4"/>
    <w:rsid w:val="002F2856"/>
    <w:rsid w:val="0032B165"/>
    <w:rsid w:val="00337F4E"/>
    <w:rsid w:val="003456F0"/>
    <w:rsid w:val="003541A0"/>
    <w:rsid w:val="00361B2D"/>
    <w:rsid w:val="0036778E"/>
    <w:rsid w:val="003A0A31"/>
    <w:rsid w:val="003A7D1F"/>
    <w:rsid w:val="003E4B0D"/>
    <w:rsid w:val="003F46DD"/>
    <w:rsid w:val="003F60B7"/>
    <w:rsid w:val="003F75D6"/>
    <w:rsid w:val="00405DA2"/>
    <w:rsid w:val="00406499"/>
    <w:rsid w:val="004213A2"/>
    <w:rsid w:val="004228CA"/>
    <w:rsid w:val="00426988"/>
    <w:rsid w:val="00457CDB"/>
    <w:rsid w:val="004729FA"/>
    <w:rsid w:val="004840C2"/>
    <w:rsid w:val="004B4FBB"/>
    <w:rsid w:val="004E42BD"/>
    <w:rsid w:val="00524877"/>
    <w:rsid w:val="00573BAC"/>
    <w:rsid w:val="005A06D6"/>
    <w:rsid w:val="005A27F8"/>
    <w:rsid w:val="005D4A2B"/>
    <w:rsid w:val="005E01CB"/>
    <w:rsid w:val="00607B53"/>
    <w:rsid w:val="00644968"/>
    <w:rsid w:val="00673F2A"/>
    <w:rsid w:val="00690071"/>
    <w:rsid w:val="006947AE"/>
    <w:rsid w:val="006A1EDC"/>
    <w:rsid w:val="006B1281"/>
    <w:rsid w:val="006D12F6"/>
    <w:rsid w:val="006E462C"/>
    <w:rsid w:val="006E699B"/>
    <w:rsid w:val="006E6E8F"/>
    <w:rsid w:val="0073401F"/>
    <w:rsid w:val="0075086E"/>
    <w:rsid w:val="00822E3F"/>
    <w:rsid w:val="00831AFD"/>
    <w:rsid w:val="00860D7F"/>
    <w:rsid w:val="00863138"/>
    <w:rsid w:val="00884CFF"/>
    <w:rsid w:val="008962C3"/>
    <w:rsid w:val="008C5F83"/>
    <w:rsid w:val="008D5F60"/>
    <w:rsid w:val="008F2A8C"/>
    <w:rsid w:val="00957B37"/>
    <w:rsid w:val="009712A1"/>
    <w:rsid w:val="009A4C44"/>
    <w:rsid w:val="009C3141"/>
    <w:rsid w:val="009D6EED"/>
    <w:rsid w:val="00A0277D"/>
    <w:rsid w:val="00A45A62"/>
    <w:rsid w:val="00A9E58E"/>
    <w:rsid w:val="00AB3F30"/>
    <w:rsid w:val="00AF518B"/>
    <w:rsid w:val="00B9548C"/>
    <w:rsid w:val="00BA1683"/>
    <w:rsid w:val="00BB64F1"/>
    <w:rsid w:val="00BD4828"/>
    <w:rsid w:val="00BD4CBF"/>
    <w:rsid w:val="00C02F15"/>
    <w:rsid w:val="00C036C6"/>
    <w:rsid w:val="00C07A15"/>
    <w:rsid w:val="00C225CB"/>
    <w:rsid w:val="00C565C3"/>
    <w:rsid w:val="00CE55D7"/>
    <w:rsid w:val="00D03F23"/>
    <w:rsid w:val="00D814F0"/>
    <w:rsid w:val="00D83591"/>
    <w:rsid w:val="00D90359"/>
    <w:rsid w:val="00DC152C"/>
    <w:rsid w:val="00DD37B6"/>
    <w:rsid w:val="00E0367A"/>
    <w:rsid w:val="00E12186"/>
    <w:rsid w:val="00E27DAC"/>
    <w:rsid w:val="00E32119"/>
    <w:rsid w:val="00E44723"/>
    <w:rsid w:val="00E7094F"/>
    <w:rsid w:val="00E85422"/>
    <w:rsid w:val="00E90880"/>
    <w:rsid w:val="00EA5AC9"/>
    <w:rsid w:val="00EB4F17"/>
    <w:rsid w:val="00EC5298"/>
    <w:rsid w:val="00ED2B58"/>
    <w:rsid w:val="00ED3C79"/>
    <w:rsid w:val="00EE10AB"/>
    <w:rsid w:val="00F03C67"/>
    <w:rsid w:val="00F445B8"/>
    <w:rsid w:val="00F554ED"/>
    <w:rsid w:val="00F8E8EA"/>
    <w:rsid w:val="00F94D06"/>
    <w:rsid w:val="00FB6962"/>
    <w:rsid w:val="00FC093E"/>
    <w:rsid w:val="0166E679"/>
    <w:rsid w:val="018F898E"/>
    <w:rsid w:val="01CB7F04"/>
    <w:rsid w:val="01DA2E99"/>
    <w:rsid w:val="021BBE58"/>
    <w:rsid w:val="021FCA26"/>
    <w:rsid w:val="0234C126"/>
    <w:rsid w:val="02398A24"/>
    <w:rsid w:val="029BD098"/>
    <w:rsid w:val="02CFE59E"/>
    <w:rsid w:val="02D8F5FF"/>
    <w:rsid w:val="034D58D3"/>
    <w:rsid w:val="035D9DEE"/>
    <w:rsid w:val="03D41822"/>
    <w:rsid w:val="03D4FDDB"/>
    <w:rsid w:val="04CB5068"/>
    <w:rsid w:val="058F169A"/>
    <w:rsid w:val="06B82C04"/>
    <w:rsid w:val="06C9A298"/>
    <w:rsid w:val="070E4050"/>
    <w:rsid w:val="0733500A"/>
    <w:rsid w:val="073F1232"/>
    <w:rsid w:val="07CE8E1C"/>
    <w:rsid w:val="07D8AC5E"/>
    <w:rsid w:val="08D57BDF"/>
    <w:rsid w:val="0B01CBD1"/>
    <w:rsid w:val="0B6D0629"/>
    <w:rsid w:val="0B7C21B3"/>
    <w:rsid w:val="0BA0A4A6"/>
    <w:rsid w:val="0BCD1413"/>
    <w:rsid w:val="0C194767"/>
    <w:rsid w:val="0C377C7F"/>
    <w:rsid w:val="0CE7D01B"/>
    <w:rsid w:val="0D0727F5"/>
    <w:rsid w:val="0E83971A"/>
    <w:rsid w:val="0ED5D66F"/>
    <w:rsid w:val="0F0E6BE5"/>
    <w:rsid w:val="0F1621FD"/>
    <w:rsid w:val="0F9FC115"/>
    <w:rsid w:val="119F879D"/>
    <w:rsid w:val="12689513"/>
    <w:rsid w:val="1290C0ED"/>
    <w:rsid w:val="13433AE1"/>
    <w:rsid w:val="13869A49"/>
    <w:rsid w:val="14B7E418"/>
    <w:rsid w:val="16240AA6"/>
    <w:rsid w:val="16BB6838"/>
    <w:rsid w:val="16EE1918"/>
    <w:rsid w:val="17396CED"/>
    <w:rsid w:val="188BB37D"/>
    <w:rsid w:val="18BAC123"/>
    <w:rsid w:val="1945D399"/>
    <w:rsid w:val="1993BC60"/>
    <w:rsid w:val="19C7317D"/>
    <w:rsid w:val="19DBEE47"/>
    <w:rsid w:val="1AA333E4"/>
    <w:rsid w:val="1AEED13F"/>
    <w:rsid w:val="1AF6CEF6"/>
    <w:rsid w:val="1B5574E1"/>
    <w:rsid w:val="1C5282E4"/>
    <w:rsid w:val="1CD9DE58"/>
    <w:rsid w:val="1E15DB96"/>
    <w:rsid w:val="1EFE2823"/>
    <w:rsid w:val="1F7C3263"/>
    <w:rsid w:val="1FA6A1D6"/>
    <w:rsid w:val="1FAAFCE4"/>
    <w:rsid w:val="1FD2EA55"/>
    <w:rsid w:val="20A29429"/>
    <w:rsid w:val="20EB3382"/>
    <w:rsid w:val="217689F7"/>
    <w:rsid w:val="238335E7"/>
    <w:rsid w:val="24299148"/>
    <w:rsid w:val="246A8A32"/>
    <w:rsid w:val="249BA095"/>
    <w:rsid w:val="24C5608A"/>
    <w:rsid w:val="24CB0A91"/>
    <w:rsid w:val="24DE754F"/>
    <w:rsid w:val="24E59E90"/>
    <w:rsid w:val="25317C79"/>
    <w:rsid w:val="254C33EA"/>
    <w:rsid w:val="2572266B"/>
    <w:rsid w:val="25EFCCE2"/>
    <w:rsid w:val="25F74BD5"/>
    <w:rsid w:val="266F1CED"/>
    <w:rsid w:val="27436C05"/>
    <w:rsid w:val="2830EC78"/>
    <w:rsid w:val="28A3BDA2"/>
    <w:rsid w:val="28C0631C"/>
    <w:rsid w:val="28FB9A36"/>
    <w:rsid w:val="29B80D24"/>
    <w:rsid w:val="2A68A950"/>
    <w:rsid w:val="2AD39BC4"/>
    <w:rsid w:val="2BC1CDDB"/>
    <w:rsid w:val="2C7AA0F4"/>
    <w:rsid w:val="2C9472B6"/>
    <w:rsid w:val="2DB8F2BC"/>
    <w:rsid w:val="2E6E0F26"/>
    <w:rsid w:val="2EDAC9DE"/>
    <w:rsid w:val="2F35BEC7"/>
    <w:rsid w:val="2F4C4EF2"/>
    <w:rsid w:val="2F51EEC9"/>
    <w:rsid w:val="2FECAB1A"/>
    <w:rsid w:val="30D38BD1"/>
    <w:rsid w:val="318F66F9"/>
    <w:rsid w:val="32295293"/>
    <w:rsid w:val="323B760A"/>
    <w:rsid w:val="334ECE6C"/>
    <w:rsid w:val="3400D751"/>
    <w:rsid w:val="348B9388"/>
    <w:rsid w:val="349ADBE8"/>
    <w:rsid w:val="34D258F8"/>
    <w:rsid w:val="35600D26"/>
    <w:rsid w:val="371E31A3"/>
    <w:rsid w:val="37F88084"/>
    <w:rsid w:val="39270C3C"/>
    <w:rsid w:val="394F0E0D"/>
    <w:rsid w:val="399A9AD1"/>
    <w:rsid w:val="3A6F35C0"/>
    <w:rsid w:val="3AF03335"/>
    <w:rsid w:val="3B07EECC"/>
    <w:rsid w:val="3BA27F0A"/>
    <w:rsid w:val="3C5ED35E"/>
    <w:rsid w:val="3CC7045A"/>
    <w:rsid w:val="3D4CE8E8"/>
    <w:rsid w:val="3D525535"/>
    <w:rsid w:val="3D7D1E25"/>
    <w:rsid w:val="3E90C481"/>
    <w:rsid w:val="3EA70ADD"/>
    <w:rsid w:val="3EE56EBE"/>
    <w:rsid w:val="3F34B58D"/>
    <w:rsid w:val="3F7D5E05"/>
    <w:rsid w:val="405DF70B"/>
    <w:rsid w:val="409A9818"/>
    <w:rsid w:val="40DFE26F"/>
    <w:rsid w:val="43898D8A"/>
    <w:rsid w:val="43CF2690"/>
    <w:rsid w:val="4422F8A5"/>
    <w:rsid w:val="4543FF5C"/>
    <w:rsid w:val="45C04F99"/>
    <w:rsid w:val="45D3EE24"/>
    <w:rsid w:val="45FD8DE6"/>
    <w:rsid w:val="4696898F"/>
    <w:rsid w:val="47B7138F"/>
    <w:rsid w:val="48044FCE"/>
    <w:rsid w:val="4811664E"/>
    <w:rsid w:val="485ABCCF"/>
    <w:rsid w:val="48E5A4E9"/>
    <w:rsid w:val="49416539"/>
    <w:rsid w:val="498224F6"/>
    <w:rsid w:val="4984E5EF"/>
    <w:rsid w:val="49D2AE8A"/>
    <w:rsid w:val="4A51E913"/>
    <w:rsid w:val="4A89BEA2"/>
    <w:rsid w:val="4ABB9126"/>
    <w:rsid w:val="4AE2CDC6"/>
    <w:rsid w:val="4BE0AB9E"/>
    <w:rsid w:val="4BF2CC48"/>
    <w:rsid w:val="4BF3DA79"/>
    <w:rsid w:val="4C2E206B"/>
    <w:rsid w:val="4C7FBB13"/>
    <w:rsid w:val="4DB55095"/>
    <w:rsid w:val="4E656C8F"/>
    <w:rsid w:val="4F08EC73"/>
    <w:rsid w:val="4FADD40B"/>
    <w:rsid w:val="5090E33F"/>
    <w:rsid w:val="509951AB"/>
    <w:rsid w:val="50AE616B"/>
    <w:rsid w:val="50FA88D5"/>
    <w:rsid w:val="513A810E"/>
    <w:rsid w:val="518F38D8"/>
    <w:rsid w:val="531A053B"/>
    <w:rsid w:val="53814E51"/>
    <w:rsid w:val="539F829B"/>
    <w:rsid w:val="54C78F61"/>
    <w:rsid w:val="563345ED"/>
    <w:rsid w:val="57E82D7F"/>
    <w:rsid w:val="580F5765"/>
    <w:rsid w:val="58562E22"/>
    <w:rsid w:val="59123942"/>
    <w:rsid w:val="59EC27C8"/>
    <w:rsid w:val="5ACF7381"/>
    <w:rsid w:val="5B5EDDA7"/>
    <w:rsid w:val="5C120ED4"/>
    <w:rsid w:val="5E2ADBF8"/>
    <w:rsid w:val="5E6FEF97"/>
    <w:rsid w:val="5E9446B9"/>
    <w:rsid w:val="5E975280"/>
    <w:rsid w:val="5EB39F89"/>
    <w:rsid w:val="5ECE7309"/>
    <w:rsid w:val="5F1F4BE4"/>
    <w:rsid w:val="5F607FF4"/>
    <w:rsid w:val="5FB5631D"/>
    <w:rsid w:val="5FBEC875"/>
    <w:rsid w:val="5FE2BBA5"/>
    <w:rsid w:val="603A4A62"/>
    <w:rsid w:val="6190D975"/>
    <w:rsid w:val="61C3F043"/>
    <w:rsid w:val="61F11595"/>
    <w:rsid w:val="6203B77B"/>
    <w:rsid w:val="62226C3F"/>
    <w:rsid w:val="6297B9B1"/>
    <w:rsid w:val="6352CEBE"/>
    <w:rsid w:val="63A9389D"/>
    <w:rsid w:val="63A939D9"/>
    <w:rsid w:val="6446B188"/>
    <w:rsid w:val="64AD2F5E"/>
    <w:rsid w:val="65053B9F"/>
    <w:rsid w:val="6557C3A7"/>
    <w:rsid w:val="662473DE"/>
    <w:rsid w:val="662D8759"/>
    <w:rsid w:val="681EF87B"/>
    <w:rsid w:val="69FAC8BE"/>
    <w:rsid w:val="6E58028A"/>
    <w:rsid w:val="6E7AD832"/>
    <w:rsid w:val="6E8C1447"/>
    <w:rsid w:val="6F152576"/>
    <w:rsid w:val="6F5171A6"/>
    <w:rsid w:val="6F67BE29"/>
    <w:rsid w:val="6F716454"/>
    <w:rsid w:val="6F87C863"/>
    <w:rsid w:val="6FE74881"/>
    <w:rsid w:val="700DE0A9"/>
    <w:rsid w:val="7063E667"/>
    <w:rsid w:val="706BFC6D"/>
    <w:rsid w:val="70AD448F"/>
    <w:rsid w:val="70BB7DD9"/>
    <w:rsid w:val="70DE4E23"/>
    <w:rsid w:val="712D3E36"/>
    <w:rsid w:val="71482576"/>
    <w:rsid w:val="718274D1"/>
    <w:rsid w:val="72A34DB0"/>
    <w:rsid w:val="72E29F65"/>
    <w:rsid w:val="73197526"/>
    <w:rsid w:val="7323FF51"/>
    <w:rsid w:val="73C9B844"/>
    <w:rsid w:val="73DF0197"/>
    <w:rsid w:val="753877BE"/>
    <w:rsid w:val="75E5C24E"/>
    <w:rsid w:val="762A7730"/>
    <w:rsid w:val="76898E3E"/>
    <w:rsid w:val="76D82073"/>
    <w:rsid w:val="774DC4AC"/>
    <w:rsid w:val="77D8C954"/>
    <w:rsid w:val="78006718"/>
    <w:rsid w:val="78054694"/>
    <w:rsid w:val="7833679A"/>
    <w:rsid w:val="7880CD7A"/>
    <w:rsid w:val="788A1B7A"/>
    <w:rsid w:val="78D39CFC"/>
    <w:rsid w:val="79C424F3"/>
    <w:rsid w:val="7A61ECA1"/>
    <w:rsid w:val="7AA9EF4E"/>
    <w:rsid w:val="7BA6A33F"/>
    <w:rsid w:val="7BE90049"/>
    <w:rsid w:val="7C5DA839"/>
    <w:rsid w:val="7C62226B"/>
    <w:rsid w:val="7DFCF790"/>
    <w:rsid w:val="7E48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9B0DA93"/>
  <w15:docId w15:val="{F8A9499F-2938-4C1C-AA36-7DDE6CD66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47B6"/>
    <w:pPr>
      <w:suppressAutoHyphens w:val="0"/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3E35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4B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qFormat/>
    <w:rsid w:val="00010427"/>
    <w:rPr>
      <w:rFonts w:eastAsiaTheme="minorEastAsia"/>
      <w:lang w:eastAsia="ru-RU"/>
    </w:rPr>
  </w:style>
  <w:style w:type="character" w:customStyle="1" w:styleId="a5">
    <w:name w:val="Текст сноски Знак"/>
    <w:basedOn w:val="a0"/>
    <w:link w:val="a6"/>
    <w:uiPriority w:val="99"/>
    <w:semiHidden/>
    <w:qFormat/>
    <w:rsid w:val="00C04F62"/>
    <w:rPr>
      <w:sz w:val="20"/>
      <w:szCs w:val="20"/>
    </w:rPr>
  </w:style>
  <w:style w:type="character" w:customStyle="1" w:styleId="FootnoteCharacters">
    <w:name w:val="Footnote Characters"/>
    <w:uiPriority w:val="99"/>
    <w:semiHidden/>
    <w:unhideWhenUsed/>
    <w:qFormat/>
    <w:rsid w:val="00C04F62"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customStyle="1" w:styleId="a8">
    <w:name w:val="Верхний колонтитул Знак"/>
    <w:basedOn w:val="a0"/>
    <w:link w:val="a9"/>
    <w:uiPriority w:val="99"/>
    <w:qFormat/>
    <w:rsid w:val="007261AB"/>
  </w:style>
  <w:style w:type="character" w:customStyle="1" w:styleId="aa">
    <w:name w:val="Нижний колонтитул Знак"/>
    <w:basedOn w:val="a0"/>
    <w:link w:val="ab"/>
    <w:uiPriority w:val="99"/>
    <w:qFormat/>
    <w:rsid w:val="007261AB"/>
  </w:style>
  <w:style w:type="character" w:customStyle="1" w:styleId="ac">
    <w:name w:val="Заголовок Знак"/>
    <w:basedOn w:val="a0"/>
    <w:link w:val="ad"/>
    <w:uiPriority w:val="10"/>
    <w:qFormat/>
    <w:rsid w:val="003E356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3E35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e">
    <w:name w:val="Hyperlink"/>
    <w:basedOn w:val="a0"/>
    <w:uiPriority w:val="99"/>
    <w:unhideWhenUsed/>
    <w:rsid w:val="0072269E"/>
    <w:rPr>
      <w:color w:val="0563C1" w:themeColor="hyperlink"/>
      <w:u w:val="single"/>
    </w:rPr>
  </w:style>
  <w:style w:type="character" w:styleId="af">
    <w:name w:val="Placeholder Text"/>
    <w:basedOn w:val="a0"/>
    <w:uiPriority w:val="99"/>
    <w:semiHidden/>
    <w:qFormat/>
    <w:rsid w:val="00AC19E6"/>
    <w:rPr>
      <w:color w:val="808080"/>
    </w:rPr>
  </w:style>
  <w:style w:type="character" w:customStyle="1" w:styleId="20">
    <w:name w:val="Заголовок 2 Знак"/>
    <w:basedOn w:val="a0"/>
    <w:link w:val="2"/>
    <w:uiPriority w:val="9"/>
    <w:qFormat/>
    <w:rsid w:val="00A04B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f0">
    <w:name w:val="FollowedHyperlink"/>
    <w:basedOn w:val="a0"/>
    <w:uiPriority w:val="99"/>
    <w:semiHidden/>
    <w:unhideWhenUsed/>
    <w:rsid w:val="006C39FD"/>
    <w:rPr>
      <w:color w:val="954F72" w:themeColor="followedHyperlink"/>
      <w:u w:val="single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</w:pPr>
    <w:rPr>
      <w:rFonts w:ascii="Liberation Sans" w:eastAsia="Noto Sans CJK SC" w:hAnsi="Liberation Sans" w:cs="Noto Sans Devanagari"/>
    </w:rPr>
  </w:style>
  <w:style w:type="paragraph" w:styleId="af1">
    <w:name w:val="Body Text"/>
    <w:basedOn w:val="a"/>
    <w:pPr>
      <w:spacing w:after="140" w:line="276" w:lineRule="auto"/>
    </w:pPr>
  </w:style>
  <w:style w:type="paragraph" w:styleId="af2">
    <w:name w:val="List"/>
    <w:basedOn w:val="af1"/>
    <w:rPr>
      <w:rFonts w:cs="Noto Sans Devanagari"/>
    </w:rPr>
  </w:style>
  <w:style w:type="paragraph" w:styleId="af3">
    <w:name w:val="caption"/>
    <w:basedOn w:val="a"/>
    <w:next w:val="a"/>
    <w:uiPriority w:val="35"/>
    <w:unhideWhenUsed/>
    <w:qFormat/>
    <w:rsid w:val="00BF072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No Spacing"/>
    <w:link w:val="a3"/>
    <w:uiPriority w:val="1"/>
    <w:qFormat/>
    <w:rsid w:val="00010427"/>
    <w:rPr>
      <w:rFonts w:eastAsiaTheme="minorEastAsia"/>
      <w:lang w:eastAsia="ru-RU"/>
    </w:rPr>
  </w:style>
  <w:style w:type="paragraph" w:styleId="a6">
    <w:name w:val="footnote text"/>
    <w:basedOn w:val="a"/>
    <w:link w:val="a5"/>
    <w:uiPriority w:val="99"/>
    <w:semiHidden/>
    <w:unhideWhenUsed/>
    <w:rsid w:val="00C04F62"/>
    <w:pPr>
      <w:spacing w:after="0" w:line="240" w:lineRule="auto"/>
    </w:pPr>
    <w:rPr>
      <w:sz w:val="20"/>
      <w:szCs w:val="20"/>
    </w:rPr>
  </w:style>
  <w:style w:type="paragraph" w:styleId="af4">
    <w:name w:val="List Paragraph"/>
    <w:basedOn w:val="a"/>
    <w:uiPriority w:val="34"/>
    <w:qFormat/>
    <w:rsid w:val="004A43DF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9">
    <w:name w:val="header"/>
    <w:basedOn w:val="a"/>
    <w:link w:val="a8"/>
    <w:uiPriority w:val="99"/>
    <w:unhideWhenUsed/>
    <w:rsid w:val="007261AB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7261AB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itle"/>
    <w:basedOn w:val="a"/>
    <w:next w:val="a"/>
    <w:link w:val="ac"/>
    <w:uiPriority w:val="10"/>
    <w:qFormat/>
    <w:rsid w:val="003E35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5">
    <w:name w:val="index heading"/>
    <w:basedOn w:val="Heading"/>
  </w:style>
  <w:style w:type="paragraph" w:styleId="af6">
    <w:name w:val="TOC Heading"/>
    <w:basedOn w:val="1"/>
    <w:next w:val="a"/>
    <w:uiPriority w:val="39"/>
    <w:unhideWhenUsed/>
    <w:qFormat/>
    <w:rsid w:val="0072269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2269E"/>
    <w:pPr>
      <w:tabs>
        <w:tab w:val="left" w:pos="440"/>
        <w:tab w:val="right" w:leader="dot" w:pos="9628"/>
      </w:tabs>
      <w:spacing w:after="0" w:line="360" w:lineRule="auto"/>
    </w:pPr>
  </w:style>
  <w:style w:type="paragraph" w:customStyle="1" w:styleId="af7">
    <w:name w:val="Рисунок"/>
    <w:basedOn w:val="af3"/>
    <w:qFormat/>
  </w:style>
  <w:style w:type="paragraph" w:customStyle="1" w:styleId="FrameContentsuser">
    <w:name w:val="Frame Contents (user)"/>
    <w:basedOn w:val="a"/>
    <w:qFormat/>
  </w:style>
  <w:style w:type="paragraph" w:customStyle="1" w:styleId="FrameContents">
    <w:name w:val="Frame Contents"/>
    <w:basedOn w:val="a"/>
    <w:qFormat/>
  </w:style>
  <w:style w:type="paragraph" w:customStyle="1" w:styleId="Figure">
    <w:name w:val="Figure"/>
    <w:basedOn w:val="af3"/>
    <w:qFormat/>
  </w:style>
  <w:style w:type="table" w:styleId="af8">
    <w:name w:val="Table Grid"/>
    <w:basedOn w:val="a1"/>
    <w:uiPriority w:val="39"/>
    <w:rsid w:val="00812F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7AF3C-EF59-48FD-8201-172DCDF03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10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dc:description/>
  <cp:lastModifiedBy>Илья Аблязов</cp:lastModifiedBy>
  <cp:revision>257</cp:revision>
  <dcterms:created xsi:type="dcterms:W3CDTF">2022-03-22T09:37:00Z</dcterms:created>
  <dcterms:modified xsi:type="dcterms:W3CDTF">2026-04-10T10:44:00Z</dcterms:modified>
  <dc:language>en-US</dc:language>
</cp:coreProperties>
</file>