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E7BCB" w14:textId="735D84EE" w:rsidR="00CE3CD9" w:rsidRDefault="003D52D5">
      <w:r>
        <w:t>D</w:t>
      </w:r>
      <w:r>
        <w:rPr>
          <w:rFonts w:hint="eastAsia"/>
        </w:rPr>
        <w:t>ataset:</w:t>
      </w:r>
    </w:p>
    <w:p w14:paraId="7B64C56D" w14:textId="2880EA00" w:rsidR="003D52D5" w:rsidRDefault="003D52D5" w:rsidP="00DF21FD">
      <w:pPr>
        <w:ind w:leftChars="100" w:left="210"/>
      </w:pPr>
      <w:hyperlink r:id="rId5" w:anchor=".ZAm3k-zMKEA" w:history="1">
        <w:r w:rsidRPr="003D52D5">
          <w:rPr>
            <w:rStyle w:val="ae"/>
          </w:rPr>
          <w:t>EuroSAT：一种用于土地利用和土地覆盖分类的新型数据集和深度学习基准 --- EuroSAT: A Novel Dataset and Deep Learning Benchmark for Land Use and Land Cover Classification</w:t>
        </w:r>
      </w:hyperlink>
    </w:p>
    <w:p w14:paraId="4C309CB3" w14:textId="5797C956" w:rsidR="003D52D5" w:rsidRDefault="003D52D5" w:rsidP="00DF21FD">
      <w:pPr>
        <w:ind w:leftChars="100" w:left="210"/>
      </w:pPr>
      <w:r w:rsidRPr="003D52D5">
        <w:t>EuroSAT_MS.zip contains the multi-spectral version of the EuroSAT dataset, which includes all 13 Sentinel-2 bands in the original value range.</w:t>
      </w:r>
    </w:p>
    <w:p w14:paraId="28029962" w14:textId="3C21CE1E" w:rsidR="00932CD6" w:rsidRDefault="00932CD6" w:rsidP="00DF21FD">
      <w:pPr>
        <w:ind w:leftChars="100" w:left="210"/>
      </w:pPr>
      <w:r>
        <w:t>T</w:t>
      </w:r>
      <w:r>
        <w:rPr>
          <w:rFonts w:hint="eastAsia"/>
        </w:rPr>
        <w:t>if file (show</w:t>
      </w:r>
      <w:r w:rsidR="007C60B1">
        <w:rPr>
          <w:rFonts w:hint="eastAsia"/>
        </w:rPr>
        <w:t>n</w:t>
      </w:r>
      <w:r>
        <w:rPr>
          <w:rFonts w:hint="eastAsia"/>
        </w:rPr>
        <w:t xml:space="preserve"> in </w:t>
      </w:r>
      <w:r w:rsidR="007C60B1">
        <w:rPr>
          <w:rFonts w:hint="eastAsia"/>
        </w:rPr>
        <w:t>RGB</w:t>
      </w:r>
      <w:r>
        <w:rPr>
          <w:rFonts w:hint="eastAsia"/>
        </w:rPr>
        <w:t>)</w:t>
      </w:r>
    </w:p>
    <w:p w14:paraId="25A1AF08" w14:textId="70196AE2" w:rsidR="00932CD6" w:rsidRDefault="00932CD6" w:rsidP="00DF21FD">
      <w:pPr>
        <w:ind w:leftChars="100" w:left="210"/>
      </w:pPr>
      <w:r>
        <w:rPr>
          <w:noProof/>
        </w:rPr>
        <w:drawing>
          <wp:inline distT="0" distB="0" distL="0" distR="0" wp14:anchorId="1A2651D8" wp14:editId="56F78C9F">
            <wp:extent cx="2133600" cy="1854720"/>
            <wp:effectExtent l="0" t="0" r="0" b="0"/>
            <wp:docPr id="1182734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48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90" cy="18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BE9" w14:textId="77777777" w:rsidR="00F94596" w:rsidRDefault="00F94596"/>
    <w:p w14:paraId="08C8EE34" w14:textId="63F72329" w:rsidR="00F94596" w:rsidRDefault="00F94596" w:rsidP="00DF21FD">
      <w:pPr>
        <w:ind w:firstLine="210"/>
      </w:pPr>
      <w:r>
        <w:t>T</w:t>
      </w:r>
      <w:r>
        <w:rPr>
          <w:rFonts w:hint="eastAsia"/>
        </w:rPr>
        <w:t>rain : Test=0.8 : 0.2</w:t>
      </w:r>
    </w:p>
    <w:p w14:paraId="20B8F132" w14:textId="77777777" w:rsidR="003D52D5" w:rsidRDefault="003D52D5"/>
    <w:p w14:paraId="5D18DBB2" w14:textId="6FDDCBCF" w:rsidR="003D52D5" w:rsidRDefault="003D52D5">
      <w:r>
        <w:t>N</w:t>
      </w:r>
      <w:r>
        <w:rPr>
          <w:rFonts w:hint="eastAsia"/>
        </w:rPr>
        <w:t>etwork:</w:t>
      </w:r>
    </w:p>
    <w:p w14:paraId="5F60B921" w14:textId="77777777" w:rsidR="003D52D5" w:rsidRDefault="003D52D5" w:rsidP="00DF21FD">
      <w:pPr>
        <w:ind w:leftChars="100" w:left="210"/>
      </w:pPr>
      <w:r w:rsidRPr="003D52D5">
        <w:rPr>
          <w:b/>
          <w:bCs/>
        </w:rPr>
        <w:t>resnet18</w:t>
      </w:r>
      <w:r>
        <w:rPr>
          <w:rFonts w:hint="eastAsia"/>
        </w:rPr>
        <w:t>, modified to support input of 13*32*32</w:t>
      </w:r>
    </w:p>
    <w:p w14:paraId="2E225903" w14:textId="2C271857" w:rsidR="003D52D5" w:rsidRDefault="003D52D5" w:rsidP="00DF21FD">
      <w:pPr>
        <w:ind w:leftChars="100" w:left="210"/>
      </w:pPr>
      <w:r>
        <w:rPr>
          <w:rFonts w:hint="eastAsia"/>
        </w:rPr>
        <w:t xml:space="preserve">resnet50, for </w:t>
      </w:r>
      <w:r w:rsidR="00032FC8" w:rsidRPr="00032FC8">
        <w:t>distillation</w:t>
      </w:r>
    </w:p>
    <w:p w14:paraId="6333A20E" w14:textId="77777777" w:rsidR="003D52D5" w:rsidRDefault="003D52D5" w:rsidP="003D52D5"/>
    <w:p w14:paraId="47674602" w14:textId="01CADC6C" w:rsidR="003D52D5" w:rsidRDefault="003D52D5" w:rsidP="003D52D5">
      <w:r>
        <w:rPr>
          <w:rFonts w:hint="eastAsia"/>
        </w:rPr>
        <w:t>Output</w:t>
      </w:r>
    </w:p>
    <w:p w14:paraId="6EECBE86" w14:textId="77777777" w:rsidR="003D52D5" w:rsidRDefault="003D52D5" w:rsidP="003D52D5"/>
    <w:p w14:paraId="7007795D" w14:textId="4F3925F6" w:rsidR="00DF21FD" w:rsidRDefault="00DF21FD" w:rsidP="00DF21FD">
      <w:pPr>
        <w:ind w:leftChars="100" w:left="210"/>
      </w:pPr>
      <w:r>
        <w:rPr>
          <w:rFonts w:hint="eastAsia"/>
        </w:rPr>
        <w:t>net.py</w:t>
      </w:r>
    </w:p>
    <w:p w14:paraId="03440395" w14:textId="02B65B62" w:rsidR="00DF21FD" w:rsidRDefault="00DF21FD" w:rsidP="00DF21FD">
      <w:pPr>
        <w:ind w:leftChars="100" w:left="210"/>
      </w:pPr>
      <w:r w:rsidRPr="00DF21FD">
        <w:t>resnet18_10classes_10epoch_standard</w:t>
      </w:r>
      <w:r>
        <w:rPr>
          <w:rFonts w:hint="eastAsia"/>
        </w:rPr>
        <w:t>.pth</w:t>
      </w:r>
    </w:p>
    <w:p w14:paraId="291A5D15" w14:textId="77777777" w:rsidR="00DF21FD" w:rsidRDefault="00DF21FD" w:rsidP="00DF21FD">
      <w:pPr>
        <w:ind w:leftChars="100" w:left="210"/>
      </w:pPr>
    </w:p>
    <w:p w14:paraId="559F4B81" w14:textId="445FC3CC" w:rsidR="003D52D5" w:rsidRDefault="00DF21FD" w:rsidP="00DF21FD">
      <w:pPr>
        <w:ind w:leftChars="100" w:left="210"/>
      </w:pPr>
      <w:r>
        <w:rPr>
          <w:rFonts w:hint="eastAsia"/>
        </w:rPr>
        <w:t>T</w:t>
      </w:r>
      <w:r w:rsidR="003D52D5">
        <w:rPr>
          <w:rFonts w:hint="eastAsia"/>
        </w:rPr>
        <w:t xml:space="preserve">rain with resnet18, with </w:t>
      </w:r>
      <w:r w:rsidR="003D52D5" w:rsidRPr="007C60B1">
        <w:rPr>
          <w:rFonts w:hint="eastAsia"/>
          <w:b/>
          <w:bCs/>
        </w:rPr>
        <w:t>no</w:t>
      </w:r>
      <w:r w:rsidR="003D52D5">
        <w:rPr>
          <w:rFonts w:hint="eastAsia"/>
        </w:rPr>
        <w:t xml:space="preserve"> data </w:t>
      </w:r>
      <w:r w:rsidR="003D52D5">
        <w:t>argumentation</w:t>
      </w:r>
      <w:r w:rsidR="003D52D5">
        <w:rPr>
          <w:rFonts w:hint="eastAsia"/>
        </w:rPr>
        <w:t xml:space="preserve"> and </w:t>
      </w:r>
      <w:r w:rsidR="00032FC8" w:rsidRPr="00032FC8">
        <w:t>distillation</w:t>
      </w:r>
    </w:p>
    <w:p w14:paraId="1C3BE108" w14:textId="79A86B18" w:rsidR="003D52D5" w:rsidRPr="00932CD6" w:rsidRDefault="00932CD6" w:rsidP="00DF21FD">
      <w:pPr>
        <w:ind w:leftChars="100" w:left="210"/>
        <w:rPr>
          <w:b/>
          <w:bCs/>
        </w:rPr>
      </w:pPr>
      <w:r>
        <w:rPr>
          <w:rFonts w:hint="eastAsia"/>
        </w:rPr>
        <w:t xml:space="preserve">Resnet18 </w:t>
      </w:r>
      <w:r w:rsidR="003D52D5">
        <w:rPr>
          <w:rFonts w:hint="eastAsia"/>
        </w:rPr>
        <w:t xml:space="preserve">epoch 10, test accuracy: </w:t>
      </w:r>
      <w:r w:rsidR="003D52D5" w:rsidRPr="00932CD6">
        <w:rPr>
          <w:rFonts w:hint="eastAsia"/>
          <w:b/>
          <w:bCs/>
        </w:rPr>
        <w:t>89.57%</w:t>
      </w:r>
    </w:p>
    <w:p w14:paraId="703720AC" w14:textId="319DE7C8" w:rsidR="003D52D5" w:rsidRPr="003D52D5" w:rsidRDefault="003D52D5" w:rsidP="00DF21FD">
      <w:pPr>
        <w:ind w:leftChars="100" w:left="2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1A0BA" wp14:editId="320FB47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973455"/>
            <wp:effectExtent l="0" t="0" r="2540" b="0"/>
            <wp:wrapNone/>
            <wp:docPr id="1152699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2D5">
        <w:br/>
      </w:r>
    </w:p>
    <w:p w14:paraId="07E1E2F3" w14:textId="77777777" w:rsidR="003D52D5" w:rsidRDefault="003D52D5" w:rsidP="00DF21FD">
      <w:pPr>
        <w:ind w:leftChars="100" w:left="210"/>
      </w:pPr>
    </w:p>
    <w:p w14:paraId="1FF4B62D" w14:textId="77777777" w:rsidR="003D52D5" w:rsidRDefault="003D52D5" w:rsidP="00DF21FD">
      <w:pPr>
        <w:ind w:leftChars="100" w:left="210"/>
      </w:pPr>
    </w:p>
    <w:p w14:paraId="641DEE4C" w14:textId="77777777" w:rsidR="003D52D5" w:rsidRDefault="003D52D5" w:rsidP="00DF21FD">
      <w:pPr>
        <w:ind w:leftChars="100" w:left="210"/>
      </w:pPr>
    </w:p>
    <w:p w14:paraId="579F55DB" w14:textId="77777777" w:rsidR="003D52D5" w:rsidRDefault="003D52D5" w:rsidP="00DF21FD">
      <w:pPr>
        <w:ind w:leftChars="100" w:left="210"/>
      </w:pPr>
    </w:p>
    <w:p w14:paraId="0233C6E5" w14:textId="77777777" w:rsidR="00DF21FD" w:rsidRDefault="00DF21FD" w:rsidP="00DF21FD">
      <w:pPr>
        <w:ind w:leftChars="100" w:left="210"/>
      </w:pPr>
      <w:r>
        <w:rPr>
          <w:rFonts w:hint="eastAsia"/>
        </w:rPr>
        <w:t>teacher.py, net_pro.py</w:t>
      </w:r>
    </w:p>
    <w:p w14:paraId="344F1635" w14:textId="5C88ABCD" w:rsidR="00DF21FD" w:rsidRPr="00DF21FD" w:rsidRDefault="00DF21FD" w:rsidP="00DF21FD">
      <w:pPr>
        <w:ind w:leftChars="100" w:left="210"/>
      </w:pPr>
      <w:r w:rsidRPr="00DF21FD">
        <w:t>resnet50_teacher_10classes_20epoch_epoch20.pth</w:t>
      </w:r>
    </w:p>
    <w:p w14:paraId="5CF045C0" w14:textId="10D809CE" w:rsidR="00DF21FD" w:rsidRDefault="00DF21FD" w:rsidP="00DF21FD">
      <w:pPr>
        <w:ind w:leftChars="100" w:left="210"/>
      </w:pPr>
      <w:r w:rsidRPr="00DF21FD">
        <w:t>resnet18_10classes_10epoch_student_epoch10.pth</w:t>
      </w:r>
    </w:p>
    <w:p w14:paraId="2439F534" w14:textId="77777777" w:rsidR="00DF21FD" w:rsidRPr="00DF21FD" w:rsidRDefault="00DF21FD" w:rsidP="00DF21FD">
      <w:pPr>
        <w:ind w:leftChars="100" w:left="210"/>
      </w:pPr>
    </w:p>
    <w:p w14:paraId="45A31016" w14:textId="101A2823" w:rsidR="003D52D5" w:rsidRDefault="003D52D5" w:rsidP="00DF21FD">
      <w:pPr>
        <w:ind w:leftChars="100" w:left="210"/>
      </w:pPr>
      <w:r>
        <w:rPr>
          <w:rFonts w:hint="eastAsia"/>
        </w:rPr>
        <w:t>Train with teacher resnet50(teacher</w:t>
      </w:r>
      <w:r w:rsidR="00C922AC" w:rsidRPr="00C922AC">
        <w:t xml:space="preserve"> Test Accuracy: 93.09%</w:t>
      </w:r>
      <w:r>
        <w:rPr>
          <w:rFonts w:hint="eastAsia"/>
        </w:rPr>
        <w:t xml:space="preserve">) and resnet18, with data </w:t>
      </w:r>
      <w:r w:rsidRPr="007C60B1">
        <w:rPr>
          <w:rFonts w:hint="eastAsia"/>
          <w:b/>
          <w:bCs/>
        </w:rPr>
        <w:t>argumentation</w:t>
      </w:r>
      <w:r>
        <w:rPr>
          <w:rFonts w:hint="eastAsia"/>
        </w:rPr>
        <w:t xml:space="preserve"> and </w:t>
      </w:r>
      <w:r w:rsidR="00032FC8" w:rsidRPr="00032FC8">
        <w:rPr>
          <w:b/>
          <w:bCs/>
        </w:rPr>
        <w:t>distillation</w:t>
      </w:r>
    </w:p>
    <w:p w14:paraId="5CC6BEF6" w14:textId="3F11C465" w:rsidR="003D52D5" w:rsidRPr="00932CD6" w:rsidRDefault="00932CD6" w:rsidP="00DF21FD">
      <w:pPr>
        <w:ind w:leftChars="100" w:left="210"/>
        <w:rPr>
          <w:b/>
          <w:bCs/>
        </w:rPr>
      </w:pPr>
      <w:r>
        <w:t>R</w:t>
      </w:r>
      <w:r>
        <w:rPr>
          <w:rFonts w:hint="eastAsia"/>
        </w:rPr>
        <w:t xml:space="preserve">esnet18 </w:t>
      </w:r>
      <w:r w:rsidR="003D52D5">
        <w:rPr>
          <w:rFonts w:hint="eastAsia"/>
        </w:rPr>
        <w:t xml:space="preserve">epoch 10, test accuracy: </w:t>
      </w:r>
      <w:r w:rsidR="00F94596" w:rsidRPr="00932CD6">
        <w:rPr>
          <w:rFonts w:hint="eastAsia"/>
          <w:b/>
          <w:bCs/>
        </w:rPr>
        <w:t>96.65</w:t>
      </w:r>
      <w:r w:rsidR="003D52D5" w:rsidRPr="00932CD6">
        <w:rPr>
          <w:rFonts w:hint="eastAsia"/>
          <w:b/>
          <w:bCs/>
        </w:rPr>
        <w:t>%</w:t>
      </w:r>
    </w:p>
    <w:p w14:paraId="4F58DB41" w14:textId="1DEDD2EF" w:rsidR="003D52D5" w:rsidRPr="003D52D5" w:rsidRDefault="00F94596" w:rsidP="00DF21FD">
      <w:pPr>
        <w:ind w:leftChars="100" w:left="21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80BFCA" wp14:editId="494A8E3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893445"/>
            <wp:effectExtent l="0" t="0" r="2540" b="1905"/>
            <wp:wrapNone/>
            <wp:docPr id="58282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2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2D5" w:rsidRPr="003D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01"/>
    <w:rsid w:val="00032FC8"/>
    <w:rsid w:val="000C3CEF"/>
    <w:rsid w:val="003D52D5"/>
    <w:rsid w:val="005E3E89"/>
    <w:rsid w:val="0068197F"/>
    <w:rsid w:val="007C60B1"/>
    <w:rsid w:val="007F3A4E"/>
    <w:rsid w:val="00932CD6"/>
    <w:rsid w:val="009F7E01"/>
    <w:rsid w:val="00A46EC2"/>
    <w:rsid w:val="00AC4D9E"/>
    <w:rsid w:val="00C922AC"/>
    <w:rsid w:val="00CE3CD9"/>
    <w:rsid w:val="00DF21FD"/>
    <w:rsid w:val="00F94596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6864B"/>
  <w15:chartTrackingRefBased/>
  <w15:docId w15:val="{3C823454-E1C4-4819-B1F0-E775B43A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E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E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E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E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E0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E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E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E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E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7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7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7E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7E0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7E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7E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7E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7E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7E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E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7E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7E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E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E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7E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7E0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D52D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D52D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F21F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21F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zenodo.org/records/77118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5C0E-CCD4-481C-9EF5-5E331658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140</Words>
  <Characters>797</Characters>
  <Application>Microsoft Office Word</Application>
  <DocSecurity>0</DocSecurity>
  <Lines>37</Lines>
  <Paragraphs>22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 hot</dc:creator>
  <cp:keywords/>
  <dc:description/>
  <cp:lastModifiedBy>pot hot</cp:lastModifiedBy>
  <cp:revision>7</cp:revision>
  <cp:lastPrinted>2025-09-14T03:43:00Z</cp:lastPrinted>
  <dcterms:created xsi:type="dcterms:W3CDTF">2025-09-14T02:11:00Z</dcterms:created>
  <dcterms:modified xsi:type="dcterms:W3CDTF">2025-09-14T04:04:00Z</dcterms:modified>
</cp:coreProperties>
</file>