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8F41" w14:textId="1EEF9470" w:rsidR="006C7585" w:rsidRDefault="006C7585">
      <w:proofErr w:type="spellStart"/>
      <w:r>
        <w:t>Coalfire</w:t>
      </w:r>
      <w:proofErr w:type="spellEnd"/>
      <w:r>
        <w:t xml:space="preserve"> Terraform coding </w:t>
      </w:r>
      <w:proofErr w:type="gramStart"/>
      <w:r>
        <w:t>challenge</w:t>
      </w:r>
      <w:proofErr w:type="gramEnd"/>
    </w:p>
    <w:p w14:paraId="4E26D305" w14:textId="48C7E5D0" w:rsidR="006C7585" w:rsidRDefault="006C7585"/>
    <w:p w14:paraId="16E75E93" w14:textId="49EEB065" w:rsidR="006C7585" w:rsidRDefault="006C7585">
      <w:r>
        <w:t>Question 1</w:t>
      </w:r>
    </w:p>
    <w:p w14:paraId="2FAD1359" w14:textId="07B39C3A" w:rsidR="006C7585" w:rsidRDefault="006C7585">
      <w:r>
        <w:t xml:space="preserve">After reviewing the entire repo regarding terraform configuration files, specifically the part of configuring security groups for EC2 instance and application load balancer’s network traffic, here is my thought on making changes to these files </w:t>
      </w:r>
      <w:proofErr w:type="gramStart"/>
      <w:r>
        <w:t>in order to</w:t>
      </w:r>
      <w:proofErr w:type="gramEnd"/>
      <w:r>
        <w:t xml:space="preserve"> implement a more least privileged configuration for deployment.</w:t>
      </w:r>
    </w:p>
    <w:p w14:paraId="270AD264" w14:textId="77777777" w:rsidR="006C7585" w:rsidRDefault="006C7585"/>
    <w:p w14:paraId="638EFC11" w14:textId="5522D66C" w:rsidR="006C7585" w:rsidRDefault="006C7585">
      <w:r>
        <w:t>In the given network.tf file, we can see that the author specified a “</w:t>
      </w:r>
      <w:proofErr w:type="spellStart"/>
      <w:r>
        <w:t>aws_security_group</w:t>
      </w:r>
      <w:proofErr w:type="spellEnd"/>
      <w:r>
        <w:t>” “</w:t>
      </w:r>
      <w:proofErr w:type="spellStart"/>
      <w:r>
        <w:t>allow_all</w:t>
      </w:r>
      <w:proofErr w:type="spellEnd"/>
      <w:r>
        <w:t>” resource configuration. But under the security group configuration, the author is allowing all type of network traffic coming in and out to the security group. (Line 44 to Line 54</w:t>
      </w:r>
      <w:r w:rsidR="002D2AC7">
        <w:t xml:space="preserve">; </w:t>
      </w:r>
      <w:r>
        <w:t xml:space="preserve">the ports are configured as 0, </w:t>
      </w:r>
      <w:proofErr w:type="spellStart"/>
      <w:r>
        <w:t>ip</w:t>
      </w:r>
      <w:proofErr w:type="spellEnd"/>
      <w:r>
        <w:t xml:space="preserve"> ranges are configured as 0.0.0.0/0, the protocols are configured as -1)</w:t>
      </w:r>
    </w:p>
    <w:p w14:paraId="7FD6A3B9" w14:textId="03862838" w:rsidR="002D2AC7" w:rsidRDefault="002D2AC7">
      <w:r>
        <w:rPr>
          <w:noProof/>
        </w:rPr>
        <w:drawing>
          <wp:inline distT="0" distB="0" distL="0" distR="0" wp14:anchorId="097EB0BA" wp14:editId="3DE5BF18">
            <wp:extent cx="4905375" cy="470145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8983" cy="4704914"/>
                    </a:xfrm>
                    <a:prstGeom prst="rect">
                      <a:avLst/>
                    </a:prstGeom>
                    <a:noFill/>
                    <a:ln>
                      <a:noFill/>
                    </a:ln>
                  </pic:spPr>
                </pic:pic>
              </a:graphicData>
            </a:graphic>
          </wp:inline>
        </w:drawing>
      </w:r>
    </w:p>
    <w:p w14:paraId="426A003D" w14:textId="62EDC969" w:rsidR="00014727" w:rsidRDefault="00014727">
      <w:r>
        <w:lastRenderedPageBreak/>
        <w:t>Meanwhile, from the compute.tf file, I can see that this “</w:t>
      </w:r>
      <w:proofErr w:type="spellStart"/>
      <w:r>
        <w:t>aws_security_group</w:t>
      </w:r>
      <w:proofErr w:type="spellEnd"/>
      <w:r>
        <w:t xml:space="preserve">” config is attached to both the </w:t>
      </w:r>
      <w:proofErr w:type="spellStart"/>
      <w:r>
        <w:t>aws</w:t>
      </w:r>
      <w:proofErr w:type="spellEnd"/>
      <w:r>
        <w:t xml:space="preserve"> ec2 instance and application load balancer which means the ec2 and </w:t>
      </w:r>
      <w:proofErr w:type="spellStart"/>
      <w:r>
        <w:t>alb</w:t>
      </w:r>
      <w:proofErr w:type="spellEnd"/>
      <w:r>
        <w:t xml:space="preserve"> are all public exposed with no network access restrictions.</w:t>
      </w:r>
    </w:p>
    <w:p w14:paraId="668DA767" w14:textId="48FB21E7" w:rsidR="00014727" w:rsidRDefault="00014727">
      <w:r>
        <w:rPr>
          <w:noProof/>
        </w:rPr>
        <w:drawing>
          <wp:inline distT="0" distB="0" distL="0" distR="0" wp14:anchorId="6ACB8B10" wp14:editId="2D985B81">
            <wp:extent cx="4886325" cy="1400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1400175"/>
                    </a:xfrm>
                    <a:prstGeom prst="rect">
                      <a:avLst/>
                    </a:prstGeom>
                    <a:noFill/>
                    <a:ln>
                      <a:noFill/>
                    </a:ln>
                  </pic:spPr>
                </pic:pic>
              </a:graphicData>
            </a:graphic>
          </wp:inline>
        </w:drawing>
      </w:r>
      <w:r>
        <w:rPr>
          <w:noProof/>
        </w:rPr>
        <w:drawing>
          <wp:inline distT="0" distB="0" distL="0" distR="0" wp14:anchorId="3E0CCB49" wp14:editId="057E1EAD">
            <wp:extent cx="5086350" cy="1514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1514475"/>
                    </a:xfrm>
                    <a:prstGeom prst="rect">
                      <a:avLst/>
                    </a:prstGeom>
                    <a:noFill/>
                    <a:ln>
                      <a:noFill/>
                    </a:ln>
                  </pic:spPr>
                </pic:pic>
              </a:graphicData>
            </a:graphic>
          </wp:inline>
        </w:drawing>
      </w:r>
    </w:p>
    <w:p w14:paraId="5CE66DC4" w14:textId="77777777" w:rsidR="00014727" w:rsidRDefault="00014727"/>
    <w:p w14:paraId="7F8681AB" w14:textId="77777777" w:rsidR="00516038" w:rsidRDefault="00743AC6">
      <w:r>
        <w:t>To</w:t>
      </w:r>
      <w:r w:rsidR="00014727">
        <w:t xml:space="preserve"> implement least privileged network access rule by using security groups, we need to modify the security group configuration in the network.tf file. Ideally, we would need to create 2 security groups with different network rules and attach them to the ec2 instance and application load balancer. </w:t>
      </w:r>
    </w:p>
    <w:p w14:paraId="61E4A8FD" w14:textId="6027E22E" w:rsidR="00516038" w:rsidRDefault="00516038">
      <w:r>
        <w:t>Ingress:</w:t>
      </w:r>
    </w:p>
    <w:p w14:paraId="7B620D53" w14:textId="4046CC8A" w:rsidR="00516038" w:rsidRDefault="006D5BF5">
      <w:r>
        <w:t xml:space="preserve">For ec2 instance, since it is a </w:t>
      </w:r>
      <w:proofErr w:type="gramStart"/>
      <w:r w:rsidR="00743AC6">
        <w:t>Red</w:t>
      </w:r>
      <w:proofErr w:type="gramEnd"/>
      <w:r w:rsidR="00743AC6">
        <w:t xml:space="preserve"> hat</w:t>
      </w:r>
      <w:r>
        <w:t xml:space="preserve"> </w:t>
      </w:r>
      <w:r w:rsidR="00743AC6">
        <w:t>Linux</w:t>
      </w:r>
      <w:r>
        <w:t xml:space="preserve"> server, we can have port 22/TCP opened in order to allow connection between the server and the engineer.</w:t>
      </w:r>
      <w:r w:rsidR="00743AC6">
        <w:t xml:space="preserve"> I will also allow port </w:t>
      </w:r>
      <w:r w:rsidR="00C336F5">
        <w:t xml:space="preserve">80 </w:t>
      </w:r>
      <w:r w:rsidR="00743AC6">
        <w:t>opened since it’s hosting the application (assuming web application so</w:t>
      </w:r>
      <w:r w:rsidR="007E1F34">
        <w:t xml:space="preserve"> it</w:t>
      </w:r>
      <w:r w:rsidR="00743AC6">
        <w:t xml:space="preserve"> go</w:t>
      </w:r>
      <w:r w:rsidR="007E1F34">
        <w:t>es</w:t>
      </w:r>
      <w:r w:rsidR="00743AC6">
        <w:t xml:space="preserve"> through internet</w:t>
      </w:r>
      <w:proofErr w:type="gramStart"/>
      <w:r w:rsidR="00743AC6">
        <w:t>)</w:t>
      </w:r>
      <w:proofErr w:type="gramEnd"/>
      <w:r w:rsidR="00743AC6">
        <w:t xml:space="preserve"> and end user would need to connect to the application through th</w:t>
      </w:r>
      <w:r w:rsidR="00516038">
        <w:t>is</w:t>
      </w:r>
      <w:r w:rsidR="00743AC6">
        <w:t xml:space="preserve"> port in order to get the service. </w:t>
      </w:r>
      <w:r>
        <w:t xml:space="preserve"> </w:t>
      </w:r>
      <w:r w:rsidR="00C336F5">
        <w:t xml:space="preserve">Additionally, load balancer’s listener is listening to this port according to the compute.tf file. </w:t>
      </w:r>
      <w:r w:rsidR="00516038">
        <w:t xml:space="preserve">As for cider blocks, typically the VPC would need to be integrated with all infrastructure network by peering or VPN, engineer would need to connect to the infrastructure network first </w:t>
      </w:r>
      <w:proofErr w:type="gramStart"/>
      <w:r w:rsidR="00516038">
        <w:t>in order to</w:t>
      </w:r>
      <w:proofErr w:type="gramEnd"/>
      <w:r w:rsidR="00516038">
        <w:t xml:space="preserve"> connect to the server through Private IP. </w:t>
      </w:r>
      <w:r w:rsidR="004B42C6">
        <w:t>I’m leaving the ingress cider blocks all opened for now because I’m not sure if user will be using office IP, or using VPN</w:t>
      </w:r>
      <w:r w:rsidR="00C336F5">
        <w:t xml:space="preserve">, or using </w:t>
      </w:r>
      <w:proofErr w:type="spellStart"/>
      <w:r w:rsidR="00C336F5">
        <w:t>aws</w:t>
      </w:r>
      <w:proofErr w:type="spellEnd"/>
      <w:r w:rsidR="00C336F5">
        <w:t xml:space="preserve"> bastion host</w:t>
      </w:r>
      <w:r w:rsidR="004B42C6">
        <w:t xml:space="preserve"> to connect to the </w:t>
      </w:r>
      <w:proofErr w:type="gramStart"/>
      <w:r w:rsidR="004B42C6">
        <w:t>server</w:t>
      </w:r>
      <w:r w:rsidR="00516038">
        <w:t>(</w:t>
      </w:r>
      <w:proofErr w:type="gramEnd"/>
      <w:r w:rsidR="00516038">
        <w:t>we can connect through public IP as well but it’s not secured)</w:t>
      </w:r>
    </w:p>
    <w:p w14:paraId="0DEFD586" w14:textId="4EB8A94E" w:rsidR="00014727" w:rsidRDefault="006D5BF5">
      <w:r>
        <w:lastRenderedPageBreak/>
        <w:t>For application load balancer, since it’s a</w:t>
      </w:r>
      <w:r w:rsidR="00743AC6">
        <w:t>n</w:t>
      </w:r>
      <w:r>
        <w:t xml:space="preserve"> application, most of the time we can have port</w:t>
      </w:r>
      <w:r w:rsidR="00743AC6">
        <w:t xml:space="preserve"> </w:t>
      </w:r>
      <w:r w:rsidR="00C336F5">
        <w:t>80 and 443</w:t>
      </w:r>
      <w:r>
        <w:t xml:space="preserve"> opened so the external traffic can go through it from internet.</w:t>
      </w:r>
      <w:r w:rsidR="00743AC6">
        <w:t xml:space="preserve"> (port 443 is more secured than port 80 since it’s encrypted)</w:t>
      </w:r>
      <w:r w:rsidR="00C336F5">
        <w:t xml:space="preserve">. But since the listener is only listening to port 80 so we just only have port 80 opened at this time. </w:t>
      </w:r>
      <w:r w:rsidR="00516038">
        <w:t xml:space="preserve">We are not </w:t>
      </w:r>
      <w:r w:rsidR="00C336F5">
        <w:t>specifying</w:t>
      </w:r>
      <w:r w:rsidR="00516038">
        <w:t xml:space="preserve"> the subnet because traffic could come from anywhere from internet.</w:t>
      </w:r>
    </w:p>
    <w:p w14:paraId="343EEF69" w14:textId="77777777" w:rsidR="00516038" w:rsidRDefault="00516038">
      <w:r>
        <w:t xml:space="preserve">Egress: </w:t>
      </w:r>
    </w:p>
    <w:p w14:paraId="37159768" w14:textId="44BEBF0B" w:rsidR="007E1F34" w:rsidRDefault="007E1F34">
      <w:r>
        <w:t xml:space="preserve">I’m assuming that the server would need to connect to other </w:t>
      </w:r>
      <w:proofErr w:type="gramStart"/>
      <w:r>
        <w:t>services(</w:t>
      </w:r>
      <w:proofErr w:type="gramEnd"/>
      <w:r w:rsidR="00C336F5">
        <w:t xml:space="preserve">end user, </w:t>
      </w:r>
      <w:r>
        <w:t xml:space="preserve">database, serverless </w:t>
      </w:r>
      <w:proofErr w:type="spellStart"/>
      <w:r>
        <w:t>function,etc</w:t>
      </w:r>
      <w:proofErr w:type="spellEnd"/>
      <w:r>
        <w:t xml:space="preserve">…) </w:t>
      </w:r>
      <w:proofErr w:type="gramStart"/>
      <w:r>
        <w:t>So</w:t>
      </w:r>
      <w:proofErr w:type="gramEnd"/>
      <w:r>
        <w:t xml:space="preserve"> I will leave the egress rule as opened to all ports.</w:t>
      </w:r>
    </w:p>
    <w:p w14:paraId="0519D62E" w14:textId="77777777" w:rsidR="007E1F34" w:rsidRDefault="007E1F34"/>
    <w:p w14:paraId="19623198" w14:textId="77777777" w:rsidR="007E1F34" w:rsidRDefault="007E1F34"/>
    <w:p w14:paraId="1F2B79E4" w14:textId="4B3A5F2D" w:rsidR="006D5BF5" w:rsidRDefault="006D5BF5">
      <w:r>
        <w:t>I will be modifying the existing security group configuration and use it for EC2 instance, then I will create a new security group configuration for application load balancer.</w:t>
      </w:r>
    </w:p>
    <w:p w14:paraId="7E417216" w14:textId="4984C579" w:rsidR="006D5BF5" w:rsidRDefault="00743AC6">
      <w:r>
        <w:t>These would be the configuration file after my modification:</w:t>
      </w:r>
    </w:p>
    <w:p w14:paraId="200D36D1" w14:textId="4BEDE161" w:rsidR="00C336F5" w:rsidRDefault="00C336F5" w:rsidP="00C336F5">
      <w:r>
        <w:rPr>
          <w:noProof/>
        </w:rPr>
        <w:lastRenderedPageBreak/>
        <w:drawing>
          <wp:inline distT="0" distB="0" distL="0" distR="0" wp14:anchorId="1E4979BF" wp14:editId="46FBFB8B">
            <wp:extent cx="4200525" cy="4914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4914900"/>
                    </a:xfrm>
                    <a:prstGeom prst="rect">
                      <a:avLst/>
                    </a:prstGeom>
                    <a:noFill/>
                    <a:ln>
                      <a:noFill/>
                    </a:ln>
                  </pic:spPr>
                </pic:pic>
              </a:graphicData>
            </a:graphic>
          </wp:inline>
        </w:drawing>
      </w:r>
      <w:r w:rsidRPr="00C336F5">
        <w:t xml:space="preserve"> </w:t>
      </w:r>
      <w:r>
        <w:t>Line38 to62</w:t>
      </w:r>
    </w:p>
    <w:p w14:paraId="788D13E2" w14:textId="35FCA101" w:rsidR="00C336F5" w:rsidRDefault="00C336F5"/>
    <w:p w14:paraId="107E49B5" w14:textId="24D1557B" w:rsidR="004B42C6" w:rsidRDefault="004B42C6"/>
    <w:p w14:paraId="13D09D94" w14:textId="4ED47C16" w:rsidR="00D9596A" w:rsidRDefault="00C336F5">
      <w:r>
        <w:rPr>
          <w:noProof/>
        </w:rPr>
        <w:lastRenderedPageBreak/>
        <w:drawing>
          <wp:inline distT="0" distB="0" distL="0" distR="0" wp14:anchorId="4C2DA85C" wp14:editId="1019F4E4">
            <wp:extent cx="4876800" cy="3943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943350"/>
                    </a:xfrm>
                    <a:prstGeom prst="rect">
                      <a:avLst/>
                    </a:prstGeom>
                    <a:noFill/>
                    <a:ln>
                      <a:noFill/>
                    </a:ln>
                  </pic:spPr>
                </pic:pic>
              </a:graphicData>
            </a:graphic>
          </wp:inline>
        </w:drawing>
      </w:r>
      <w:r w:rsidR="00C14F55">
        <w:t>Line64 to 82</w:t>
      </w:r>
    </w:p>
    <w:p w14:paraId="167EA6F3" w14:textId="77777777" w:rsidR="00D9596A" w:rsidRDefault="00D9596A"/>
    <w:p w14:paraId="16D280C3" w14:textId="77777777" w:rsidR="00C14F55" w:rsidRDefault="00C14F55"/>
    <w:p w14:paraId="095B2BFC" w14:textId="77777777" w:rsidR="00C14F55" w:rsidRDefault="00C14F55"/>
    <w:p w14:paraId="37498B61" w14:textId="77777777" w:rsidR="00C14F55" w:rsidRDefault="00C14F55"/>
    <w:p w14:paraId="4E4CEEBF" w14:textId="09B31C18" w:rsidR="00D9596A" w:rsidRDefault="00D9596A">
      <w:r>
        <w:t>After I modified the security group configuration in network.tf file, I would still need to attach the new security groups to the EC2 instance and application load balancer</w:t>
      </w:r>
      <w:r w:rsidR="00C14F55">
        <w:t>.</w:t>
      </w:r>
    </w:p>
    <w:p w14:paraId="413A44B4" w14:textId="6828539D" w:rsidR="00C14F55" w:rsidRDefault="00C14F55">
      <w:r>
        <w:rPr>
          <w:noProof/>
        </w:rPr>
        <w:lastRenderedPageBreak/>
        <w:drawing>
          <wp:inline distT="0" distB="0" distL="0" distR="0" wp14:anchorId="75A9DF61" wp14:editId="18058B71">
            <wp:extent cx="4524375" cy="39070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4130" cy="3924106"/>
                    </a:xfrm>
                    <a:prstGeom prst="rect">
                      <a:avLst/>
                    </a:prstGeom>
                    <a:noFill/>
                    <a:ln>
                      <a:noFill/>
                    </a:ln>
                  </pic:spPr>
                </pic:pic>
              </a:graphicData>
            </a:graphic>
          </wp:inline>
        </w:drawing>
      </w:r>
      <w:r>
        <w:t>Line21 and Line 36</w:t>
      </w:r>
    </w:p>
    <w:p w14:paraId="00E26595" w14:textId="77777777" w:rsidR="00D9596A" w:rsidRDefault="00D9596A"/>
    <w:p w14:paraId="73AA5EB8" w14:textId="77777777" w:rsidR="00BB1E2A" w:rsidRDefault="00BB1E2A"/>
    <w:p w14:paraId="37076748" w14:textId="564A6178" w:rsidR="00BB1E2A" w:rsidRDefault="00BB1E2A">
      <w:r>
        <w:t>Question 2</w:t>
      </w:r>
    </w:p>
    <w:p w14:paraId="10D84AAC" w14:textId="01BD7C53" w:rsidR="00BB1E2A" w:rsidRDefault="001114FE">
      <w:r>
        <w:t xml:space="preserve">In order to expand the mount point of Linux data file system, we need to utilize the following </w:t>
      </w:r>
      <w:proofErr w:type="gramStart"/>
      <w:r>
        <w:t>commands.(</w:t>
      </w:r>
      <w:proofErr w:type="gramEnd"/>
      <w:r>
        <w:t xml:space="preserve">using </w:t>
      </w:r>
      <w:proofErr w:type="spellStart"/>
      <w:r>
        <w:t>sudo</w:t>
      </w:r>
      <w:proofErr w:type="spellEnd"/>
      <w:r>
        <w:t xml:space="preserve"> to pertain highest permission on system) </w:t>
      </w:r>
    </w:p>
    <w:p w14:paraId="5A195D94" w14:textId="29C89F75" w:rsidR="001114FE" w:rsidRDefault="00E631D2">
      <w:proofErr w:type="spellStart"/>
      <w:r>
        <w:t>sudo</w:t>
      </w:r>
      <w:proofErr w:type="spellEnd"/>
      <w:r>
        <w:t xml:space="preserve"> </w:t>
      </w:r>
      <w:r w:rsidR="001114FE" w:rsidRPr="001114FE">
        <w:t>yum install cloud-utils-</w:t>
      </w:r>
      <w:proofErr w:type="spellStart"/>
      <w:proofErr w:type="gramStart"/>
      <w:r w:rsidR="001114FE" w:rsidRPr="001114FE">
        <w:t>growpart</w:t>
      </w:r>
      <w:proofErr w:type="spellEnd"/>
      <w:proofErr w:type="gramEnd"/>
    </w:p>
    <w:p w14:paraId="3586A317" w14:textId="77777777" w:rsidR="001114FE" w:rsidRDefault="001114FE">
      <w:proofErr w:type="spellStart"/>
      <w:r>
        <w:t>sudo</w:t>
      </w:r>
      <w:proofErr w:type="spellEnd"/>
      <w:r>
        <w:t xml:space="preserve"> </w:t>
      </w:r>
      <w:proofErr w:type="spellStart"/>
      <w:r w:rsidRPr="001114FE">
        <w:t>growpart</w:t>
      </w:r>
      <w:proofErr w:type="spellEnd"/>
      <w:r w:rsidRPr="001114FE">
        <w:t xml:space="preserve"> </w:t>
      </w:r>
    </w:p>
    <w:p w14:paraId="163A2C62" w14:textId="22DA8E02" w:rsidR="001114FE" w:rsidRDefault="001114FE">
      <w:proofErr w:type="spellStart"/>
      <w:r>
        <w:t>sudo</w:t>
      </w:r>
      <w:proofErr w:type="spellEnd"/>
      <w:r>
        <w:t xml:space="preserve"> resize2fs</w:t>
      </w:r>
    </w:p>
    <w:p w14:paraId="2E348E9F" w14:textId="08C6BB29" w:rsidR="001114FE" w:rsidRDefault="001114FE">
      <w:r>
        <w:t>Before we run these command</w:t>
      </w:r>
      <w:r w:rsidR="00D42A36">
        <w:t>s</w:t>
      </w:r>
      <w:r>
        <w:t xml:space="preserve"> in bash script, we would need to identify the </w:t>
      </w:r>
      <w:r w:rsidR="00D42A36">
        <w:t>partition</w:t>
      </w:r>
      <w:r>
        <w:t xml:space="preserve"> that </w:t>
      </w:r>
      <w:proofErr w:type="spellStart"/>
      <w:r>
        <w:t>linux</w:t>
      </w:r>
      <w:proofErr w:type="spellEnd"/>
      <w:r w:rsidR="00D42A36">
        <w:t xml:space="preserve"> server</w:t>
      </w:r>
      <w:r>
        <w:t xml:space="preserve"> is using normally, /dev/</w:t>
      </w:r>
      <w:proofErr w:type="spellStart"/>
      <w:r>
        <w:t>xvda</w:t>
      </w:r>
      <w:proofErr w:type="spellEnd"/>
      <w:r>
        <w:t xml:space="preserve"> or dev/</w:t>
      </w:r>
      <w:proofErr w:type="spellStart"/>
      <w:r>
        <w:t>sda</w:t>
      </w:r>
      <w:proofErr w:type="spellEnd"/>
      <w:r w:rsidR="00C55F4C">
        <w:t>. I’m using partition 1 here.</w:t>
      </w:r>
    </w:p>
    <w:p w14:paraId="4B4EDA17" w14:textId="790CBB67" w:rsidR="001114FE" w:rsidRDefault="001114FE">
      <w:r>
        <w:t>Since /dev/</w:t>
      </w:r>
      <w:proofErr w:type="spellStart"/>
      <w:r>
        <w:t>sda</w:t>
      </w:r>
      <w:proofErr w:type="spellEnd"/>
      <w:r>
        <w:t xml:space="preserve"> is usually used for legacy device but not included virtualized disk so I’m using </w:t>
      </w:r>
      <w:r w:rsidR="00E631D2">
        <w:t>/dev/</w:t>
      </w:r>
      <w:proofErr w:type="spellStart"/>
      <w:r w:rsidR="00E631D2">
        <w:t>xvda</w:t>
      </w:r>
      <w:proofErr w:type="spellEnd"/>
      <w:r w:rsidR="00E631D2">
        <w:t xml:space="preserve"> under this circumstance. And </w:t>
      </w:r>
      <w:proofErr w:type="gramStart"/>
      <w:r w:rsidR="00E631D2">
        <w:t>also</w:t>
      </w:r>
      <w:proofErr w:type="gramEnd"/>
      <w:r w:rsidR="00E631D2">
        <w:t xml:space="preserve"> most of the time, Linux is using ext4 file system because it’s widely supported so I’m using ext4 here.</w:t>
      </w:r>
    </w:p>
    <w:p w14:paraId="3DED7E2F" w14:textId="7D7B2217" w:rsidR="00D42A36" w:rsidRDefault="00D42A36">
      <w:r>
        <w:t xml:space="preserve">I’m not including the specific volume size here because the </w:t>
      </w:r>
      <w:proofErr w:type="spellStart"/>
      <w:r>
        <w:t>aws</w:t>
      </w:r>
      <w:proofErr w:type="spellEnd"/>
      <w:r>
        <w:t xml:space="preserve"> </w:t>
      </w:r>
      <w:proofErr w:type="spellStart"/>
      <w:r>
        <w:t>growpart</w:t>
      </w:r>
      <w:proofErr w:type="spellEnd"/>
      <w:r>
        <w:t xml:space="preserve"> command will automatically detect the increased unused volume and expand it.</w:t>
      </w:r>
    </w:p>
    <w:p w14:paraId="5B5DC0AD" w14:textId="77777777" w:rsidR="00E631D2" w:rsidRDefault="00E631D2"/>
    <w:p w14:paraId="216578A2" w14:textId="2548AAC6" w:rsidR="001114FE" w:rsidRDefault="00E631D2">
      <w:r>
        <w:t xml:space="preserve">Please review following bash script, I have also included the script in my </w:t>
      </w:r>
      <w:proofErr w:type="gramStart"/>
      <w:r>
        <w:t>repo(</w:t>
      </w:r>
      <w:proofErr w:type="gramEnd"/>
      <w:r>
        <w:t>EbsExpand.sh) so feel free to check from there as well.</w:t>
      </w:r>
    </w:p>
    <w:p w14:paraId="1D41528C" w14:textId="77777777" w:rsidR="001114FE" w:rsidRDefault="001114FE"/>
    <w:p w14:paraId="19A57322" w14:textId="77777777" w:rsidR="005E4436" w:rsidRPr="005E4436" w:rsidRDefault="005E4436" w:rsidP="005E4436">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5E4436">
        <w:rPr>
          <w:rFonts w:ascii="Consolas" w:eastAsia="Times New Roman" w:hAnsi="Consolas" w:cs="Times New Roman"/>
          <w:color w:val="6A9955"/>
          <w:kern w:val="0"/>
          <w:sz w:val="21"/>
          <w:szCs w:val="21"/>
          <w14:ligatures w14:val="none"/>
        </w:rPr>
        <w:t>#!/</w:t>
      </w:r>
      <w:proofErr w:type="gramEnd"/>
      <w:r w:rsidRPr="005E4436">
        <w:rPr>
          <w:rFonts w:ascii="Consolas" w:eastAsia="Times New Roman" w:hAnsi="Consolas" w:cs="Times New Roman"/>
          <w:color w:val="6A9955"/>
          <w:kern w:val="0"/>
          <w:sz w:val="21"/>
          <w:szCs w:val="21"/>
          <w14:ligatures w14:val="none"/>
        </w:rPr>
        <w:t>bin/bash</w:t>
      </w:r>
    </w:p>
    <w:p w14:paraId="7B3E9A2B" w14:textId="77777777" w:rsidR="005E4436" w:rsidRPr="005E4436" w:rsidRDefault="005E4436" w:rsidP="005E4436">
      <w:pPr>
        <w:shd w:val="clear" w:color="auto" w:fill="1F1F1F"/>
        <w:spacing w:after="0" w:line="285" w:lineRule="atLeast"/>
        <w:rPr>
          <w:rFonts w:ascii="Consolas" w:eastAsia="Times New Roman" w:hAnsi="Consolas" w:cs="Times New Roman"/>
          <w:color w:val="CCCCCC"/>
          <w:kern w:val="0"/>
          <w:sz w:val="21"/>
          <w:szCs w:val="21"/>
          <w14:ligatures w14:val="none"/>
        </w:rPr>
      </w:pPr>
    </w:p>
    <w:p w14:paraId="2BAD5404" w14:textId="77777777" w:rsidR="005E4436" w:rsidRPr="005E4436" w:rsidRDefault="005E4436" w:rsidP="005E4436">
      <w:pPr>
        <w:shd w:val="clear" w:color="auto" w:fill="1F1F1F"/>
        <w:spacing w:after="0" w:line="285" w:lineRule="atLeast"/>
        <w:rPr>
          <w:rFonts w:ascii="Consolas" w:eastAsia="Times New Roman" w:hAnsi="Consolas" w:cs="Times New Roman"/>
          <w:color w:val="CCCCCC"/>
          <w:kern w:val="0"/>
          <w:sz w:val="21"/>
          <w:szCs w:val="21"/>
          <w14:ligatures w14:val="none"/>
        </w:rPr>
      </w:pPr>
      <w:r w:rsidRPr="005E4436">
        <w:rPr>
          <w:rFonts w:ascii="Consolas" w:eastAsia="Times New Roman" w:hAnsi="Consolas" w:cs="Times New Roman"/>
          <w:color w:val="6A9955"/>
          <w:kern w:val="0"/>
          <w:sz w:val="21"/>
          <w:szCs w:val="21"/>
          <w14:ligatures w14:val="none"/>
        </w:rPr>
        <w:t xml:space="preserve"># The name of the EBS volume </w:t>
      </w:r>
    </w:p>
    <w:p w14:paraId="337CE29D" w14:textId="77777777" w:rsidR="005E4436" w:rsidRPr="005E4436" w:rsidRDefault="005E4436" w:rsidP="005E4436">
      <w:pPr>
        <w:shd w:val="clear" w:color="auto" w:fill="1F1F1F"/>
        <w:spacing w:after="0" w:line="285" w:lineRule="atLeast"/>
        <w:rPr>
          <w:rFonts w:ascii="Consolas" w:eastAsia="Times New Roman" w:hAnsi="Consolas" w:cs="Times New Roman"/>
          <w:color w:val="CCCCCC"/>
          <w:kern w:val="0"/>
          <w:sz w:val="21"/>
          <w:szCs w:val="21"/>
          <w14:ligatures w14:val="none"/>
        </w:rPr>
      </w:pPr>
      <w:r w:rsidRPr="005E4436">
        <w:rPr>
          <w:rFonts w:ascii="Consolas" w:eastAsia="Times New Roman" w:hAnsi="Consolas" w:cs="Times New Roman"/>
          <w:color w:val="9CDCFE"/>
          <w:kern w:val="0"/>
          <w:sz w:val="21"/>
          <w:szCs w:val="21"/>
          <w14:ligatures w14:val="none"/>
        </w:rPr>
        <w:t>VOLUME</w:t>
      </w:r>
      <w:r w:rsidRPr="005E4436">
        <w:rPr>
          <w:rFonts w:ascii="Consolas" w:eastAsia="Times New Roman" w:hAnsi="Consolas" w:cs="Times New Roman"/>
          <w:color w:val="D4D4D4"/>
          <w:kern w:val="0"/>
          <w:sz w:val="21"/>
          <w:szCs w:val="21"/>
          <w14:ligatures w14:val="none"/>
        </w:rPr>
        <w:t>=</w:t>
      </w:r>
      <w:r w:rsidRPr="005E4436">
        <w:rPr>
          <w:rFonts w:ascii="Consolas" w:eastAsia="Times New Roman" w:hAnsi="Consolas" w:cs="Times New Roman"/>
          <w:color w:val="CE9178"/>
          <w:kern w:val="0"/>
          <w:sz w:val="21"/>
          <w:szCs w:val="21"/>
          <w14:ligatures w14:val="none"/>
        </w:rPr>
        <w:t>"/dev/xvda1"</w:t>
      </w:r>
    </w:p>
    <w:p w14:paraId="590E6D9C" w14:textId="77777777" w:rsidR="005E4436" w:rsidRPr="005E4436" w:rsidRDefault="005E4436" w:rsidP="005E4436">
      <w:pPr>
        <w:shd w:val="clear" w:color="auto" w:fill="1F1F1F"/>
        <w:spacing w:after="0" w:line="285" w:lineRule="atLeast"/>
        <w:rPr>
          <w:rFonts w:ascii="Consolas" w:eastAsia="Times New Roman" w:hAnsi="Consolas" w:cs="Times New Roman"/>
          <w:color w:val="CCCCCC"/>
          <w:kern w:val="0"/>
          <w:sz w:val="21"/>
          <w:szCs w:val="21"/>
          <w14:ligatures w14:val="none"/>
        </w:rPr>
      </w:pPr>
    </w:p>
    <w:p w14:paraId="198FEBF1" w14:textId="77777777" w:rsidR="005E4436" w:rsidRPr="005E4436" w:rsidRDefault="005E4436" w:rsidP="005E4436">
      <w:pPr>
        <w:shd w:val="clear" w:color="auto" w:fill="1F1F1F"/>
        <w:spacing w:after="0" w:line="285" w:lineRule="atLeast"/>
        <w:rPr>
          <w:rFonts w:ascii="Consolas" w:eastAsia="Times New Roman" w:hAnsi="Consolas" w:cs="Times New Roman"/>
          <w:color w:val="CCCCCC"/>
          <w:kern w:val="0"/>
          <w:sz w:val="21"/>
          <w:szCs w:val="21"/>
          <w14:ligatures w14:val="none"/>
        </w:rPr>
      </w:pPr>
      <w:r w:rsidRPr="005E4436">
        <w:rPr>
          <w:rFonts w:ascii="Consolas" w:eastAsia="Times New Roman" w:hAnsi="Consolas" w:cs="Times New Roman"/>
          <w:color w:val="6A9955"/>
          <w:kern w:val="0"/>
          <w:sz w:val="21"/>
          <w:szCs w:val="21"/>
          <w14:ligatures w14:val="none"/>
        </w:rPr>
        <w:t xml:space="preserve"># 1. Grow the </w:t>
      </w:r>
      <w:proofErr w:type="gramStart"/>
      <w:r w:rsidRPr="005E4436">
        <w:rPr>
          <w:rFonts w:ascii="Consolas" w:eastAsia="Times New Roman" w:hAnsi="Consolas" w:cs="Times New Roman"/>
          <w:color w:val="6A9955"/>
          <w:kern w:val="0"/>
          <w:sz w:val="21"/>
          <w:szCs w:val="21"/>
          <w14:ligatures w14:val="none"/>
        </w:rPr>
        <w:t>partition</w:t>
      </w:r>
      <w:proofErr w:type="gramEnd"/>
    </w:p>
    <w:p w14:paraId="415B301A" w14:textId="77777777" w:rsidR="005E4436" w:rsidRPr="005E4436" w:rsidRDefault="005E4436" w:rsidP="005E4436">
      <w:pPr>
        <w:shd w:val="clear" w:color="auto" w:fill="1F1F1F"/>
        <w:spacing w:after="0" w:line="285" w:lineRule="atLeast"/>
        <w:rPr>
          <w:rFonts w:ascii="Consolas" w:eastAsia="Times New Roman" w:hAnsi="Consolas" w:cs="Times New Roman"/>
          <w:color w:val="CCCCCC"/>
          <w:kern w:val="0"/>
          <w:sz w:val="21"/>
          <w:szCs w:val="21"/>
          <w14:ligatures w14:val="none"/>
        </w:rPr>
      </w:pPr>
      <w:r w:rsidRPr="005E4436">
        <w:rPr>
          <w:rFonts w:ascii="Consolas" w:eastAsia="Times New Roman" w:hAnsi="Consolas" w:cs="Times New Roman"/>
          <w:color w:val="6A9955"/>
          <w:kern w:val="0"/>
          <w:sz w:val="21"/>
          <w:szCs w:val="21"/>
          <w14:ligatures w14:val="none"/>
        </w:rPr>
        <w:t xml:space="preserve"># </w:t>
      </w:r>
      <w:proofErr w:type="gramStart"/>
      <w:r w:rsidRPr="005E4436">
        <w:rPr>
          <w:rFonts w:ascii="Consolas" w:eastAsia="Times New Roman" w:hAnsi="Consolas" w:cs="Times New Roman"/>
          <w:color w:val="6A9955"/>
          <w:kern w:val="0"/>
          <w:sz w:val="21"/>
          <w:szCs w:val="21"/>
          <w14:ligatures w14:val="none"/>
        </w:rPr>
        <w:t>install</w:t>
      </w:r>
      <w:proofErr w:type="gramEnd"/>
      <w:r w:rsidRPr="005E4436">
        <w:rPr>
          <w:rFonts w:ascii="Consolas" w:eastAsia="Times New Roman" w:hAnsi="Consolas" w:cs="Times New Roman"/>
          <w:color w:val="6A9955"/>
          <w:kern w:val="0"/>
          <w:sz w:val="21"/>
          <w:szCs w:val="21"/>
          <w14:ligatures w14:val="none"/>
        </w:rPr>
        <w:t xml:space="preserve"> the </w:t>
      </w:r>
      <w:proofErr w:type="spellStart"/>
      <w:r w:rsidRPr="005E4436">
        <w:rPr>
          <w:rFonts w:ascii="Consolas" w:eastAsia="Times New Roman" w:hAnsi="Consolas" w:cs="Times New Roman"/>
          <w:color w:val="6A9955"/>
          <w:kern w:val="0"/>
          <w:sz w:val="21"/>
          <w:szCs w:val="21"/>
          <w14:ligatures w14:val="none"/>
        </w:rPr>
        <w:t>growpart</w:t>
      </w:r>
      <w:proofErr w:type="spellEnd"/>
    </w:p>
    <w:p w14:paraId="62512E15" w14:textId="77777777" w:rsidR="005E4436" w:rsidRPr="005E4436" w:rsidRDefault="005E4436" w:rsidP="005E4436">
      <w:pPr>
        <w:shd w:val="clear" w:color="auto" w:fill="1F1F1F"/>
        <w:spacing w:after="0" w:line="285" w:lineRule="atLeast"/>
        <w:rPr>
          <w:rFonts w:ascii="Consolas" w:eastAsia="Times New Roman" w:hAnsi="Consolas" w:cs="Times New Roman"/>
          <w:color w:val="CCCCCC"/>
          <w:kern w:val="0"/>
          <w:sz w:val="21"/>
          <w:szCs w:val="21"/>
          <w14:ligatures w14:val="none"/>
        </w:rPr>
      </w:pPr>
    </w:p>
    <w:p w14:paraId="5F61D742" w14:textId="77777777" w:rsidR="005E4436" w:rsidRPr="005E4436" w:rsidRDefault="005E4436" w:rsidP="005E4436">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E4436">
        <w:rPr>
          <w:rFonts w:ascii="Consolas" w:eastAsia="Times New Roman" w:hAnsi="Consolas" w:cs="Times New Roman"/>
          <w:color w:val="DCDCAA"/>
          <w:kern w:val="0"/>
          <w:sz w:val="21"/>
          <w:szCs w:val="21"/>
          <w14:ligatures w14:val="none"/>
        </w:rPr>
        <w:t>sudo</w:t>
      </w:r>
      <w:proofErr w:type="spellEnd"/>
      <w:r w:rsidRPr="005E4436">
        <w:rPr>
          <w:rFonts w:ascii="Consolas" w:eastAsia="Times New Roman" w:hAnsi="Consolas" w:cs="Times New Roman"/>
          <w:color w:val="CCCCCC"/>
          <w:kern w:val="0"/>
          <w:sz w:val="21"/>
          <w:szCs w:val="21"/>
          <w14:ligatures w14:val="none"/>
        </w:rPr>
        <w:t xml:space="preserve"> </w:t>
      </w:r>
      <w:r w:rsidRPr="005E4436">
        <w:rPr>
          <w:rFonts w:ascii="Consolas" w:eastAsia="Times New Roman" w:hAnsi="Consolas" w:cs="Times New Roman"/>
          <w:color w:val="CE9178"/>
          <w:kern w:val="0"/>
          <w:sz w:val="21"/>
          <w:szCs w:val="21"/>
          <w14:ligatures w14:val="none"/>
        </w:rPr>
        <w:t>yum</w:t>
      </w:r>
      <w:r w:rsidRPr="005E4436">
        <w:rPr>
          <w:rFonts w:ascii="Consolas" w:eastAsia="Times New Roman" w:hAnsi="Consolas" w:cs="Times New Roman"/>
          <w:color w:val="CCCCCC"/>
          <w:kern w:val="0"/>
          <w:sz w:val="21"/>
          <w:szCs w:val="21"/>
          <w14:ligatures w14:val="none"/>
        </w:rPr>
        <w:t xml:space="preserve"> </w:t>
      </w:r>
      <w:r w:rsidRPr="005E4436">
        <w:rPr>
          <w:rFonts w:ascii="Consolas" w:eastAsia="Times New Roman" w:hAnsi="Consolas" w:cs="Times New Roman"/>
          <w:color w:val="CE9178"/>
          <w:kern w:val="0"/>
          <w:sz w:val="21"/>
          <w:szCs w:val="21"/>
          <w14:ligatures w14:val="none"/>
        </w:rPr>
        <w:t>install</w:t>
      </w:r>
      <w:r w:rsidRPr="005E4436">
        <w:rPr>
          <w:rFonts w:ascii="Consolas" w:eastAsia="Times New Roman" w:hAnsi="Consolas" w:cs="Times New Roman"/>
          <w:color w:val="CCCCCC"/>
          <w:kern w:val="0"/>
          <w:sz w:val="21"/>
          <w:szCs w:val="21"/>
          <w14:ligatures w14:val="none"/>
        </w:rPr>
        <w:t xml:space="preserve"> </w:t>
      </w:r>
      <w:r w:rsidRPr="005E4436">
        <w:rPr>
          <w:rFonts w:ascii="Consolas" w:eastAsia="Times New Roman" w:hAnsi="Consolas" w:cs="Times New Roman"/>
          <w:color w:val="569CD6"/>
          <w:kern w:val="0"/>
          <w:sz w:val="21"/>
          <w:szCs w:val="21"/>
          <w14:ligatures w14:val="none"/>
        </w:rPr>
        <w:t>-y</w:t>
      </w:r>
      <w:r w:rsidRPr="005E4436">
        <w:rPr>
          <w:rFonts w:ascii="Consolas" w:eastAsia="Times New Roman" w:hAnsi="Consolas" w:cs="Times New Roman"/>
          <w:color w:val="CCCCCC"/>
          <w:kern w:val="0"/>
          <w:sz w:val="21"/>
          <w:szCs w:val="21"/>
          <w14:ligatures w14:val="none"/>
        </w:rPr>
        <w:t xml:space="preserve"> </w:t>
      </w:r>
      <w:r w:rsidRPr="005E4436">
        <w:rPr>
          <w:rFonts w:ascii="Consolas" w:eastAsia="Times New Roman" w:hAnsi="Consolas" w:cs="Times New Roman"/>
          <w:color w:val="CE9178"/>
          <w:kern w:val="0"/>
          <w:sz w:val="21"/>
          <w:szCs w:val="21"/>
          <w14:ligatures w14:val="none"/>
        </w:rPr>
        <w:t>cloud-utils-</w:t>
      </w:r>
      <w:proofErr w:type="spellStart"/>
      <w:proofErr w:type="gramStart"/>
      <w:r w:rsidRPr="005E4436">
        <w:rPr>
          <w:rFonts w:ascii="Consolas" w:eastAsia="Times New Roman" w:hAnsi="Consolas" w:cs="Times New Roman"/>
          <w:color w:val="CE9178"/>
          <w:kern w:val="0"/>
          <w:sz w:val="21"/>
          <w:szCs w:val="21"/>
          <w14:ligatures w14:val="none"/>
        </w:rPr>
        <w:t>growpart</w:t>
      </w:r>
      <w:proofErr w:type="spellEnd"/>
      <w:proofErr w:type="gramEnd"/>
    </w:p>
    <w:p w14:paraId="478BF3F1" w14:textId="77777777" w:rsidR="005E4436" w:rsidRPr="005E4436" w:rsidRDefault="005E4436" w:rsidP="005E4436">
      <w:pPr>
        <w:shd w:val="clear" w:color="auto" w:fill="1F1F1F"/>
        <w:spacing w:after="0" w:line="285" w:lineRule="atLeast"/>
        <w:rPr>
          <w:rFonts w:ascii="Consolas" w:eastAsia="Times New Roman" w:hAnsi="Consolas" w:cs="Times New Roman"/>
          <w:color w:val="CCCCCC"/>
          <w:kern w:val="0"/>
          <w:sz w:val="21"/>
          <w:szCs w:val="21"/>
          <w14:ligatures w14:val="none"/>
        </w:rPr>
      </w:pPr>
    </w:p>
    <w:p w14:paraId="5F1A2CC8" w14:textId="77777777" w:rsidR="005E4436" w:rsidRPr="005E4436" w:rsidRDefault="005E4436" w:rsidP="005E4436">
      <w:pPr>
        <w:shd w:val="clear" w:color="auto" w:fill="1F1F1F"/>
        <w:spacing w:after="0" w:line="285" w:lineRule="atLeast"/>
        <w:rPr>
          <w:rFonts w:ascii="Consolas" w:eastAsia="Times New Roman" w:hAnsi="Consolas" w:cs="Times New Roman"/>
          <w:color w:val="CCCCCC"/>
          <w:kern w:val="0"/>
          <w:sz w:val="21"/>
          <w:szCs w:val="21"/>
          <w14:ligatures w14:val="none"/>
        </w:rPr>
      </w:pPr>
      <w:r w:rsidRPr="005E4436">
        <w:rPr>
          <w:rFonts w:ascii="Consolas" w:eastAsia="Times New Roman" w:hAnsi="Consolas" w:cs="Times New Roman"/>
          <w:color w:val="6A9955"/>
          <w:kern w:val="0"/>
          <w:sz w:val="21"/>
          <w:szCs w:val="21"/>
          <w14:ligatures w14:val="none"/>
        </w:rPr>
        <w:t># Expand the partition</w:t>
      </w:r>
    </w:p>
    <w:p w14:paraId="0A34D265" w14:textId="77777777" w:rsidR="005E4436" w:rsidRPr="005E4436" w:rsidRDefault="005E4436" w:rsidP="005E4436">
      <w:pPr>
        <w:shd w:val="clear" w:color="auto" w:fill="1F1F1F"/>
        <w:spacing w:after="0" w:line="285" w:lineRule="atLeast"/>
        <w:rPr>
          <w:rFonts w:ascii="Consolas" w:eastAsia="Times New Roman" w:hAnsi="Consolas" w:cs="Times New Roman"/>
          <w:color w:val="CCCCCC"/>
          <w:kern w:val="0"/>
          <w:sz w:val="21"/>
          <w:szCs w:val="21"/>
          <w14:ligatures w14:val="none"/>
        </w:rPr>
      </w:pPr>
      <w:r w:rsidRPr="005E4436">
        <w:rPr>
          <w:rFonts w:ascii="Consolas" w:eastAsia="Times New Roman" w:hAnsi="Consolas" w:cs="Times New Roman"/>
          <w:color w:val="DCDCAA"/>
          <w:kern w:val="0"/>
          <w:sz w:val="21"/>
          <w:szCs w:val="21"/>
          <w14:ligatures w14:val="none"/>
        </w:rPr>
        <w:t>echo</w:t>
      </w:r>
      <w:r w:rsidRPr="005E4436">
        <w:rPr>
          <w:rFonts w:ascii="Consolas" w:eastAsia="Times New Roman" w:hAnsi="Consolas" w:cs="Times New Roman"/>
          <w:color w:val="CCCCCC"/>
          <w:kern w:val="0"/>
          <w:sz w:val="21"/>
          <w:szCs w:val="21"/>
          <w14:ligatures w14:val="none"/>
        </w:rPr>
        <w:t xml:space="preserve"> </w:t>
      </w:r>
      <w:r w:rsidRPr="005E4436">
        <w:rPr>
          <w:rFonts w:ascii="Consolas" w:eastAsia="Times New Roman" w:hAnsi="Consolas" w:cs="Times New Roman"/>
          <w:color w:val="CE9178"/>
          <w:kern w:val="0"/>
          <w:sz w:val="21"/>
          <w:szCs w:val="21"/>
          <w14:ligatures w14:val="none"/>
        </w:rPr>
        <w:t xml:space="preserve">"Expanding the </w:t>
      </w:r>
      <w:proofErr w:type="gramStart"/>
      <w:r w:rsidRPr="005E4436">
        <w:rPr>
          <w:rFonts w:ascii="Consolas" w:eastAsia="Times New Roman" w:hAnsi="Consolas" w:cs="Times New Roman"/>
          <w:color w:val="CE9178"/>
          <w:kern w:val="0"/>
          <w:sz w:val="21"/>
          <w:szCs w:val="21"/>
          <w14:ligatures w14:val="none"/>
        </w:rPr>
        <w:t>partition"</w:t>
      </w:r>
      <w:proofErr w:type="gramEnd"/>
    </w:p>
    <w:p w14:paraId="27782916" w14:textId="77777777" w:rsidR="005E4436" w:rsidRPr="005E4436" w:rsidRDefault="005E4436" w:rsidP="005E4436">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E4436">
        <w:rPr>
          <w:rFonts w:ascii="Consolas" w:eastAsia="Times New Roman" w:hAnsi="Consolas" w:cs="Times New Roman"/>
          <w:color w:val="DCDCAA"/>
          <w:kern w:val="0"/>
          <w:sz w:val="21"/>
          <w:szCs w:val="21"/>
          <w14:ligatures w14:val="none"/>
        </w:rPr>
        <w:t>sudo</w:t>
      </w:r>
      <w:proofErr w:type="spellEnd"/>
      <w:r w:rsidRPr="005E4436">
        <w:rPr>
          <w:rFonts w:ascii="Consolas" w:eastAsia="Times New Roman" w:hAnsi="Consolas" w:cs="Times New Roman"/>
          <w:color w:val="CCCCCC"/>
          <w:kern w:val="0"/>
          <w:sz w:val="21"/>
          <w:szCs w:val="21"/>
          <w14:ligatures w14:val="none"/>
        </w:rPr>
        <w:t xml:space="preserve"> </w:t>
      </w:r>
      <w:proofErr w:type="spellStart"/>
      <w:r w:rsidRPr="005E4436">
        <w:rPr>
          <w:rFonts w:ascii="Consolas" w:eastAsia="Times New Roman" w:hAnsi="Consolas" w:cs="Times New Roman"/>
          <w:color w:val="CE9178"/>
          <w:kern w:val="0"/>
          <w:sz w:val="21"/>
          <w:szCs w:val="21"/>
          <w14:ligatures w14:val="none"/>
        </w:rPr>
        <w:t>growpart</w:t>
      </w:r>
      <w:proofErr w:type="spellEnd"/>
      <w:r w:rsidRPr="005E4436">
        <w:rPr>
          <w:rFonts w:ascii="Consolas" w:eastAsia="Times New Roman" w:hAnsi="Consolas" w:cs="Times New Roman"/>
          <w:color w:val="CCCCCC"/>
          <w:kern w:val="0"/>
          <w:sz w:val="21"/>
          <w:szCs w:val="21"/>
          <w14:ligatures w14:val="none"/>
        </w:rPr>
        <w:t xml:space="preserve"> </w:t>
      </w:r>
      <w:r w:rsidRPr="005E4436">
        <w:rPr>
          <w:rFonts w:ascii="Consolas" w:eastAsia="Times New Roman" w:hAnsi="Consolas" w:cs="Times New Roman"/>
          <w:color w:val="CE9178"/>
          <w:kern w:val="0"/>
          <w:sz w:val="21"/>
          <w:szCs w:val="21"/>
          <w14:ligatures w14:val="none"/>
        </w:rPr>
        <w:t>"</w:t>
      </w:r>
      <w:r w:rsidRPr="005E4436">
        <w:rPr>
          <w:rFonts w:ascii="Consolas" w:eastAsia="Times New Roman" w:hAnsi="Consolas" w:cs="Times New Roman"/>
          <w:color w:val="9CDCFE"/>
          <w:kern w:val="0"/>
          <w:sz w:val="21"/>
          <w:szCs w:val="21"/>
          <w14:ligatures w14:val="none"/>
        </w:rPr>
        <w:t>$VOLUME</w:t>
      </w:r>
      <w:r w:rsidRPr="005E4436">
        <w:rPr>
          <w:rFonts w:ascii="Consolas" w:eastAsia="Times New Roman" w:hAnsi="Consolas" w:cs="Times New Roman"/>
          <w:color w:val="CE9178"/>
          <w:kern w:val="0"/>
          <w:sz w:val="21"/>
          <w:szCs w:val="21"/>
          <w14:ligatures w14:val="none"/>
        </w:rPr>
        <w:t>"</w:t>
      </w:r>
      <w:r w:rsidRPr="005E4436">
        <w:rPr>
          <w:rFonts w:ascii="Consolas" w:eastAsia="Times New Roman" w:hAnsi="Consolas" w:cs="Times New Roman"/>
          <w:color w:val="CCCCCC"/>
          <w:kern w:val="0"/>
          <w:sz w:val="21"/>
          <w:szCs w:val="21"/>
          <w14:ligatures w14:val="none"/>
        </w:rPr>
        <w:t xml:space="preserve"> </w:t>
      </w:r>
      <w:r w:rsidRPr="005E4436">
        <w:rPr>
          <w:rFonts w:ascii="Consolas" w:eastAsia="Times New Roman" w:hAnsi="Consolas" w:cs="Times New Roman"/>
          <w:color w:val="B5CEA8"/>
          <w:kern w:val="0"/>
          <w:sz w:val="21"/>
          <w:szCs w:val="21"/>
          <w14:ligatures w14:val="none"/>
        </w:rPr>
        <w:t>1</w:t>
      </w:r>
    </w:p>
    <w:p w14:paraId="47CCF3E7" w14:textId="77777777" w:rsidR="005E4436" w:rsidRPr="005E4436" w:rsidRDefault="005E4436" w:rsidP="005E4436">
      <w:pPr>
        <w:shd w:val="clear" w:color="auto" w:fill="1F1F1F"/>
        <w:spacing w:after="0" w:line="285" w:lineRule="atLeast"/>
        <w:rPr>
          <w:rFonts w:ascii="Consolas" w:eastAsia="Times New Roman" w:hAnsi="Consolas" w:cs="Times New Roman"/>
          <w:color w:val="CCCCCC"/>
          <w:kern w:val="0"/>
          <w:sz w:val="21"/>
          <w:szCs w:val="21"/>
          <w14:ligatures w14:val="none"/>
        </w:rPr>
      </w:pPr>
    </w:p>
    <w:p w14:paraId="1CB5C6A0" w14:textId="77777777" w:rsidR="005E4436" w:rsidRPr="005E4436" w:rsidRDefault="005E4436" w:rsidP="005E4436">
      <w:pPr>
        <w:shd w:val="clear" w:color="auto" w:fill="1F1F1F"/>
        <w:spacing w:after="0" w:line="285" w:lineRule="atLeast"/>
        <w:rPr>
          <w:rFonts w:ascii="Consolas" w:eastAsia="Times New Roman" w:hAnsi="Consolas" w:cs="Times New Roman"/>
          <w:color w:val="CCCCCC"/>
          <w:kern w:val="0"/>
          <w:sz w:val="21"/>
          <w:szCs w:val="21"/>
          <w14:ligatures w14:val="none"/>
        </w:rPr>
      </w:pPr>
      <w:r w:rsidRPr="005E4436">
        <w:rPr>
          <w:rFonts w:ascii="Consolas" w:eastAsia="Times New Roman" w:hAnsi="Consolas" w:cs="Times New Roman"/>
          <w:color w:val="6A9955"/>
          <w:kern w:val="0"/>
          <w:sz w:val="21"/>
          <w:szCs w:val="21"/>
          <w14:ligatures w14:val="none"/>
        </w:rPr>
        <w:t xml:space="preserve"># 2. Resize the </w:t>
      </w:r>
      <w:proofErr w:type="gramStart"/>
      <w:r w:rsidRPr="005E4436">
        <w:rPr>
          <w:rFonts w:ascii="Consolas" w:eastAsia="Times New Roman" w:hAnsi="Consolas" w:cs="Times New Roman"/>
          <w:color w:val="6A9955"/>
          <w:kern w:val="0"/>
          <w:sz w:val="21"/>
          <w:szCs w:val="21"/>
          <w14:ligatures w14:val="none"/>
        </w:rPr>
        <w:t>filesystem</w:t>
      </w:r>
      <w:proofErr w:type="gramEnd"/>
    </w:p>
    <w:p w14:paraId="0491BC93" w14:textId="77777777" w:rsidR="005E4436" w:rsidRPr="005E4436" w:rsidRDefault="005E4436" w:rsidP="005E4436">
      <w:pPr>
        <w:shd w:val="clear" w:color="auto" w:fill="1F1F1F"/>
        <w:spacing w:after="0" w:line="285" w:lineRule="atLeast"/>
        <w:rPr>
          <w:rFonts w:ascii="Consolas" w:eastAsia="Times New Roman" w:hAnsi="Consolas" w:cs="Times New Roman"/>
          <w:color w:val="CCCCCC"/>
          <w:kern w:val="0"/>
          <w:sz w:val="21"/>
          <w:szCs w:val="21"/>
          <w14:ligatures w14:val="none"/>
        </w:rPr>
      </w:pPr>
      <w:r w:rsidRPr="005E4436">
        <w:rPr>
          <w:rFonts w:ascii="Consolas" w:eastAsia="Times New Roman" w:hAnsi="Consolas" w:cs="Times New Roman"/>
          <w:color w:val="6A9955"/>
          <w:kern w:val="0"/>
          <w:sz w:val="21"/>
          <w:szCs w:val="21"/>
          <w14:ligatures w14:val="none"/>
        </w:rPr>
        <w:t># For ext4 filesystem</w:t>
      </w:r>
    </w:p>
    <w:p w14:paraId="65FBFBB6" w14:textId="77777777" w:rsidR="005E4436" w:rsidRPr="005E4436" w:rsidRDefault="005E4436" w:rsidP="005E4436">
      <w:pPr>
        <w:shd w:val="clear" w:color="auto" w:fill="1F1F1F"/>
        <w:spacing w:after="0" w:line="285" w:lineRule="atLeast"/>
        <w:rPr>
          <w:rFonts w:ascii="Consolas" w:eastAsia="Times New Roman" w:hAnsi="Consolas" w:cs="Times New Roman"/>
          <w:color w:val="CCCCCC"/>
          <w:kern w:val="0"/>
          <w:sz w:val="21"/>
          <w:szCs w:val="21"/>
          <w14:ligatures w14:val="none"/>
        </w:rPr>
      </w:pPr>
      <w:r w:rsidRPr="005E4436">
        <w:rPr>
          <w:rFonts w:ascii="Consolas" w:eastAsia="Times New Roman" w:hAnsi="Consolas" w:cs="Times New Roman"/>
          <w:color w:val="DCDCAA"/>
          <w:kern w:val="0"/>
          <w:sz w:val="21"/>
          <w:szCs w:val="21"/>
          <w14:ligatures w14:val="none"/>
        </w:rPr>
        <w:t>echo</w:t>
      </w:r>
      <w:r w:rsidRPr="005E4436">
        <w:rPr>
          <w:rFonts w:ascii="Consolas" w:eastAsia="Times New Roman" w:hAnsi="Consolas" w:cs="Times New Roman"/>
          <w:color w:val="CCCCCC"/>
          <w:kern w:val="0"/>
          <w:sz w:val="21"/>
          <w:szCs w:val="21"/>
          <w14:ligatures w14:val="none"/>
        </w:rPr>
        <w:t xml:space="preserve"> </w:t>
      </w:r>
      <w:r w:rsidRPr="005E4436">
        <w:rPr>
          <w:rFonts w:ascii="Consolas" w:eastAsia="Times New Roman" w:hAnsi="Consolas" w:cs="Times New Roman"/>
          <w:color w:val="CE9178"/>
          <w:kern w:val="0"/>
          <w:sz w:val="21"/>
          <w:szCs w:val="21"/>
          <w14:ligatures w14:val="none"/>
        </w:rPr>
        <w:t>"Resizing the ext4 filesystem..."</w:t>
      </w:r>
    </w:p>
    <w:p w14:paraId="0EF46AAF" w14:textId="77777777" w:rsidR="005E4436" w:rsidRPr="005E4436" w:rsidRDefault="005E4436" w:rsidP="005E4436">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5E4436">
        <w:rPr>
          <w:rFonts w:ascii="Consolas" w:eastAsia="Times New Roman" w:hAnsi="Consolas" w:cs="Times New Roman"/>
          <w:color w:val="DCDCAA"/>
          <w:kern w:val="0"/>
          <w:sz w:val="21"/>
          <w:szCs w:val="21"/>
          <w14:ligatures w14:val="none"/>
        </w:rPr>
        <w:t>sudo</w:t>
      </w:r>
      <w:proofErr w:type="spellEnd"/>
      <w:r w:rsidRPr="005E4436">
        <w:rPr>
          <w:rFonts w:ascii="Consolas" w:eastAsia="Times New Roman" w:hAnsi="Consolas" w:cs="Times New Roman"/>
          <w:color w:val="CCCCCC"/>
          <w:kern w:val="0"/>
          <w:sz w:val="21"/>
          <w:szCs w:val="21"/>
          <w14:ligatures w14:val="none"/>
        </w:rPr>
        <w:t xml:space="preserve"> </w:t>
      </w:r>
      <w:r w:rsidRPr="005E4436">
        <w:rPr>
          <w:rFonts w:ascii="Consolas" w:eastAsia="Times New Roman" w:hAnsi="Consolas" w:cs="Times New Roman"/>
          <w:color w:val="CE9178"/>
          <w:kern w:val="0"/>
          <w:sz w:val="21"/>
          <w:szCs w:val="21"/>
          <w14:ligatures w14:val="none"/>
        </w:rPr>
        <w:t>resize2fs</w:t>
      </w:r>
      <w:r w:rsidRPr="005E4436">
        <w:rPr>
          <w:rFonts w:ascii="Consolas" w:eastAsia="Times New Roman" w:hAnsi="Consolas" w:cs="Times New Roman"/>
          <w:color w:val="CCCCCC"/>
          <w:kern w:val="0"/>
          <w:sz w:val="21"/>
          <w:szCs w:val="21"/>
          <w14:ligatures w14:val="none"/>
        </w:rPr>
        <w:t xml:space="preserve"> </w:t>
      </w:r>
      <w:r w:rsidRPr="005E4436">
        <w:rPr>
          <w:rFonts w:ascii="Consolas" w:eastAsia="Times New Roman" w:hAnsi="Consolas" w:cs="Times New Roman"/>
          <w:color w:val="CE9178"/>
          <w:kern w:val="0"/>
          <w:sz w:val="21"/>
          <w:szCs w:val="21"/>
          <w14:ligatures w14:val="none"/>
        </w:rPr>
        <w:t>"${</w:t>
      </w:r>
      <w:r w:rsidRPr="005E4436">
        <w:rPr>
          <w:rFonts w:ascii="Consolas" w:eastAsia="Times New Roman" w:hAnsi="Consolas" w:cs="Times New Roman"/>
          <w:color w:val="9CDCFE"/>
          <w:kern w:val="0"/>
          <w:sz w:val="21"/>
          <w:szCs w:val="21"/>
          <w14:ligatures w14:val="none"/>
        </w:rPr>
        <w:t>VOLUME</w:t>
      </w:r>
      <w:r w:rsidRPr="005E4436">
        <w:rPr>
          <w:rFonts w:ascii="Consolas" w:eastAsia="Times New Roman" w:hAnsi="Consolas" w:cs="Times New Roman"/>
          <w:color w:val="CE9178"/>
          <w:kern w:val="0"/>
          <w:sz w:val="21"/>
          <w:szCs w:val="21"/>
          <w14:ligatures w14:val="none"/>
        </w:rPr>
        <w:t>}1"</w:t>
      </w:r>
    </w:p>
    <w:p w14:paraId="51AD6ED3" w14:textId="77777777" w:rsidR="005E4436" w:rsidRPr="005E4436" w:rsidRDefault="005E4436" w:rsidP="005E443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58177C9" w14:textId="77777777" w:rsidR="005E4436" w:rsidRPr="005E4436" w:rsidRDefault="005E4436" w:rsidP="005E4436">
      <w:pPr>
        <w:shd w:val="clear" w:color="auto" w:fill="1F1F1F"/>
        <w:spacing w:after="0" w:line="285" w:lineRule="atLeast"/>
        <w:rPr>
          <w:rFonts w:ascii="Consolas" w:eastAsia="Times New Roman" w:hAnsi="Consolas" w:cs="Times New Roman"/>
          <w:color w:val="CCCCCC"/>
          <w:kern w:val="0"/>
          <w:sz w:val="21"/>
          <w:szCs w:val="21"/>
          <w14:ligatures w14:val="none"/>
        </w:rPr>
      </w:pPr>
      <w:r w:rsidRPr="005E4436">
        <w:rPr>
          <w:rFonts w:ascii="Consolas" w:eastAsia="Times New Roman" w:hAnsi="Consolas" w:cs="Times New Roman"/>
          <w:color w:val="6A9955"/>
          <w:kern w:val="0"/>
          <w:sz w:val="21"/>
          <w:szCs w:val="21"/>
          <w14:ligatures w14:val="none"/>
        </w:rPr>
        <w:t>#conclusion</w:t>
      </w:r>
    </w:p>
    <w:p w14:paraId="52DD1968" w14:textId="77777777" w:rsidR="005E4436" w:rsidRPr="005E4436" w:rsidRDefault="005E4436" w:rsidP="005E4436">
      <w:pPr>
        <w:shd w:val="clear" w:color="auto" w:fill="1F1F1F"/>
        <w:spacing w:after="0" w:line="285" w:lineRule="atLeast"/>
        <w:rPr>
          <w:rFonts w:ascii="Consolas" w:eastAsia="Times New Roman" w:hAnsi="Consolas" w:cs="Times New Roman"/>
          <w:color w:val="CCCCCC"/>
          <w:kern w:val="0"/>
          <w:sz w:val="21"/>
          <w:szCs w:val="21"/>
          <w14:ligatures w14:val="none"/>
        </w:rPr>
      </w:pPr>
      <w:r w:rsidRPr="005E4436">
        <w:rPr>
          <w:rFonts w:ascii="Consolas" w:eastAsia="Times New Roman" w:hAnsi="Consolas" w:cs="Times New Roman"/>
          <w:color w:val="DCDCAA"/>
          <w:kern w:val="0"/>
          <w:sz w:val="21"/>
          <w:szCs w:val="21"/>
          <w14:ligatures w14:val="none"/>
        </w:rPr>
        <w:t>echo</w:t>
      </w:r>
      <w:r w:rsidRPr="005E4436">
        <w:rPr>
          <w:rFonts w:ascii="Consolas" w:eastAsia="Times New Roman" w:hAnsi="Consolas" w:cs="Times New Roman"/>
          <w:color w:val="CCCCCC"/>
          <w:kern w:val="0"/>
          <w:sz w:val="21"/>
          <w:szCs w:val="21"/>
          <w14:ligatures w14:val="none"/>
        </w:rPr>
        <w:t xml:space="preserve"> </w:t>
      </w:r>
      <w:r w:rsidRPr="005E4436">
        <w:rPr>
          <w:rFonts w:ascii="Consolas" w:eastAsia="Times New Roman" w:hAnsi="Consolas" w:cs="Times New Roman"/>
          <w:color w:val="CE9178"/>
          <w:kern w:val="0"/>
          <w:sz w:val="21"/>
          <w:szCs w:val="21"/>
          <w14:ligatures w14:val="none"/>
        </w:rPr>
        <w:t>"Disk resized successfully."</w:t>
      </w:r>
    </w:p>
    <w:p w14:paraId="07249E40" w14:textId="77777777" w:rsidR="005E4436" w:rsidRPr="005E4436" w:rsidRDefault="005E4436" w:rsidP="005E4436">
      <w:pPr>
        <w:shd w:val="clear" w:color="auto" w:fill="1F1F1F"/>
        <w:spacing w:after="0" w:line="285" w:lineRule="atLeast"/>
        <w:rPr>
          <w:rFonts w:ascii="Consolas" w:eastAsia="Times New Roman" w:hAnsi="Consolas" w:cs="Times New Roman"/>
          <w:color w:val="CCCCCC"/>
          <w:kern w:val="0"/>
          <w:sz w:val="21"/>
          <w:szCs w:val="21"/>
          <w14:ligatures w14:val="none"/>
        </w:rPr>
      </w:pPr>
    </w:p>
    <w:p w14:paraId="1CFC6CAA" w14:textId="77777777" w:rsidR="005E4436" w:rsidRDefault="005E4436"/>
    <w:sectPr w:rsidR="005E4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585"/>
    <w:rsid w:val="00014727"/>
    <w:rsid w:val="001114FE"/>
    <w:rsid w:val="002D2AC7"/>
    <w:rsid w:val="004B42C6"/>
    <w:rsid w:val="00516038"/>
    <w:rsid w:val="00571771"/>
    <w:rsid w:val="005E4436"/>
    <w:rsid w:val="00656B00"/>
    <w:rsid w:val="006C7585"/>
    <w:rsid w:val="006D5BF5"/>
    <w:rsid w:val="00743AC6"/>
    <w:rsid w:val="007E1F34"/>
    <w:rsid w:val="00BB1E2A"/>
    <w:rsid w:val="00C14F55"/>
    <w:rsid w:val="00C336F5"/>
    <w:rsid w:val="00C55F4C"/>
    <w:rsid w:val="00CC1317"/>
    <w:rsid w:val="00D42A36"/>
    <w:rsid w:val="00D9596A"/>
    <w:rsid w:val="00E63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3DD76"/>
  <w15:chartTrackingRefBased/>
  <w15:docId w15:val="{91BA4BD9-B214-4CF2-8181-7106E5C6B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5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75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5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5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5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5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5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5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5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5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75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5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5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5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5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5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5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585"/>
    <w:rPr>
      <w:rFonts w:eastAsiaTheme="majorEastAsia" w:cstheme="majorBidi"/>
      <w:color w:val="272727" w:themeColor="text1" w:themeTint="D8"/>
    </w:rPr>
  </w:style>
  <w:style w:type="paragraph" w:styleId="Title">
    <w:name w:val="Title"/>
    <w:basedOn w:val="Normal"/>
    <w:next w:val="Normal"/>
    <w:link w:val="TitleChar"/>
    <w:uiPriority w:val="10"/>
    <w:qFormat/>
    <w:rsid w:val="006C75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5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5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5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585"/>
    <w:pPr>
      <w:spacing w:before="160"/>
      <w:jc w:val="center"/>
    </w:pPr>
    <w:rPr>
      <w:i/>
      <w:iCs/>
      <w:color w:val="404040" w:themeColor="text1" w:themeTint="BF"/>
    </w:rPr>
  </w:style>
  <w:style w:type="character" w:customStyle="1" w:styleId="QuoteChar">
    <w:name w:val="Quote Char"/>
    <w:basedOn w:val="DefaultParagraphFont"/>
    <w:link w:val="Quote"/>
    <w:uiPriority w:val="29"/>
    <w:rsid w:val="006C7585"/>
    <w:rPr>
      <w:i/>
      <w:iCs/>
      <w:color w:val="404040" w:themeColor="text1" w:themeTint="BF"/>
    </w:rPr>
  </w:style>
  <w:style w:type="paragraph" w:styleId="ListParagraph">
    <w:name w:val="List Paragraph"/>
    <w:basedOn w:val="Normal"/>
    <w:uiPriority w:val="34"/>
    <w:qFormat/>
    <w:rsid w:val="006C7585"/>
    <w:pPr>
      <w:ind w:left="720"/>
      <w:contextualSpacing/>
    </w:pPr>
  </w:style>
  <w:style w:type="character" w:styleId="IntenseEmphasis">
    <w:name w:val="Intense Emphasis"/>
    <w:basedOn w:val="DefaultParagraphFont"/>
    <w:uiPriority w:val="21"/>
    <w:qFormat/>
    <w:rsid w:val="006C7585"/>
    <w:rPr>
      <w:i/>
      <w:iCs/>
      <w:color w:val="0F4761" w:themeColor="accent1" w:themeShade="BF"/>
    </w:rPr>
  </w:style>
  <w:style w:type="paragraph" w:styleId="IntenseQuote">
    <w:name w:val="Intense Quote"/>
    <w:basedOn w:val="Normal"/>
    <w:next w:val="Normal"/>
    <w:link w:val="IntenseQuoteChar"/>
    <w:uiPriority w:val="30"/>
    <w:qFormat/>
    <w:rsid w:val="006C75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585"/>
    <w:rPr>
      <w:i/>
      <w:iCs/>
      <w:color w:val="0F4761" w:themeColor="accent1" w:themeShade="BF"/>
    </w:rPr>
  </w:style>
  <w:style w:type="character" w:styleId="IntenseReference">
    <w:name w:val="Intense Reference"/>
    <w:basedOn w:val="DefaultParagraphFont"/>
    <w:uiPriority w:val="32"/>
    <w:qFormat/>
    <w:rsid w:val="006C75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63026">
      <w:bodyDiv w:val="1"/>
      <w:marLeft w:val="0"/>
      <w:marRight w:val="0"/>
      <w:marTop w:val="0"/>
      <w:marBottom w:val="0"/>
      <w:divBdr>
        <w:top w:val="none" w:sz="0" w:space="0" w:color="auto"/>
        <w:left w:val="none" w:sz="0" w:space="0" w:color="auto"/>
        <w:bottom w:val="none" w:sz="0" w:space="0" w:color="auto"/>
        <w:right w:val="none" w:sz="0" w:space="0" w:color="auto"/>
      </w:divBdr>
      <w:divsChild>
        <w:div w:id="192503899">
          <w:marLeft w:val="0"/>
          <w:marRight w:val="0"/>
          <w:marTop w:val="0"/>
          <w:marBottom w:val="0"/>
          <w:divBdr>
            <w:top w:val="none" w:sz="0" w:space="0" w:color="auto"/>
            <w:left w:val="none" w:sz="0" w:space="0" w:color="auto"/>
            <w:bottom w:val="none" w:sz="0" w:space="0" w:color="auto"/>
            <w:right w:val="none" w:sz="0" w:space="0" w:color="auto"/>
          </w:divBdr>
          <w:divsChild>
            <w:div w:id="1085028381">
              <w:marLeft w:val="0"/>
              <w:marRight w:val="0"/>
              <w:marTop w:val="0"/>
              <w:marBottom w:val="0"/>
              <w:divBdr>
                <w:top w:val="none" w:sz="0" w:space="0" w:color="auto"/>
                <w:left w:val="none" w:sz="0" w:space="0" w:color="auto"/>
                <w:bottom w:val="none" w:sz="0" w:space="0" w:color="auto"/>
                <w:right w:val="none" w:sz="0" w:space="0" w:color="auto"/>
              </w:divBdr>
            </w:div>
            <w:div w:id="1057972461">
              <w:marLeft w:val="0"/>
              <w:marRight w:val="0"/>
              <w:marTop w:val="0"/>
              <w:marBottom w:val="0"/>
              <w:divBdr>
                <w:top w:val="none" w:sz="0" w:space="0" w:color="auto"/>
                <w:left w:val="none" w:sz="0" w:space="0" w:color="auto"/>
                <w:bottom w:val="none" w:sz="0" w:space="0" w:color="auto"/>
                <w:right w:val="none" w:sz="0" w:space="0" w:color="auto"/>
              </w:divBdr>
            </w:div>
            <w:div w:id="2075854895">
              <w:marLeft w:val="0"/>
              <w:marRight w:val="0"/>
              <w:marTop w:val="0"/>
              <w:marBottom w:val="0"/>
              <w:divBdr>
                <w:top w:val="none" w:sz="0" w:space="0" w:color="auto"/>
                <w:left w:val="none" w:sz="0" w:space="0" w:color="auto"/>
                <w:bottom w:val="none" w:sz="0" w:space="0" w:color="auto"/>
                <w:right w:val="none" w:sz="0" w:space="0" w:color="auto"/>
              </w:divBdr>
            </w:div>
            <w:div w:id="47343931">
              <w:marLeft w:val="0"/>
              <w:marRight w:val="0"/>
              <w:marTop w:val="0"/>
              <w:marBottom w:val="0"/>
              <w:divBdr>
                <w:top w:val="none" w:sz="0" w:space="0" w:color="auto"/>
                <w:left w:val="none" w:sz="0" w:space="0" w:color="auto"/>
                <w:bottom w:val="none" w:sz="0" w:space="0" w:color="auto"/>
                <w:right w:val="none" w:sz="0" w:space="0" w:color="auto"/>
              </w:divBdr>
            </w:div>
            <w:div w:id="643972484">
              <w:marLeft w:val="0"/>
              <w:marRight w:val="0"/>
              <w:marTop w:val="0"/>
              <w:marBottom w:val="0"/>
              <w:divBdr>
                <w:top w:val="none" w:sz="0" w:space="0" w:color="auto"/>
                <w:left w:val="none" w:sz="0" w:space="0" w:color="auto"/>
                <w:bottom w:val="none" w:sz="0" w:space="0" w:color="auto"/>
                <w:right w:val="none" w:sz="0" w:space="0" w:color="auto"/>
              </w:divBdr>
            </w:div>
            <w:div w:id="103620765">
              <w:marLeft w:val="0"/>
              <w:marRight w:val="0"/>
              <w:marTop w:val="0"/>
              <w:marBottom w:val="0"/>
              <w:divBdr>
                <w:top w:val="none" w:sz="0" w:space="0" w:color="auto"/>
                <w:left w:val="none" w:sz="0" w:space="0" w:color="auto"/>
                <w:bottom w:val="none" w:sz="0" w:space="0" w:color="auto"/>
                <w:right w:val="none" w:sz="0" w:space="0" w:color="auto"/>
              </w:divBdr>
            </w:div>
            <w:div w:id="650797046">
              <w:marLeft w:val="0"/>
              <w:marRight w:val="0"/>
              <w:marTop w:val="0"/>
              <w:marBottom w:val="0"/>
              <w:divBdr>
                <w:top w:val="none" w:sz="0" w:space="0" w:color="auto"/>
                <w:left w:val="none" w:sz="0" w:space="0" w:color="auto"/>
                <w:bottom w:val="none" w:sz="0" w:space="0" w:color="auto"/>
                <w:right w:val="none" w:sz="0" w:space="0" w:color="auto"/>
              </w:divBdr>
            </w:div>
            <w:div w:id="2080127833">
              <w:marLeft w:val="0"/>
              <w:marRight w:val="0"/>
              <w:marTop w:val="0"/>
              <w:marBottom w:val="0"/>
              <w:divBdr>
                <w:top w:val="none" w:sz="0" w:space="0" w:color="auto"/>
                <w:left w:val="none" w:sz="0" w:space="0" w:color="auto"/>
                <w:bottom w:val="none" w:sz="0" w:space="0" w:color="auto"/>
                <w:right w:val="none" w:sz="0" w:space="0" w:color="auto"/>
              </w:divBdr>
            </w:div>
            <w:div w:id="1880970594">
              <w:marLeft w:val="0"/>
              <w:marRight w:val="0"/>
              <w:marTop w:val="0"/>
              <w:marBottom w:val="0"/>
              <w:divBdr>
                <w:top w:val="none" w:sz="0" w:space="0" w:color="auto"/>
                <w:left w:val="none" w:sz="0" w:space="0" w:color="auto"/>
                <w:bottom w:val="none" w:sz="0" w:space="0" w:color="auto"/>
                <w:right w:val="none" w:sz="0" w:space="0" w:color="auto"/>
              </w:divBdr>
            </w:div>
            <w:div w:id="1079404364">
              <w:marLeft w:val="0"/>
              <w:marRight w:val="0"/>
              <w:marTop w:val="0"/>
              <w:marBottom w:val="0"/>
              <w:divBdr>
                <w:top w:val="none" w:sz="0" w:space="0" w:color="auto"/>
                <w:left w:val="none" w:sz="0" w:space="0" w:color="auto"/>
                <w:bottom w:val="none" w:sz="0" w:space="0" w:color="auto"/>
                <w:right w:val="none" w:sz="0" w:space="0" w:color="auto"/>
              </w:divBdr>
            </w:div>
            <w:div w:id="1851681395">
              <w:marLeft w:val="0"/>
              <w:marRight w:val="0"/>
              <w:marTop w:val="0"/>
              <w:marBottom w:val="0"/>
              <w:divBdr>
                <w:top w:val="none" w:sz="0" w:space="0" w:color="auto"/>
                <w:left w:val="none" w:sz="0" w:space="0" w:color="auto"/>
                <w:bottom w:val="none" w:sz="0" w:space="0" w:color="auto"/>
                <w:right w:val="none" w:sz="0" w:space="0" w:color="auto"/>
              </w:divBdr>
            </w:div>
            <w:div w:id="1498568155">
              <w:marLeft w:val="0"/>
              <w:marRight w:val="0"/>
              <w:marTop w:val="0"/>
              <w:marBottom w:val="0"/>
              <w:divBdr>
                <w:top w:val="none" w:sz="0" w:space="0" w:color="auto"/>
                <w:left w:val="none" w:sz="0" w:space="0" w:color="auto"/>
                <w:bottom w:val="none" w:sz="0" w:space="0" w:color="auto"/>
                <w:right w:val="none" w:sz="0" w:space="0" w:color="auto"/>
              </w:divBdr>
            </w:div>
            <w:div w:id="1222903129">
              <w:marLeft w:val="0"/>
              <w:marRight w:val="0"/>
              <w:marTop w:val="0"/>
              <w:marBottom w:val="0"/>
              <w:divBdr>
                <w:top w:val="none" w:sz="0" w:space="0" w:color="auto"/>
                <w:left w:val="none" w:sz="0" w:space="0" w:color="auto"/>
                <w:bottom w:val="none" w:sz="0" w:space="0" w:color="auto"/>
                <w:right w:val="none" w:sz="0" w:space="0" w:color="auto"/>
              </w:divBdr>
            </w:div>
            <w:div w:id="669253689">
              <w:marLeft w:val="0"/>
              <w:marRight w:val="0"/>
              <w:marTop w:val="0"/>
              <w:marBottom w:val="0"/>
              <w:divBdr>
                <w:top w:val="none" w:sz="0" w:space="0" w:color="auto"/>
                <w:left w:val="none" w:sz="0" w:space="0" w:color="auto"/>
                <w:bottom w:val="none" w:sz="0" w:space="0" w:color="auto"/>
                <w:right w:val="none" w:sz="0" w:space="0" w:color="auto"/>
              </w:divBdr>
            </w:div>
            <w:div w:id="689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2956">
      <w:bodyDiv w:val="1"/>
      <w:marLeft w:val="0"/>
      <w:marRight w:val="0"/>
      <w:marTop w:val="0"/>
      <w:marBottom w:val="0"/>
      <w:divBdr>
        <w:top w:val="none" w:sz="0" w:space="0" w:color="auto"/>
        <w:left w:val="none" w:sz="0" w:space="0" w:color="auto"/>
        <w:bottom w:val="none" w:sz="0" w:space="0" w:color="auto"/>
        <w:right w:val="none" w:sz="0" w:space="0" w:color="auto"/>
      </w:divBdr>
      <w:divsChild>
        <w:div w:id="1738626991">
          <w:marLeft w:val="0"/>
          <w:marRight w:val="0"/>
          <w:marTop w:val="0"/>
          <w:marBottom w:val="0"/>
          <w:divBdr>
            <w:top w:val="none" w:sz="0" w:space="0" w:color="auto"/>
            <w:left w:val="none" w:sz="0" w:space="0" w:color="auto"/>
            <w:bottom w:val="none" w:sz="0" w:space="0" w:color="auto"/>
            <w:right w:val="none" w:sz="0" w:space="0" w:color="auto"/>
          </w:divBdr>
          <w:divsChild>
            <w:div w:id="251015659">
              <w:marLeft w:val="0"/>
              <w:marRight w:val="0"/>
              <w:marTop w:val="0"/>
              <w:marBottom w:val="0"/>
              <w:divBdr>
                <w:top w:val="none" w:sz="0" w:space="0" w:color="auto"/>
                <w:left w:val="none" w:sz="0" w:space="0" w:color="auto"/>
                <w:bottom w:val="none" w:sz="0" w:space="0" w:color="auto"/>
                <w:right w:val="none" w:sz="0" w:space="0" w:color="auto"/>
              </w:divBdr>
            </w:div>
            <w:div w:id="495999234">
              <w:marLeft w:val="0"/>
              <w:marRight w:val="0"/>
              <w:marTop w:val="0"/>
              <w:marBottom w:val="0"/>
              <w:divBdr>
                <w:top w:val="none" w:sz="0" w:space="0" w:color="auto"/>
                <w:left w:val="none" w:sz="0" w:space="0" w:color="auto"/>
                <w:bottom w:val="none" w:sz="0" w:space="0" w:color="auto"/>
                <w:right w:val="none" w:sz="0" w:space="0" w:color="auto"/>
              </w:divBdr>
            </w:div>
            <w:div w:id="1240359580">
              <w:marLeft w:val="0"/>
              <w:marRight w:val="0"/>
              <w:marTop w:val="0"/>
              <w:marBottom w:val="0"/>
              <w:divBdr>
                <w:top w:val="none" w:sz="0" w:space="0" w:color="auto"/>
                <w:left w:val="none" w:sz="0" w:space="0" w:color="auto"/>
                <w:bottom w:val="none" w:sz="0" w:space="0" w:color="auto"/>
                <w:right w:val="none" w:sz="0" w:space="0" w:color="auto"/>
              </w:divBdr>
            </w:div>
            <w:div w:id="671683649">
              <w:marLeft w:val="0"/>
              <w:marRight w:val="0"/>
              <w:marTop w:val="0"/>
              <w:marBottom w:val="0"/>
              <w:divBdr>
                <w:top w:val="none" w:sz="0" w:space="0" w:color="auto"/>
                <w:left w:val="none" w:sz="0" w:space="0" w:color="auto"/>
                <w:bottom w:val="none" w:sz="0" w:space="0" w:color="auto"/>
                <w:right w:val="none" w:sz="0" w:space="0" w:color="auto"/>
              </w:divBdr>
            </w:div>
            <w:div w:id="2110344308">
              <w:marLeft w:val="0"/>
              <w:marRight w:val="0"/>
              <w:marTop w:val="0"/>
              <w:marBottom w:val="0"/>
              <w:divBdr>
                <w:top w:val="none" w:sz="0" w:space="0" w:color="auto"/>
                <w:left w:val="none" w:sz="0" w:space="0" w:color="auto"/>
                <w:bottom w:val="none" w:sz="0" w:space="0" w:color="auto"/>
                <w:right w:val="none" w:sz="0" w:space="0" w:color="auto"/>
              </w:divBdr>
            </w:div>
            <w:div w:id="177434046">
              <w:marLeft w:val="0"/>
              <w:marRight w:val="0"/>
              <w:marTop w:val="0"/>
              <w:marBottom w:val="0"/>
              <w:divBdr>
                <w:top w:val="none" w:sz="0" w:space="0" w:color="auto"/>
                <w:left w:val="none" w:sz="0" w:space="0" w:color="auto"/>
                <w:bottom w:val="none" w:sz="0" w:space="0" w:color="auto"/>
                <w:right w:val="none" w:sz="0" w:space="0" w:color="auto"/>
              </w:divBdr>
            </w:div>
            <w:div w:id="710961584">
              <w:marLeft w:val="0"/>
              <w:marRight w:val="0"/>
              <w:marTop w:val="0"/>
              <w:marBottom w:val="0"/>
              <w:divBdr>
                <w:top w:val="none" w:sz="0" w:space="0" w:color="auto"/>
                <w:left w:val="none" w:sz="0" w:space="0" w:color="auto"/>
                <w:bottom w:val="none" w:sz="0" w:space="0" w:color="auto"/>
                <w:right w:val="none" w:sz="0" w:space="0" w:color="auto"/>
              </w:divBdr>
            </w:div>
            <w:div w:id="953051665">
              <w:marLeft w:val="0"/>
              <w:marRight w:val="0"/>
              <w:marTop w:val="0"/>
              <w:marBottom w:val="0"/>
              <w:divBdr>
                <w:top w:val="none" w:sz="0" w:space="0" w:color="auto"/>
                <w:left w:val="none" w:sz="0" w:space="0" w:color="auto"/>
                <w:bottom w:val="none" w:sz="0" w:space="0" w:color="auto"/>
                <w:right w:val="none" w:sz="0" w:space="0" w:color="auto"/>
              </w:divBdr>
            </w:div>
            <w:div w:id="1111050516">
              <w:marLeft w:val="0"/>
              <w:marRight w:val="0"/>
              <w:marTop w:val="0"/>
              <w:marBottom w:val="0"/>
              <w:divBdr>
                <w:top w:val="none" w:sz="0" w:space="0" w:color="auto"/>
                <w:left w:val="none" w:sz="0" w:space="0" w:color="auto"/>
                <w:bottom w:val="none" w:sz="0" w:space="0" w:color="auto"/>
                <w:right w:val="none" w:sz="0" w:space="0" w:color="auto"/>
              </w:divBdr>
            </w:div>
            <w:div w:id="676466322">
              <w:marLeft w:val="0"/>
              <w:marRight w:val="0"/>
              <w:marTop w:val="0"/>
              <w:marBottom w:val="0"/>
              <w:divBdr>
                <w:top w:val="none" w:sz="0" w:space="0" w:color="auto"/>
                <w:left w:val="none" w:sz="0" w:space="0" w:color="auto"/>
                <w:bottom w:val="none" w:sz="0" w:space="0" w:color="auto"/>
                <w:right w:val="none" w:sz="0" w:space="0" w:color="auto"/>
              </w:divBdr>
            </w:div>
            <w:div w:id="14620185">
              <w:marLeft w:val="0"/>
              <w:marRight w:val="0"/>
              <w:marTop w:val="0"/>
              <w:marBottom w:val="0"/>
              <w:divBdr>
                <w:top w:val="none" w:sz="0" w:space="0" w:color="auto"/>
                <w:left w:val="none" w:sz="0" w:space="0" w:color="auto"/>
                <w:bottom w:val="none" w:sz="0" w:space="0" w:color="auto"/>
                <w:right w:val="none" w:sz="0" w:space="0" w:color="auto"/>
              </w:divBdr>
            </w:div>
            <w:div w:id="1288001040">
              <w:marLeft w:val="0"/>
              <w:marRight w:val="0"/>
              <w:marTop w:val="0"/>
              <w:marBottom w:val="0"/>
              <w:divBdr>
                <w:top w:val="none" w:sz="0" w:space="0" w:color="auto"/>
                <w:left w:val="none" w:sz="0" w:space="0" w:color="auto"/>
                <w:bottom w:val="none" w:sz="0" w:space="0" w:color="auto"/>
                <w:right w:val="none" w:sz="0" w:space="0" w:color="auto"/>
              </w:divBdr>
            </w:div>
            <w:div w:id="931352455">
              <w:marLeft w:val="0"/>
              <w:marRight w:val="0"/>
              <w:marTop w:val="0"/>
              <w:marBottom w:val="0"/>
              <w:divBdr>
                <w:top w:val="none" w:sz="0" w:space="0" w:color="auto"/>
                <w:left w:val="none" w:sz="0" w:space="0" w:color="auto"/>
                <w:bottom w:val="none" w:sz="0" w:space="0" w:color="auto"/>
                <w:right w:val="none" w:sz="0" w:space="0" w:color="auto"/>
              </w:divBdr>
            </w:div>
            <w:div w:id="465515056">
              <w:marLeft w:val="0"/>
              <w:marRight w:val="0"/>
              <w:marTop w:val="0"/>
              <w:marBottom w:val="0"/>
              <w:divBdr>
                <w:top w:val="none" w:sz="0" w:space="0" w:color="auto"/>
                <w:left w:val="none" w:sz="0" w:space="0" w:color="auto"/>
                <w:bottom w:val="none" w:sz="0" w:space="0" w:color="auto"/>
                <w:right w:val="none" w:sz="0" w:space="0" w:color="auto"/>
              </w:divBdr>
            </w:div>
            <w:div w:id="16833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4870A-C003-4B31-BC36-47D59A37E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TotalTime>
  <Pages>7</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Benna Su</dc:creator>
  <cp:keywords/>
  <dc:description/>
  <cp:lastModifiedBy>Benna Su</cp:lastModifiedBy>
  <cp:revision>4</cp:revision>
  <dcterms:created xsi:type="dcterms:W3CDTF">2024-04-27T22:13:00Z</dcterms:created>
  <dcterms:modified xsi:type="dcterms:W3CDTF">2024-04-28T20:47:00Z</dcterms:modified>
</cp:coreProperties>
</file>