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bCs/>
          <w:sz w:val="36"/>
          <w:szCs w:val="24"/>
          <w:lang w:val="en-US"/>
        </w:rPr>
      </w:pPr>
      <w:r>
        <w:rPr>
          <w:rFonts w:hint="default"/>
          <w:b/>
          <w:bCs/>
          <w:sz w:val="36"/>
          <w:szCs w:val="24"/>
          <w:lang w:val="en-US"/>
        </w:rPr>
        <w:t>Tăng cường độ chính xác</w:t>
      </w:r>
    </w:p>
    <w:p>
      <w:pPr>
        <w:numPr>
          <w:ilvl w:val="0"/>
          <w:numId w:val="1"/>
        </w:numPr>
        <w:bidi w:val="0"/>
        <w:rPr>
          <w:rFonts w:hint="default"/>
          <w:lang w:val="en-US"/>
        </w:rPr>
      </w:pPr>
      <w:r>
        <w:rPr>
          <w:rFonts w:hint="default"/>
          <w:lang w:val="en-US"/>
        </w:rPr>
        <w:t>Thay đổi tập ảnh datasets, tăng số lượng ảnh datasets cho mỗi tập lên, từ 15 ảnh đến 30-40 ảnh mỗi tập ảnh.</w:t>
      </w:r>
    </w:p>
    <w:p>
      <w:pPr>
        <w:numPr>
          <w:ilvl w:val="0"/>
          <w:numId w:val="1"/>
        </w:numPr>
        <w:bidi w:val="0"/>
        <w:rPr>
          <w:rFonts w:hint="default"/>
          <w:lang w:val="en-US"/>
        </w:rPr>
      </w:pPr>
      <w:r>
        <w:rPr>
          <w:rFonts w:hint="default"/>
          <w:lang w:val="en-US"/>
        </w:rPr>
        <w:t>Tăng số lượng filter để trích xuất được nhiều đặc điểm của ảnh hơn</w:t>
      </w:r>
    </w:p>
    <w:p>
      <w:pPr>
        <w:numPr>
          <w:ilvl w:val="0"/>
          <w:numId w:val="1"/>
        </w:numPr>
        <w:bidi w:val="0"/>
        <w:rPr>
          <w:rFonts w:hint="default"/>
          <w:lang w:val="en-US"/>
        </w:rPr>
      </w:pPr>
      <w:r>
        <w:rPr>
          <w:rFonts w:hint="default"/>
          <w:lang w:val="en-US"/>
        </w:rPr>
        <w:t>Tăng số lớp hidden từ 64 lên 128 lớp hidden, lớp output vẫn có 10 lớp như cũ, việc tăng lớp hidden sẽ giúp tăng độ chĩnh xác của model lên</w:t>
      </w:r>
    </w:p>
    <w:p>
      <w:pPr>
        <w:numPr>
          <w:ilvl w:val="0"/>
          <w:numId w:val="0"/>
        </w:numPr>
        <w:bidi w:val="0"/>
        <w:rPr>
          <w:rFonts w:hint="default"/>
          <w:lang w:val="en-US"/>
        </w:rPr>
      </w:pPr>
    </w:p>
    <w:p>
      <w:pPr>
        <w:numPr>
          <w:ilvl w:val="0"/>
          <w:numId w:val="0"/>
        </w:numPr>
        <w:bidi w:val="0"/>
        <w:rPr>
          <w:rFonts w:hint="default"/>
          <w:lang w:val="en-US"/>
        </w:rPr>
      </w:pPr>
      <w:r>
        <w:rPr>
          <w:rFonts w:hint="default"/>
          <w:lang w:val="en-US"/>
        </w:rPr>
        <w:t>Và kết quả:</w:t>
      </w:r>
    </w:p>
    <w:p>
      <w:pPr>
        <w:numPr>
          <w:ilvl w:val="0"/>
          <w:numId w:val="0"/>
        </w:numPr>
        <w:bidi w:val="0"/>
        <w:rPr>
          <w:rFonts w:hint="default"/>
          <w:lang w:val="en-US"/>
        </w:rPr>
      </w:pPr>
      <w:r>
        <w:rPr>
          <w:rFonts w:hint="default"/>
          <w:lang w:val="en-US"/>
        </w:rPr>
        <w:t xml:space="preserve">*code: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Sequential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Conv2D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kernel_size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input_shape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input_shape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Conv2D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kernel_size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MaxPooling2D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pool_size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Conv2D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kernel_size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Conv2D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kernel_size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MaxPooling2D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pool_size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Conv2D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kernel_size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Flatten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Dense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'relu'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Dense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activation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'softmax'</w:t>
      </w: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rPr>
          <w:rFonts w:hint="default"/>
          <w:lang w:val="en-US"/>
        </w:rPr>
      </w:pPr>
      <w:r>
        <w:rPr>
          <w:rFonts w:hint="default"/>
          <w:lang w:val="en-US"/>
        </w:rPr>
        <w:t>Total params: 42,755,626</w:t>
      </w:r>
    </w:p>
    <w:p>
      <w:pPr>
        <w:numPr>
          <w:ilvl w:val="0"/>
          <w:numId w:val="0"/>
        </w:numPr>
        <w:bidi w:val="0"/>
        <w:rPr>
          <w:rFonts w:hint="default"/>
          <w:lang w:val="en-US"/>
        </w:rPr>
      </w:pPr>
      <w:r>
        <w:rPr>
          <w:rFonts w:hint="default"/>
          <w:lang w:val="en-US"/>
        </w:rPr>
        <w:t>Trainable params: 42,755,626</w:t>
      </w:r>
    </w:p>
    <w:p>
      <w:pPr>
        <w:numPr>
          <w:ilvl w:val="0"/>
          <w:numId w:val="0"/>
        </w:numPr>
        <w:bidi w:val="0"/>
        <w:rPr>
          <w:rFonts w:hint="default"/>
          <w:lang w:val="en-US"/>
        </w:rPr>
      </w:pPr>
      <w:r>
        <w:rPr>
          <w:rFonts w:hint="default"/>
          <w:lang w:val="en-US"/>
        </w:rPr>
        <w:t>Non-trainable params: 0</w:t>
      </w:r>
    </w:p>
    <w:p>
      <w:pPr>
        <w:numPr>
          <w:ilvl w:val="0"/>
          <w:numId w:val="0"/>
        </w:numPr>
        <w:bidi w:val="0"/>
        <w:rPr>
          <w:rFonts w:hint="default"/>
          <w:lang w:val="en-US"/>
        </w:rPr>
      </w:pPr>
    </w:p>
    <w:p>
      <w:pPr>
        <w:numPr>
          <w:ilvl w:val="0"/>
          <w:numId w:val="0"/>
        </w:numPr>
        <w:bidi w:val="0"/>
        <w:rPr>
          <w:rFonts w:hint="default"/>
          <w:lang w:val="en-US"/>
        </w:rPr>
      </w:pPr>
      <w:r>
        <w:rPr>
          <w:rFonts w:hint="default"/>
          <w:lang w:val="en-US"/>
        </w:rPr>
        <w:t xml:space="preserve">*training vẫn với 200 Epochs: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43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3.2747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0.0656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2.3422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2.2654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0.1270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2.3173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2.1530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0.1926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2.0865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2.1540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0.1762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2.2126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2.1787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0.2131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2.0458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2.0752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0.2418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1.9669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2.0054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0.2172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1.9666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2.0568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0.1844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1.9811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1.9141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0.2787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2.0476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1.9195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0.2541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1.9868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1.8908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0.2828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2.2364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0.0000e+00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1.8544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0.2459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1.9908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1.8429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2.2484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1.8139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0.3156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2.4702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1.8555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0.2623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2.0468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1.8679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0.2582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2.1003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1.8314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0.2664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2.0013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1.7180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0.3156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2.2753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1.8286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0.2582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2.3100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42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1.8347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2.0469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42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1.7022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0.3484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2.0882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1.6337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2.2726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1.6757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0.3648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1.8056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1.7219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0.3607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2.1259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1.7323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0.3074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2.0576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1.7130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0.3238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1.8781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1.5879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0.4098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1.4977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1.5108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0.3852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1.6450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1.4949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0.4467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1.9507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1.5143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0.4016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1.7593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1.3346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0.4631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1.7263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1.3993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0.4959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1.9310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1.4039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0.4959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1.6540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1.3729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0.4467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1.6519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1.2456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0.5000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1.7828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1.1938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0.5492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1.3503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1.2746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0.5164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2.1096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90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1.3013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0.5082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1.3958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39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1.2892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0.4959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1.5084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1.2497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0.5574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1.8195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1.2523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0.5861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1.3972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1.1374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0.5451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1.6535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1.1998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0.5410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1.7639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1.0969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0.6148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1.5076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1.0527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0.5984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1.5386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1.1066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0.5656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1.4866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90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1.1298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0.5697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1.3995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1.0249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0.6475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1.8825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49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1.0836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0.5943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1.7614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79</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1.2111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0.5533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1.5766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1.0996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0.6066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1.6455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1.0117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0.6230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1.9577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1.0458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0.6025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1.6629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1.0810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0.6066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1.3885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11</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1.0136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0.6230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1.8126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0.9489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0.6803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1.3442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1.0196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0.6025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1.6113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0.9803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0.6066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1.8554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59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1.0865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0.5984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1.6968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1.0001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0.6270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1.5811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79</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0.9723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0.6598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1.2480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1.0095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0.6270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1.3761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0.9155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0.6721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1.5717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0.9348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0.6598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1.3995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0.9186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0.6434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1.5447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0.9701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0.6393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1.4083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0.9237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0.6475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1.6845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0.9146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0.6475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2.1981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69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79</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0.8352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0.6885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1.7903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0.9603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0.6230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1.9864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0.9607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0.6557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1.8895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0.8649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0.6557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2.1790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1.0050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0.6066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2.1244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0.9068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0.6475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1.5558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0.8555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0.6762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1.6200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0.8938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0.6721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2.0100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0.9193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0.6230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1.5656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0.7799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0.7213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1.6312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79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0.9287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0.6434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2.7422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0.9100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0.6639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1.6636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0.9027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0.6516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1.3359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0.8462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0.7172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1.4114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0.9394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0.6311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1.6476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0.8172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0.6885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1.7927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0.8245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0.6721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2.2638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0.7717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0.7418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1.7993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0.7548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0.7418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1.9535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0.7687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0.6967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1.7755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89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0.6872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2.3532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0.7576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0.7295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1.1683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0.7933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0.6926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1.6847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1.1250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0.6107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2.0188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0.9585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0.6639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1.4074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0.9719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0.6926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1.5743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0.8634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0.6762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1.6170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0.7838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0.7336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1.7897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0.7268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0.7213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1.6606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0.7727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0.7131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2.0842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99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0.7072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0.7213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1.5437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0.8976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0.6680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1.5531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0.7770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0.6844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1.4532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0.6865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1.8964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0.8225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0.6598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2.5093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0.7004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0.7623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1.4745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0.6515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0.7500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1.8218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0.6420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0.7500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1.3894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10</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0.6006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0.7787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1.5231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0.6199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0.7787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1.8056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109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0.6943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1.6620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0.7254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0.7295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2.4531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0.7788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0.7336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2.0027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0.7534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0.7131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1.2917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0.7872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0.6885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1.5856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0.7078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0.7418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1.7845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62</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0.7803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0.7336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1.9802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0.6860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0.7418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1.9443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0.6989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0.9817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118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0.5947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1.3876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0.7154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0.7336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1.7501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0.7213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0.7746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2.2537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68</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0.7583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0.7090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1.5518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0.6148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0.7623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1.9128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0.5501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2.0636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129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0.5725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1.3438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0.4914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0.8320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1.6413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0.4965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0.8402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2.0074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110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14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0.5384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2.2837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81</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0.6058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0.7787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1.9408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0.6219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0.7459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2.1670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70</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0.4983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1.8395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69</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9</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0.4354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2.6595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63</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0.4648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0.8279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1.3159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65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0.6508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0.7746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1.4572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139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0.7312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0.7254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1.8081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0.5842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0.7664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1.8996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0.5496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1.7146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0.5064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0.8238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1.7145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0.5798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2.6029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0.5127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2.4702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0.5518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1.5426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0.4981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0.8156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1.8186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0.5724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0.7746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2.2616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0.5370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0.7828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1.8470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149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0.6243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0.7582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2.2848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0.6022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2.0119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0.5947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2.3747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0.4449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2.4011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0.5176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2.1015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0.5440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1.5312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0.8000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0.4730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0.8156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2.0691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0.5529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0.7951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2.5864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0.5519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2.6254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0.4459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1.7896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0.8000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159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0.4439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0.8402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2.0543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0.5943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0.7746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1.2136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0.5556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1.8647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0.6061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0.7992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2.4442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0.5634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2.5904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0.5629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2.2657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0.4880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0.7664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1.8226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0.5596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2.5422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0.5406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0.7951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2.4165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0.5262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1.7662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169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0.4339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0.8279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1.8057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0.5025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0.8115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1.8308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0.5136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0.8115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2.6837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0.3000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0.4561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0.8279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1.1627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0.4779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0.8402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1.7659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0.8000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0.4956</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2.8208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5</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0.4975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0.7746</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2.0280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0.6365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0.7623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2.5348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37</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0.6647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1.9425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0.5722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0.7828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1.8079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179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36</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0.4348</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0.8484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2.3014</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0.5525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0.7910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2.6052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0.6853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0.7254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1.3250</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0.8000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0.4391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0.8402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2.1243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0.5471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0.7869</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1.6835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0.4822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0.8320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1.8287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0.5384</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0.7992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1.6091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0.5357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0.8238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1.3295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0.4520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0.8320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2.1516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34</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0.4665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0.8402</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1.7768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189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0.4563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0.8525</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1.3047</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0.3919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0.8484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1.9343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191</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0.4813</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0.8648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2.0198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192</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0.3847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0.8607</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2.3541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193</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0.3185</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0.8811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2.7959</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194</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0.3910</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0.8074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1.6708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0.7000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195</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0.4307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0.8361</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1.8343</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196</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0.3432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0.8893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2.8786</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0.5000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197</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0.4121</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0.8648</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1.5811</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0.6529</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0.8033</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2.0742</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199</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0.7487</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0.7500</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1.5548</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0.6000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Epoch </w:t>
      </w:r>
      <w:r>
        <w:rPr>
          <w:rFonts w:hint="default" w:ascii="Consolas" w:hAnsi="Consolas" w:eastAsia="Consolas" w:cs="Consolas"/>
          <w:b w:val="0"/>
          <w:bCs w:val="0"/>
          <w:color w:val="B5CEA8"/>
          <w:kern w:val="0"/>
          <w:sz w:val="12"/>
          <w:szCs w:val="12"/>
          <w:shd w:val="clear" w:fill="1E1E1E"/>
          <w:lang w:val="en-US" w:eastAsia="zh-CN" w:bidi="ar"/>
        </w:rPr>
        <w:t>200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200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8</w:t>
      </w:r>
      <w:r>
        <w:rPr>
          <w:rFonts w:hint="default" w:ascii="Consolas" w:hAnsi="Consolas" w:eastAsia="Consolas" w:cs="Consolas"/>
          <w:b w:val="0"/>
          <w:bCs w:val="0"/>
          <w:color w:val="D4D4D4"/>
          <w:kern w:val="0"/>
          <w:sz w:val="12"/>
          <w:szCs w:val="12"/>
          <w:shd w:val="clear" w:fill="1E1E1E"/>
          <w:lang w:val="en-US" w:eastAsia="zh-CN" w:bidi="ar"/>
        </w:rPr>
        <w:t xml:space="preserve"> [==============================] - </w:t>
      </w:r>
      <w:r>
        <w:rPr>
          <w:rFonts w:hint="default" w:ascii="Consolas" w:hAnsi="Consolas" w:eastAsia="Consolas" w:cs="Consolas"/>
          <w:b w:val="0"/>
          <w:bCs w:val="0"/>
          <w:color w:val="B5CEA8"/>
          <w:kern w:val="0"/>
          <w:sz w:val="12"/>
          <w:szCs w:val="12"/>
          <w:shd w:val="clear" w:fill="1E1E1E"/>
          <w:lang w:val="en-US" w:eastAsia="zh-CN" w:bidi="ar"/>
        </w:rPr>
        <w:t>35</w:t>
      </w:r>
      <w:r>
        <w:rPr>
          <w:rFonts w:hint="default" w:ascii="Consolas" w:hAnsi="Consolas" w:eastAsia="Consolas" w:cs="Consolas"/>
          <w:b w:val="0"/>
          <w:bCs w:val="0"/>
          <w:color w:val="D4D4D4"/>
          <w:kern w:val="0"/>
          <w:sz w:val="12"/>
          <w:szCs w:val="12"/>
          <w:shd w:val="clear" w:fill="1E1E1E"/>
          <w:lang w:val="en-US" w:eastAsia="zh-CN" w:bidi="ar"/>
        </w:rPr>
        <w:t xml:space="preserve">s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xml:space="preserve">s/step - loss: </w:t>
      </w:r>
      <w:r>
        <w:rPr>
          <w:rFonts w:hint="default" w:ascii="Consolas" w:hAnsi="Consolas" w:eastAsia="Consolas" w:cs="Consolas"/>
          <w:b w:val="0"/>
          <w:bCs w:val="0"/>
          <w:color w:val="B5CEA8"/>
          <w:kern w:val="0"/>
          <w:sz w:val="12"/>
          <w:szCs w:val="12"/>
          <w:shd w:val="clear" w:fill="1E1E1E"/>
          <w:lang w:val="en-US" w:eastAsia="zh-CN" w:bidi="ar"/>
        </w:rPr>
        <w:t>0.5902</w:t>
      </w:r>
      <w:r>
        <w:rPr>
          <w:rFonts w:hint="default" w:ascii="Consolas" w:hAnsi="Consolas" w:eastAsia="Consolas" w:cs="Consolas"/>
          <w:b w:val="0"/>
          <w:bCs w:val="0"/>
          <w:color w:val="D4D4D4"/>
          <w:kern w:val="0"/>
          <w:sz w:val="12"/>
          <w:szCs w:val="12"/>
          <w:shd w:val="clear" w:fill="1E1E1E"/>
          <w:lang w:val="en-US" w:eastAsia="zh-CN" w:bidi="ar"/>
        </w:rPr>
        <w:t xml:space="preserve"> - accuracy: </w:t>
      </w:r>
      <w:r>
        <w:rPr>
          <w:rFonts w:hint="default" w:ascii="Consolas" w:hAnsi="Consolas" w:eastAsia="Consolas" w:cs="Consolas"/>
          <w:b w:val="0"/>
          <w:bCs w:val="0"/>
          <w:color w:val="B5CEA8"/>
          <w:kern w:val="0"/>
          <w:sz w:val="12"/>
          <w:szCs w:val="12"/>
          <w:shd w:val="clear" w:fill="1E1E1E"/>
          <w:lang w:val="en-US" w:eastAsia="zh-CN" w:bidi="ar"/>
        </w:rPr>
        <w:t>0.7664</w:t>
      </w:r>
      <w:r>
        <w:rPr>
          <w:rFonts w:hint="default" w:ascii="Consolas" w:hAnsi="Consolas" w:eastAsia="Consolas" w:cs="Consolas"/>
          <w:b w:val="0"/>
          <w:bCs w:val="0"/>
          <w:color w:val="D4D4D4"/>
          <w:kern w:val="0"/>
          <w:sz w:val="12"/>
          <w:szCs w:val="12"/>
          <w:shd w:val="clear" w:fill="1E1E1E"/>
          <w:lang w:val="en-US" w:eastAsia="zh-CN" w:bidi="ar"/>
        </w:rPr>
        <w:t xml:space="preserve"> - val_loss: </w:t>
      </w:r>
      <w:r>
        <w:rPr>
          <w:rFonts w:hint="default" w:ascii="Consolas" w:hAnsi="Consolas" w:eastAsia="Consolas" w:cs="Consolas"/>
          <w:b w:val="0"/>
          <w:bCs w:val="0"/>
          <w:color w:val="B5CEA8"/>
          <w:kern w:val="0"/>
          <w:sz w:val="12"/>
          <w:szCs w:val="12"/>
          <w:shd w:val="clear" w:fill="1E1E1E"/>
          <w:lang w:val="en-US" w:eastAsia="zh-CN" w:bidi="ar"/>
        </w:rPr>
        <w:t>2.1175</w:t>
      </w:r>
      <w:r>
        <w:rPr>
          <w:rFonts w:hint="default" w:ascii="Consolas" w:hAnsi="Consolas" w:eastAsia="Consolas" w:cs="Consolas"/>
          <w:b w:val="0"/>
          <w:bCs w:val="0"/>
          <w:color w:val="D4D4D4"/>
          <w:kern w:val="0"/>
          <w:sz w:val="12"/>
          <w:szCs w:val="12"/>
          <w:shd w:val="clear" w:fill="1E1E1E"/>
          <w:lang w:val="en-US" w:eastAsia="zh-CN" w:bidi="ar"/>
        </w:rPr>
        <w:t xml:space="preserve"> - val_accuracy: </w:t>
      </w:r>
      <w:r>
        <w:rPr>
          <w:rFonts w:hint="default" w:ascii="Consolas" w:hAnsi="Consolas" w:eastAsia="Consolas" w:cs="Consolas"/>
          <w:b w:val="0"/>
          <w:bCs w:val="0"/>
          <w:color w:val="B5CEA8"/>
          <w:kern w:val="0"/>
          <w:sz w:val="12"/>
          <w:szCs w:val="12"/>
          <w:shd w:val="clear" w:fill="1E1E1E"/>
          <w:lang w:val="en-US" w:eastAsia="zh-CN" w:bidi="ar"/>
        </w:rPr>
        <w:t>0.4000</w:t>
      </w:r>
    </w:p>
    <w:p>
      <w:pPr>
        <w:numPr>
          <w:ilvl w:val="0"/>
          <w:numId w:val="0"/>
        </w:numPr>
        <w:bidi w:val="0"/>
        <w:rPr>
          <w:rFonts w:hint="default"/>
          <w:lang w:val="en-US"/>
        </w:rPr>
      </w:pPr>
    </w:p>
    <w:p>
      <w:pPr>
        <w:numPr>
          <w:ilvl w:val="0"/>
          <w:numId w:val="0"/>
        </w:numPr>
        <w:bidi w:val="0"/>
        <w:rPr>
          <w:rFonts w:hint="default"/>
          <w:lang w:val="en-US"/>
        </w:rPr>
      </w:pPr>
      <w:r>
        <w:rPr>
          <w:rFonts w:hint="default"/>
          <w:lang w:val="en-US"/>
        </w:rPr>
        <w:t>Độ chính xác lớn nhất đạt là 89%</w:t>
      </w:r>
    </w:p>
    <w:p>
      <w:pPr>
        <w:numPr>
          <w:ilvl w:val="0"/>
          <w:numId w:val="0"/>
        </w:numPr>
        <w:bidi w:val="0"/>
        <w:rPr>
          <w:rFonts w:hint="default"/>
          <w:lang w:val="en-US"/>
        </w:rPr>
      </w:pPr>
    </w:p>
    <w:p>
      <w:pPr>
        <w:numPr>
          <w:ilvl w:val="0"/>
          <w:numId w:val="0"/>
        </w:numPr>
        <w:bidi w:val="0"/>
        <w:rPr>
          <w:rFonts w:hint="default"/>
          <w:lang w:val="en-US"/>
        </w:rPr>
      </w:pPr>
      <w:r>
        <w:rPr>
          <w:rFonts w:hint="default"/>
          <w:lang w:val="en-US"/>
        </w:rPr>
        <w:t>Giải thích thắc mắc tuần trước:</w:t>
      </w:r>
    </w:p>
    <w:p>
      <w:pPr>
        <w:numPr>
          <w:ilvl w:val="0"/>
          <w:numId w:val="0"/>
        </w:numPr>
        <w:bidi w:val="0"/>
        <w:rPr>
          <w:rFonts w:hint="default"/>
          <w:lang w:val="en-US"/>
        </w:rPr>
      </w:pPr>
      <w:r>
        <w:rPr>
          <w:rFonts w:hint="default"/>
          <w:lang w:val="en-US"/>
        </w:rPr>
        <w:tab/>
      </w:r>
      <w:r>
        <w:rPr>
          <w:rFonts w:hint="default"/>
          <w:lang w:val="en-US"/>
        </w:rPr>
        <w:t xml:space="preserve">Trong mạng CNN có nhiều kiến trúc khác nhau trong đó VGG là một trong những kiến trúc của mạng CNN, VGG sẽ được cải tiến hơn so với các mạng kiến trúc trước đó của CNN như LeNet và AlexNet, là nếu hai cái sau sẽ kết hợp 1 lớp Conv sau đó là 1 lớp Maxpooling thành cặp Conv-MaxPool, thì VGG sẽ sử dụng liên tiếp 2 lần Conv rồi mới dùng lớp MaxPooling thành cặp Conv-Conv, hoặc cũng có thể là 3 lần Conv liên tiếp với nhau, và tất cả các bộ lọc đều có kích thức là (3x3) .Điều này làm việc tính toán trở nên lâu hơn (train lâu hơn), nhưng cái lợi của nó là giữ được nhiều feature hơn so với hai lớp trước kia. </w:t>
      </w:r>
    </w:p>
    <w:p>
      <w:pPr>
        <w:numPr>
          <w:ilvl w:val="0"/>
          <w:numId w:val="0"/>
        </w:numPr>
        <w:bidi w:val="0"/>
        <w:rPr>
          <w:rFonts w:hint="default"/>
          <w:lang w:val="en-US"/>
        </w:rPr>
      </w:pPr>
      <w:r>
        <w:rPr>
          <w:rFonts w:hint="default"/>
          <w:lang w:val="en-US"/>
        </w:rPr>
        <w:tab/>
      </w:r>
      <w:r>
        <w:rPr>
          <w:rFonts w:hint="default"/>
          <w:lang w:val="en-US"/>
        </w:rPr>
        <w:t>Từ khi VGG-Net được ra đời, kiến trúc này dùng nhiều cho việc nhận diện khuôn mặt từ đó kiến trúc VGG-Face ra đời dựa trên cấu trúc của mạng VGG-16</w:t>
      </w:r>
    </w:p>
    <w:p>
      <w:pPr>
        <w:numPr>
          <w:ilvl w:val="0"/>
          <w:numId w:val="0"/>
        </w:numPr>
        <w:bidi w:val="0"/>
      </w:pPr>
      <w:r>
        <w:drawing>
          <wp:inline distT="0" distB="0" distL="114300" distR="114300">
            <wp:extent cx="5271135" cy="146748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1467485"/>
                    </a:xfrm>
                    <a:prstGeom prst="rect">
                      <a:avLst/>
                    </a:prstGeom>
                    <a:noFill/>
                    <a:ln>
                      <a:noFill/>
                    </a:ln>
                  </pic:spPr>
                </pic:pic>
              </a:graphicData>
            </a:graphic>
          </wp:inline>
        </w:drawing>
      </w:r>
    </w:p>
    <w:p>
      <w:pPr>
        <w:numPr>
          <w:ilvl w:val="0"/>
          <w:numId w:val="0"/>
        </w:numPr>
        <w:bidi w:val="0"/>
      </w:pPr>
      <w:r>
        <w:drawing>
          <wp:inline distT="0" distB="0" distL="114300" distR="114300">
            <wp:extent cx="5268595" cy="529907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5299075"/>
                    </a:xfrm>
                    <a:prstGeom prst="rect">
                      <a:avLst/>
                    </a:prstGeom>
                    <a:noFill/>
                    <a:ln>
                      <a:noFill/>
                    </a:ln>
                  </pic:spPr>
                </pic:pic>
              </a:graphicData>
            </a:graphic>
          </wp:inline>
        </w:drawing>
      </w: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rPr>
          <w:rFonts w:hint="default"/>
          <w:lang w:val="en-US"/>
        </w:rPr>
      </w:pPr>
      <w:r>
        <w:rPr>
          <w:rFonts w:hint="default"/>
          <w:lang w:val="en-US"/>
        </w:rPr>
        <w:t>Kiến trúc VGG-Face được github xây dựng</w:t>
      </w:r>
    </w:p>
    <w:p>
      <w:pPr>
        <w:numPr>
          <w:ilvl w:val="0"/>
          <w:numId w:val="0"/>
        </w:numPr>
        <w:bidi w:val="0"/>
      </w:pPr>
      <w:r>
        <w:drawing>
          <wp:inline distT="0" distB="0" distL="114300" distR="114300">
            <wp:extent cx="3657600" cy="644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657600" cy="6446520"/>
                    </a:xfrm>
                    <a:prstGeom prst="rect">
                      <a:avLst/>
                    </a:prstGeom>
                    <a:noFill/>
                    <a:ln>
                      <a:noFill/>
                    </a:ln>
                  </pic:spPr>
                </pic:pic>
              </a:graphicData>
            </a:graphic>
          </wp:inline>
        </w:drawing>
      </w:r>
    </w:p>
    <w:p>
      <w:pPr>
        <w:bidi w:val="0"/>
      </w:pPr>
      <w:r>
        <w:t>The VGG</w:t>
      </w:r>
      <w:r>
        <w:rPr>
          <w:rFonts w:hint="default"/>
          <w:lang w:val="en-US"/>
        </w:rPr>
        <w:t xml:space="preserve"> </w:t>
      </w:r>
      <w:r>
        <w:t>achieves the top-5 accuracy of 92.3 % on ImageNet</w:t>
      </w:r>
    </w:p>
    <w:p>
      <w:pPr>
        <w:numPr>
          <w:ilvl w:val="0"/>
          <w:numId w:val="0"/>
        </w:numPr>
        <w:bidi w:val="0"/>
        <w:rPr>
          <w:rFonts w:hint="default"/>
          <w:lang w:val="en-US"/>
        </w:rPr>
      </w:pPr>
      <w:r>
        <w:rPr>
          <w:rFonts w:hint="default"/>
          <w:lang w:val="en-US"/>
        </w:rPr>
        <w:t>VGG-Face là tập hợp các mạng CNN phổ biến hiện nay dùng khá nhiều cho nhận diện khuôn mặt đó là VGG16, Senet50, Resnet50</w:t>
      </w:r>
    </w:p>
    <w:p>
      <w:pPr>
        <w:numPr>
          <w:ilvl w:val="0"/>
          <w:numId w:val="0"/>
        </w:numPr>
        <w:bidi w:val="0"/>
      </w:pPr>
    </w:p>
    <w:p>
      <w:pPr>
        <w:numPr>
          <w:ilvl w:val="0"/>
          <w:numId w:val="0"/>
        </w:numPr>
        <w:bidi w:val="0"/>
        <w:rPr>
          <w:rFonts w:hint="default"/>
          <w:lang w:val="en-US"/>
        </w:rPr>
      </w:pPr>
      <w:r>
        <w:rPr>
          <w:rFonts w:hint="default"/>
          <w:lang w:val="en-US"/>
        </w:rPr>
        <w:t>Các lớp filter bên trong của VGG:</w:t>
      </w:r>
    </w:p>
    <w:p>
      <w:pPr>
        <w:numPr>
          <w:ilvl w:val="0"/>
          <w:numId w:val="0"/>
        </w:numPr>
        <w:bidi w:val="0"/>
      </w:pPr>
      <w:r>
        <w:drawing>
          <wp:inline distT="0" distB="0" distL="114300" distR="114300">
            <wp:extent cx="5698490" cy="15227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rot="5400000">
                      <a:off x="0" y="0"/>
                      <a:ext cx="5698490" cy="1522730"/>
                    </a:xfrm>
                    <a:prstGeom prst="rect">
                      <a:avLst/>
                    </a:prstGeom>
                    <a:noFill/>
                    <a:ln>
                      <a:noFill/>
                    </a:ln>
                  </pic:spPr>
                </pic:pic>
              </a:graphicData>
            </a:graphic>
          </wp:inline>
        </w:drawing>
      </w:r>
      <w:r>
        <w:drawing>
          <wp:inline distT="0" distB="0" distL="114300" distR="114300">
            <wp:extent cx="3749040" cy="568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3614"/>
                    <a:stretch>
                      <a:fillRect/>
                    </a:stretch>
                  </pic:blipFill>
                  <pic:spPr>
                    <a:xfrm>
                      <a:off x="0" y="0"/>
                      <a:ext cx="3749040" cy="5684520"/>
                    </a:xfrm>
                    <a:prstGeom prst="rect">
                      <a:avLst/>
                    </a:prstGeom>
                    <a:noFill/>
                    <a:ln>
                      <a:noFill/>
                    </a:ln>
                  </pic:spPr>
                </pic:pic>
              </a:graphicData>
            </a:graphic>
          </wp:inline>
        </w:drawing>
      </w:r>
    </w:p>
    <w:p>
      <w:pPr>
        <w:numPr>
          <w:ilvl w:val="0"/>
          <w:numId w:val="0"/>
        </w:numPr>
        <w:bidi w:val="0"/>
        <w:rPr>
          <w:rFonts w:hint="default"/>
          <w:lang w:val="en-US"/>
        </w:rPr>
      </w:pPr>
    </w:p>
    <w:p>
      <w:pPr>
        <w:numPr>
          <w:ilvl w:val="0"/>
          <w:numId w:val="0"/>
        </w:numPr>
        <w:bidi w:val="0"/>
        <w:rPr>
          <w:rFonts w:hint="default"/>
          <w:lang w:val="en-US"/>
        </w:rPr>
      </w:pPr>
    </w:p>
    <w:p>
      <w:pPr>
        <w:numPr>
          <w:ilvl w:val="0"/>
          <w:numId w:val="0"/>
        </w:numPr>
        <w:bidi w:val="0"/>
        <w:rPr>
          <w:rFonts w:hint="default"/>
          <w:lang w:val="en-US"/>
        </w:rPr>
      </w:pPr>
      <w:r>
        <w:rPr>
          <w:rFonts w:hint="default"/>
          <w:lang w:val="en-US"/>
        </w:rPr>
        <w:t>Tuần này:</w:t>
      </w:r>
    </w:p>
    <w:p>
      <w:pPr>
        <w:numPr>
          <w:ilvl w:val="0"/>
          <w:numId w:val="0"/>
        </w:numPr>
        <w:bidi w:val="0"/>
        <w:rPr>
          <w:rFonts w:hint="default"/>
          <w:lang w:val="en-US"/>
        </w:rPr>
      </w:pPr>
      <w:r>
        <w:rPr>
          <w:rFonts w:hint="default"/>
          <w:lang w:val="en-US"/>
        </w:rPr>
        <w:t>Cân bằng sáng, tiền xử lý ảnh</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77A52D"/>
    <w:multiLevelType w:val="singleLevel"/>
    <w:tmpl w:val="DF77A52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5C74E3"/>
    <w:rsid w:val="151F7DB1"/>
    <w:rsid w:val="1A741CF7"/>
    <w:rsid w:val="22520C66"/>
    <w:rsid w:val="27CA1827"/>
    <w:rsid w:val="47C45529"/>
    <w:rsid w:val="5FC7414C"/>
    <w:rsid w:val="613921C4"/>
    <w:rsid w:val="69B419F4"/>
    <w:rsid w:val="6D7F2423"/>
    <w:rsid w:val="6EDE2232"/>
    <w:rsid w:val="6F0A414A"/>
    <w:rsid w:val="74F64BC3"/>
    <w:rsid w:val="7D731534"/>
    <w:rsid w:val="7D887359"/>
    <w:rsid w:val="7E9E0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6"/>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2021-11-01T09:23:00Z</dcterms:created>
  <dc:creator>Asus</dc:creator>
  <cp:lastModifiedBy>Asus</cp:lastModifiedBy>
  <dcterms:modified xsi:type="dcterms:W3CDTF">2021-11-02T01:59:05Z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38FEE4EFF69D4565ACB169FD547CB3B3</vt:lpwstr>
  </property>
</Properties>
</file>