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jc w:val="center"/>
        <w:rPr>
          <w:rFonts w:hint="default"/>
          <w:b/>
          <w:bCs/>
          <w:sz w:val="36"/>
          <w:szCs w:val="24"/>
          <w:lang w:val="en-US"/>
        </w:rPr>
      </w:pPr>
      <w:r>
        <w:rPr>
          <w:rFonts w:hint="default"/>
          <w:b/>
          <w:bCs/>
          <w:sz w:val="36"/>
          <w:szCs w:val="24"/>
          <w:lang w:val="en-US"/>
        </w:rPr>
        <w:t>Viết giao diện cho hệ thống</w:t>
      </w:r>
    </w:p>
    <w:p>
      <w:pPr>
        <w:bidi w:val="0"/>
        <w:jc w:val="center"/>
        <w:rPr>
          <w:rFonts w:hint="default"/>
          <w:b/>
          <w:bCs/>
          <w:sz w:val="36"/>
          <w:szCs w:val="24"/>
          <w:lang w:val="en-US"/>
        </w:rPr>
      </w:pPr>
    </w:p>
    <w:p>
      <w:pPr>
        <w:bidi w:val="0"/>
        <w:jc w:val="center"/>
        <w:rPr>
          <w:rFonts w:hint="default"/>
          <w:b/>
          <w:bCs/>
          <w:sz w:val="36"/>
          <w:szCs w:val="24"/>
          <w:lang w:val="en-US"/>
        </w:rPr>
      </w:pPr>
    </w:p>
    <w:p>
      <w:pPr>
        <w:bidi w:val="0"/>
        <w:jc w:val="both"/>
        <w:rPr>
          <w:rFonts w:hint="default"/>
          <w:b w:val="0"/>
          <w:bCs w:val="0"/>
          <w:sz w:val="26"/>
          <w:szCs w:val="26"/>
          <w:lang w:val="en-US"/>
        </w:rPr>
      </w:pPr>
      <w:r>
        <w:rPr>
          <w:rFonts w:hint="default"/>
          <w:b w:val="0"/>
          <w:bCs w:val="0"/>
          <w:sz w:val="26"/>
          <w:szCs w:val="26"/>
          <w:lang w:val="en-US"/>
        </w:rPr>
        <w:t>Sử dụng thư viện tkinter để viết giao diện cho hệ thống.</w:t>
      </w:r>
    </w:p>
    <w:p>
      <w:pPr>
        <w:bidi w:val="0"/>
        <w:jc w:val="both"/>
        <w:rPr>
          <w:rFonts w:hint="default"/>
          <w:b w:val="0"/>
          <w:bCs w:val="0"/>
          <w:sz w:val="26"/>
          <w:szCs w:val="26"/>
          <w:lang w:val="en-US"/>
        </w:rPr>
      </w:pPr>
      <w:r>
        <w:rPr>
          <w:rFonts w:hint="default"/>
          <w:b w:val="0"/>
          <w:bCs w:val="0"/>
          <w:sz w:val="26"/>
          <w:szCs w:val="26"/>
          <w:lang w:val="en-US"/>
        </w:rPr>
        <w:t xml:space="preserve">Giao diện được hình thành: </w:t>
      </w:r>
    </w:p>
    <w:p>
      <w:pPr>
        <w:bidi w:val="0"/>
        <w:jc w:val="both"/>
        <w:rPr>
          <w:rFonts w:hint="default"/>
          <w:b w:val="0"/>
          <w:bCs w:val="0"/>
          <w:sz w:val="26"/>
          <w:szCs w:val="26"/>
          <w:lang w:val="en-US"/>
        </w:rPr>
      </w:pPr>
      <w:r>
        <w:drawing>
          <wp:inline distT="0" distB="0" distL="114300" distR="114300">
            <wp:extent cx="4759325" cy="3583940"/>
            <wp:effectExtent l="0" t="0" r="10795" b="12700"/>
            <wp:docPr id="2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59325" cy="3583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F145D9F"/>
    <w:rsid w:val="229C3E64"/>
    <w:rsid w:val="407736E4"/>
    <w:rsid w:val="43A27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Theme="minorEastAsia" w:cstheme="minorBidi"/>
      <w:sz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Office_11.2.0.10382_F1E327BC-269C-435d-A152-05C5408002CA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2021-11-15T06:16:00Z</dcterms:created>
  <dc:creator>Asus</dc:creator>
  <cp:lastModifiedBy>Asus</cp:lastModifiedBy>
  <dcterms:modified xsi:type="dcterms:W3CDTF">2021-12-12T11:17:03Z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1033-11.2.0.10382</vt:lpwstr>
  </property>
  <property fmtid="{D5CDD505-2E9C-101B-9397-08002B2CF9AE}" pid="3" name="ICV">
    <vt:lpwstr>6F7D3DF4501046FBA929586B27A4DAEC</vt:lpwstr>
  </property>
</Properties>
</file>