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B1E" w:rsidRPr="0084612B" w:rsidRDefault="00312B1E" w:rsidP="00312B1E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4612B">
        <w:rPr>
          <w:rFonts w:ascii="Times New Roman" w:hAnsi="Times New Roman" w:cs="Times New Roman"/>
          <w:color w:val="5B9BD5" w:themeColor="accent1"/>
          <w:sz w:val="28"/>
          <w:szCs w:val="28"/>
        </w:rPr>
        <w:t>Problem A</w:t>
      </w:r>
      <w:r w:rsidR="00491D1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: </w:t>
      </w:r>
      <w:proofErr w:type="spellStart"/>
      <w:r w:rsidR="00491D17">
        <w:rPr>
          <w:rFonts w:ascii="Times New Roman" w:hAnsi="Times New Roman" w:cs="Times New Roman"/>
          <w:color w:val="5B9BD5" w:themeColor="accent1"/>
          <w:sz w:val="28"/>
          <w:szCs w:val="28"/>
        </w:rPr>
        <w:t>Nhớ</w:t>
      </w:r>
      <w:proofErr w:type="spellEnd"/>
      <w:r w:rsidR="00491D1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491D17">
        <w:rPr>
          <w:rFonts w:ascii="Times New Roman" w:hAnsi="Times New Roman" w:cs="Times New Roman"/>
          <w:color w:val="5B9BD5" w:themeColor="accent1"/>
          <w:sz w:val="28"/>
          <w:szCs w:val="28"/>
        </w:rPr>
        <w:t>người</w:t>
      </w:r>
      <w:proofErr w:type="spellEnd"/>
      <w:r w:rsidR="00491D1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thương</w:t>
      </w:r>
    </w:p>
    <w:p w:rsidR="00312B1E" w:rsidRDefault="00312B1E" w:rsidP="00312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limit: 1s.</w:t>
      </w:r>
    </w:p>
    <w:p w:rsidR="00312B1E" w:rsidRDefault="00312B1E" w:rsidP="00312B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4F540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4F540B">
        <w:rPr>
          <w:rFonts w:ascii="Times New Roman" w:hAnsi="Times New Roman" w:cs="Times New Roman"/>
          <w:sz w:val="28"/>
          <w:szCs w:val="28"/>
        </w:rPr>
        <w:t xml:space="preserve"> Zhan</w:t>
      </w:r>
      <w:r>
        <w:rPr>
          <w:rFonts w:ascii="Times New Roman" w:hAnsi="Times New Roman" w:cs="Times New Roman"/>
          <w:sz w:val="28"/>
          <w:szCs w:val="28"/>
        </w:rPr>
        <w:t xml:space="preserve">, Bobo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đưuọc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Ai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Bobo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Zhan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chán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312B1E" w:rsidRDefault="00312B1E" w:rsidP="00312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Zhan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“A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(A!)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“B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>” (B!)</w:t>
      </w:r>
      <w:r w:rsidR="00A42BB8">
        <w:rPr>
          <w:rFonts w:ascii="Times New Roman" w:hAnsi="Times New Roman" w:cs="Times New Roman"/>
          <w:sz w:val="28"/>
          <w:szCs w:val="28"/>
        </w:rPr>
        <w:t>.</w:t>
      </w:r>
    </w:p>
    <w:p w:rsidR="00312B1E" w:rsidRPr="00A33975" w:rsidRDefault="00312B1E" w:rsidP="00312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Zhan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bớt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Bobo.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Zhan!!! </w:t>
      </w:r>
    </w:p>
    <w:p w:rsidR="00312B1E" w:rsidRPr="00A42BB8" w:rsidRDefault="00312B1E" w:rsidP="00312B1E">
      <w:pPr>
        <w:rPr>
          <w:rFonts w:ascii="Cambria" w:hAnsi="Cambria" w:cs="Cambria"/>
          <w:b/>
          <w:bCs/>
          <w:sz w:val="28"/>
          <w:szCs w:val="28"/>
        </w:rPr>
      </w:pPr>
      <w:r w:rsidRPr="0084612B">
        <w:rPr>
          <w:rFonts w:ascii="Cambria" w:hAnsi="Cambria" w:cs="Cambria"/>
          <w:b/>
          <w:bCs/>
          <w:sz w:val="28"/>
          <w:szCs w:val="28"/>
        </w:rPr>
        <w:t>Input</w:t>
      </w:r>
    </w:p>
    <w:p w:rsidR="00A42BB8" w:rsidRDefault="00312B1E" w:rsidP="00312B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397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A33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3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194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3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33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97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33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97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33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97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33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975">
        <w:rPr>
          <w:rFonts w:ascii="Times New Roman" w:hAnsi="Times New Roman" w:cs="Times New Roman"/>
          <w:sz w:val="28"/>
          <w:szCs w:val="28"/>
        </w:rPr>
        <w:t>chứ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33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975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A33975">
        <w:rPr>
          <w:rFonts w:ascii="Times New Roman" w:hAnsi="Times New Roman" w:cs="Times New Roman"/>
          <w:sz w:val="28"/>
          <w:szCs w:val="28"/>
        </w:rPr>
        <w:t xml:space="preserve"> (1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975">
        <w:rPr>
          <w:rFonts w:ascii="Times New Roman" w:hAnsi="Times New Roman" w:cs="Times New Roman" w:hint="eastAsia"/>
          <w:sz w:val="28"/>
          <w:szCs w:val="28"/>
        </w:rPr>
        <w:t>≤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C3BA0">
        <w:rPr>
          <w:rFonts w:ascii="Times New Roman" w:hAnsi="Times New Roman" w:cs="Times New Roman"/>
          <w:sz w:val="28"/>
          <w:szCs w:val="28"/>
        </w:rPr>
        <w:t xml:space="preserve">A </w:t>
      </w:r>
      <w:r w:rsidR="00BC3BA0" w:rsidRPr="00A33975">
        <w:rPr>
          <w:rFonts w:ascii="Times New Roman" w:hAnsi="Times New Roman" w:cs="Times New Roman" w:hint="eastAsia"/>
          <w:sz w:val="28"/>
          <w:szCs w:val="28"/>
        </w:rPr>
        <w:t>≤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B </w:t>
      </w:r>
      <w:r w:rsidRPr="00A33975">
        <w:rPr>
          <w:rFonts w:ascii="Times New Roman" w:hAnsi="Times New Roman" w:cs="Times New Roman" w:hint="eastAsia"/>
          <w:sz w:val="28"/>
          <w:szCs w:val="28"/>
        </w:rPr>
        <w:t>≤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04261">
        <w:rPr>
          <w:rFonts w:ascii="Times New Roman" w:hAnsi="Times New Roman" w:cs="Times New Roman"/>
          <w:sz w:val="28"/>
          <w:szCs w:val="28"/>
        </w:rPr>
        <w:t>10</w:t>
      </w:r>
      <w:r w:rsidR="00304261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A42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42BB8">
        <w:rPr>
          <w:rFonts w:ascii="Times New Roman" w:hAnsi="Times New Roman" w:cs="Times New Roman"/>
          <w:sz w:val="28"/>
          <w:szCs w:val="28"/>
        </w:rPr>
        <w:t xml:space="preserve"> min</w:t>
      </w:r>
      <w:r w:rsidR="00A26C6D">
        <w:rPr>
          <w:rFonts w:ascii="Times New Roman" w:hAnsi="Times New Roman" w:cs="Times New Roman"/>
          <w:sz w:val="28"/>
          <w:szCs w:val="28"/>
        </w:rPr>
        <w:t xml:space="preserve"> </w:t>
      </w:r>
      <w:r w:rsidR="00A42BB8">
        <w:rPr>
          <w:rFonts w:ascii="Times New Roman" w:hAnsi="Times New Roman" w:cs="Times New Roman"/>
          <w:sz w:val="28"/>
          <w:szCs w:val="28"/>
        </w:rPr>
        <w:t>(A,</w:t>
      </w:r>
      <w:r w:rsidR="00863252">
        <w:rPr>
          <w:rFonts w:ascii="Times New Roman" w:hAnsi="Times New Roman" w:cs="Times New Roman"/>
          <w:sz w:val="28"/>
          <w:szCs w:val="28"/>
        </w:rPr>
        <w:t xml:space="preserve"> </w:t>
      </w:r>
      <w:r w:rsidR="00A42BB8">
        <w:rPr>
          <w:rFonts w:ascii="Times New Roman" w:hAnsi="Times New Roman" w:cs="Times New Roman"/>
          <w:sz w:val="28"/>
          <w:szCs w:val="28"/>
        </w:rPr>
        <w:t>B)</w:t>
      </w:r>
      <w:r w:rsidR="00A42BB8" w:rsidRPr="00A42BB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42BB8" w:rsidRPr="00A33975">
        <w:rPr>
          <w:rFonts w:ascii="Times New Roman" w:hAnsi="Times New Roman" w:cs="Times New Roman" w:hint="eastAsia"/>
          <w:sz w:val="28"/>
          <w:szCs w:val="28"/>
        </w:rPr>
        <w:t>≤</w:t>
      </w:r>
      <w:r w:rsidR="00B23D71">
        <w:rPr>
          <w:rFonts w:ascii="Times New Roman" w:hAnsi="Times New Roman" w:cs="Times New Roman" w:hint="eastAsia"/>
          <w:sz w:val="28"/>
          <w:szCs w:val="28"/>
        </w:rPr>
        <w:t>16</w:t>
      </w:r>
      <w:r w:rsidR="00A42BB8">
        <w:rPr>
          <w:rFonts w:ascii="Times New Roman" w:hAnsi="Times New Roman" w:cs="Times New Roman"/>
          <w:sz w:val="28"/>
          <w:szCs w:val="28"/>
        </w:rPr>
        <w:t>).</w:t>
      </w:r>
    </w:p>
    <w:p w:rsidR="00312B1E" w:rsidRPr="0084612B" w:rsidRDefault="00312B1E" w:rsidP="00312B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12B">
        <w:rPr>
          <w:rFonts w:ascii="Cambria" w:hAnsi="Cambria" w:cs="Cambria"/>
          <w:b/>
          <w:bCs/>
          <w:sz w:val="28"/>
          <w:szCs w:val="28"/>
        </w:rPr>
        <w:t>Output</w:t>
      </w:r>
    </w:p>
    <w:p w:rsidR="00312B1E" w:rsidRPr="00A33975" w:rsidRDefault="00A42BB8" w:rsidP="00312B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mbria" w:hAnsi="Cambria" w:cs="Cambria"/>
          <w:sz w:val="28"/>
          <w:szCs w:val="28"/>
        </w:rPr>
        <w:t>Kết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quả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của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bài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toán</w:t>
      </w:r>
      <w:proofErr w:type="spellEnd"/>
      <w:r>
        <w:rPr>
          <w:rFonts w:ascii="Cambria" w:hAnsi="Cambria" w:cs="Cambria"/>
          <w:sz w:val="28"/>
          <w:szCs w:val="28"/>
        </w:rPr>
        <w:t>.</w:t>
      </w:r>
    </w:p>
    <w:p w:rsidR="00312B1E" w:rsidRDefault="00312B1E" w:rsidP="00312B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491D1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2B1E" w:rsidTr="00C804E0">
        <w:tc>
          <w:tcPr>
            <w:tcW w:w="9350" w:type="dxa"/>
          </w:tcPr>
          <w:p w:rsidR="00312B1E" w:rsidRDefault="00312B1E" w:rsidP="00C80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Input </w:t>
            </w:r>
          </w:p>
        </w:tc>
      </w:tr>
      <w:tr w:rsidR="00312B1E" w:rsidTr="00C804E0">
        <w:tc>
          <w:tcPr>
            <w:tcW w:w="9350" w:type="dxa"/>
          </w:tcPr>
          <w:p w:rsidR="00312B1E" w:rsidRDefault="00A42BB8" w:rsidP="00C80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4 3</w:t>
            </w:r>
          </w:p>
        </w:tc>
      </w:tr>
      <w:tr w:rsidR="00312B1E" w:rsidTr="00C804E0">
        <w:tc>
          <w:tcPr>
            <w:tcW w:w="9350" w:type="dxa"/>
          </w:tcPr>
          <w:p w:rsidR="00312B1E" w:rsidRDefault="00312B1E" w:rsidP="00C80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312B1E" w:rsidTr="00C804E0">
        <w:tc>
          <w:tcPr>
            <w:tcW w:w="9350" w:type="dxa"/>
          </w:tcPr>
          <w:p w:rsidR="00312B1E" w:rsidRDefault="00A42BB8" w:rsidP="00C80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3AE5" w:rsidTr="00C804E0">
        <w:tc>
          <w:tcPr>
            <w:tcW w:w="9350" w:type="dxa"/>
          </w:tcPr>
          <w:p w:rsidR="00C63AE5" w:rsidRDefault="00C63AE5" w:rsidP="00C80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</w:tr>
      <w:tr w:rsidR="00C63AE5" w:rsidTr="00C804E0">
        <w:tc>
          <w:tcPr>
            <w:tcW w:w="9350" w:type="dxa"/>
          </w:tcPr>
          <w:p w:rsidR="00C63AE5" w:rsidRDefault="00C63AE5" w:rsidP="00C80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4 5</w:t>
            </w:r>
          </w:p>
        </w:tc>
      </w:tr>
      <w:tr w:rsidR="00C63AE5" w:rsidTr="00C804E0">
        <w:tc>
          <w:tcPr>
            <w:tcW w:w="9350" w:type="dxa"/>
          </w:tcPr>
          <w:p w:rsidR="00C63AE5" w:rsidRDefault="00C63AE5" w:rsidP="00C80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C63AE5" w:rsidTr="00C804E0">
        <w:tc>
          <w:tcPr>
            <w:tcW w:w="9350" w:type="dxa"/>
          </w:tcPr>
          <w:p w:rsidR="00C63AE5" w:rsidRDefault="00C63AE5" w:rsidP="00C80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:rsidR="00312B1E" w:rsidRPr="00A33975" w:rsidRDefault="00312B1E" w:rsidP="00312B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397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33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975"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12B1E" w:rsidRDefault="00312B1E" w:rsidP="00A42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42BB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A42B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42BB8">
        <w:rPr>
          <w:rFonts w:ascii="Times New Roman" w:hAnsi="Times New Roman" w:cs="Times New Roman"/>
          <w:sz w:val="28"/>
          <w:szCs w:val="28"/>
        </w:rPr>
        <w:t>: 4! = 1*2*3*4 = 24</w:t>
      </w:r>
    </w:p>
    <w:p w:rsidR="00A42BB8" w:rsidRDefault="00A42BB8" w:rsidP="00A42B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>: 3!</w:t>
      </w:r>
      <w:r w:rsidR="00AE6F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724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1*2*3</w:t>
      </w:r>
      <w:r w:rsidR="00AE6F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AE6F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A42BB8" w:rsidRPr="00A42BB8" w:rsidRDefault="00A42BB8" w:rsidP="00A42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=&gt;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3!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4!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6. </w:t>
      </w:r>
    </w:p>
    <w:p w:rsidR="00510789" w:rsidRDefault="00510789"/>
    <w:sectPr w:rsidR="0051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45A8F"/>
    <w:multiLevelType w:val="hybridMultilevel"/>
    <w:tmpl w:val="BFCC95A6"/>
    <w:lvl w:ilvl="0" w:tplc="294CB6E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1F"/>
    <w:rsid w:val="00014310"/>
    <w:rsid w:val="00194A37"/>
    <w:rsid w:val="0021181F"/>
    <w:rsid w:val="00223BB3"/>
    <w:rsid w:val="00304261"/>
    <w:rsid w:val="00312B1E"/>
    <w:rsid w:val="00491D17"/>
    <w:rsid w:val="004F540B"/>
    <w:rsid w:val="00510789"/>
    <w:rsid w:val="0072495A"/>
    <w:rsid w:val="00863252"/>
    <w:rsid w:val="0087202A"/>
    <w:rsid w:val="00A26C6D"/>
    <w:rsid w:val="00A31DF9"/>
    <w:rsid w:val="00A42BB8"/>
    <w:rsid w:val="00AE6F4A"/>
    <w:rsid w:val="00B23D71"/>
    <w:rsid w:val="00BC3BA0"/>
    <w:rsid w:val="00BF595A"/>
    <w:rsid w:val="00C63AE5"/>
    <w:rsid w:val="00DE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8AE6"/>
  <w15:chartTrackingRefBased/>
  <w15:docId w15:val="{C0FF9871-47B4-47DF-AF81-7C38C75A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312B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B1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12B1E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2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51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179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9854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98436038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87288166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49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64809595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8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Tran</dc:creator>
  <cp:keywords/>
  <dc:description/>
  <cp:lastModifiedBy>Hoai Tran</cp:lastModifiedBy>
  <cp:revision>34</cp:revision>
  <dcterms:created xsi:type="dcterms:W3CDTF">2021-11-23T09:07:00Z</dcterms:created>
  <dcterms:modified xsi:type="dcterms:W3CDTF">2021-11-23T09:31:00Z</dcterms:modified>
</cp:coreProperties>
</file>