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D37C" w14:textId="37C240D4" w:rsidR="00E02DE9" w:rsidRPr="007618AD" w:rsidRDefault="00E02DE9" w:rsidP="00B757CE">
      <w:pPr>
        <w:rPr>
          <w:rFonts w:ascii="Arial" w:hAnsi="Arial" w:cs="Arial"/>
          <w:sz w:val="24"/>
          <w:szCs w:val="24"/>
        </w:rPr>
      </w:pPr>
    </w:p>
    <w:p w14:paraId="3384562D" w14:textId="598B2AD3" w:rsidR="004A4110" w:rsidRPr="004D225B" w:rsidRDefault="007618AD" w:rsidP="007618AD">
      <w:pPr>
        <w:pStyle w:val="Heading1"/>
        <w:rPr>
          <w:rFonts w:ascii="Arial" w:hAnsi="Arial" w:cs="Arial"/>
          <w:sz w:val="36"/>
          <w:szCs w:val="36"/>
          <w:u w:val="single"/>
        </w:rPr>
      </w:pPr>
      <w:r w:rsidRPr="004D225B">
        <w:rPr>
          <w:rFonts w:ascii="Arial" w:hAnsi="Arial" w:cs="Arial"/>
          <w:sz w:val="36"/>
          <w:szCs w:val="36"/>
          <w:u w:val="single"/>
        </w:rPr>
        <w:t>Problem C:</w:t>
      </w:r>
      <w:r w:rsidR="002706E6" w:rsidRPr="004D225B">
        <w:rPr>
          <w:rFonts w:ascii="Arial" w:hAnsi="Arial" w:cs="Arial"/>
          <w:sz w:val="36"/>
          <w:szCs w:val="36"/>
          <w:u w:val="single"/>
        </w:rPr>
        <w:t xml:space="preserve"> Fly me to the moon</w:t>
      </w:r>
    </w:p>
    <w:p w14:paraId="2A1C41A1" w14:textId="62262284" w:rsidR="004A4110" w:rsidRPr="007618AD" w:rsidRDefault="007618AD" w:rsidP="007618AD">
      <w:pPr>
        <w:rPr>
          <w:rFonts w:ascii="Arial" w:hAnsi="Arial" w:cs="Arial"/>
          <w:sz w:val="24"/>
          <w:szCs w:val="24"/>
        </w:rPr>
      </w:pPr>
      <w:r w:rsidRPr="007618AD">
        <w:rPr>
          <w:rFonts w:ascii="Arial" w:hAnsi="Arial" w:cs="Arial"/>
          <w:sz w:val="24"/>
          <w:szCs w:val="24"/>
        </w:rPr>
        <w:t>Time limit: 1s</w:t>
      </w:r>
    </w:p>
    <w:p w14:paraId="25C0C382" w14:textId="5CF872EE" w:rsidR="007E168C" w:rsidRDefault="002706E6" w:rsidP="004A4110">
      <w:pPr>
        <w:rPr>
          <w:rFonts w:ascii="Arial" w:eastAsia="Times New Roman" w:hAnsi="Arial" w:cs="Arial"/>
          <w:color w:val="202122"/>
          <w:sz w:val="24"/>
          <w:szCs w:val="24"/>
        </w:rPr>
      </w:pPr>
      <w:r>
        <w:rPr>
          <w:rFonts w:ascii="Arial" w:eastAsia="Times New Roman" w:hAnsi="Arial" w:cs="Arial"/>
          <w:color w:val="202122"/>
          <w:sz w:val="24"/>
          <w:szCs w:val="24"/>
        </w:rPr>
        <w:t>Trong thế giới tương lai, việc du hành giữa các vì sao là điều dễ dàng</w:t>
      </w:r>
      <w:r w:rsidR="00155AA9">
        <w:rPr>
          <w:rFonts w:ascii="Arial" w:eastAsia="Times New Roman" w:hAnsi="Arial" w:cs="Arial"/>
          <w:color w:val="202122"/>
          <w:sz w:val="24"/>
          <w:szCs w:val="24"/>
        </w:rPr>
        <w:t xml:space="preserve">. Nhưng do khoa học kĩ thuật chưa cao nên tàu vũ trụ vẫn phải chạy bằng cơm(xăng RON-E5) chứ không tạo được hố đen để nhảy vọt </w:t>
      </w:r>
      <w:r w:rsidR="00D90B64">
        <w:rPr>
          <w:rFonts w:ascii="Arial" w:eastAsia="Times New Roman" w:hAnsi="Arial" w:cs="Arial"/>
          <w:color w:val="202122"/>
          <w:sz w:val="24"/>
          <w:szCs w:val="24"/>
        </w:rPr>
        <w:t>từ</w:t>
      </w:r>
      <w:r w:rsidR="00155AA9">
        <w:rPr>
          <w:rFonts w:ascii="Arial" w:eastAsia="Times New Roman" w:hAnsi="Arial" w:cs="Arial"/>
          <w:color w:val="202122"/>
          <w:sz w:val="24"/>
          <w:szCs w:val="24"/>
        </w:rPr>
        <w:t xml:space="preserve"> hành tinh này sang hành tinh kia.</w:t>
      </w:r>
      <w:r w:rsidR="00F42164">
        <w:rPr>
          <w:rFonts w:ascii="Arial" w:eastAsia="Times New Roman" w:hAnsi="Arial" w:cs="Arial"/>
          <w:color w:val="202122"/>
          <w:sz w:val="24"/>
          <w:szCs w:val="24"/>
        </w:rPr>
        <w:t xml:space="preserve"> </w:t>
      </w:r>
      <w:r w:rsidR="00853FF0">
        <w:rPr>
          <w:rFonts w:ascii="Arial" w:eastAsia="Times New Roman" w:hAnsi="Arial" w:cs="Arial"/>
          <w:color w:val="202122"/>
          <w:sz w:val="24"/>
          <w:szCs w:val="24"/>
        </w:rPr>
        <w:t xml:space="preserve">Giữa các hành tinh sẽ có các trạm bơm xăng để nạp năng lượng cho tàu vũ trụ. Nhưng do là trong không trung nên việc bơm xăng không dễ dàng gì, </w:t>
      </w:r>
      <w:r w:rsidR="00853FF0" w:rsidRPr="00781317">
        <w:rPr>
          <w:rFonts w:ascii="Arial" w:eastAsia="Times New Roman" w:hAnsi="Arial" w:cs="Arial"/>
          <w:b/>
          <w:bCs/>
          <w:color w:val="202122"/>
          <w:sz w:val="24"/>
          <w:szCs w:val="24"/>
        </w:rPr>
        <w:t xml:space="preserve">nhân viên bơm xăng phải hút hết </w:t>
      </w:r>
      <w:r w:rsidR="00781317" w:rsidRPr="00781317">
        <w:rPr>
          <w:rFonts w:ascii="Arial" w:eastAsia="Times New Roman" w:hAnsi="Arial" w:cs="Arial"/>
          <w:b/>
          <w:bCs/>
          <w:color w:val="202122"/>
          <w:sz w:val="24"/>
          <w:szCs w:val="24"/>
        </w:rPr>
        <w:t>lượng xăng còn lại trong bình ra rồi mới bắt đầu bơm mới được</w:t>
      </w:r>
      <w:r w:rsidR="00781317">
        <w:rPr>
          <w:rFonts w:ascii="Arial" w:eastAsia="Times New Roman" w:hAnsi="Arial" w:cs="Arial"/>
          <w:color w:val="202122"/>
          <w:sz w:val="24"/>
          <w:szCs w:val="24"/>
        </w:rPr>
        <w:t xml:space="preserve">. </w:t>
      </w:r>
      <w:r w:rsidR="007E168C">
        <w:rPr>
          <w:rFonts w:ascii="Arial" w:eastAsia="Times New Roman" w:hAnsi="Arial" w:cs="Arial"/>
          <w:color w:val="202122"/>
          <w:sz w:val="24"/>
          <w:szCs w:val="24"/>
        </w:rPr>
        <w:t xml:space="preserve">Và do mỗi trạm xăng là khác nhau nên </w:t>
      </w:r>
      <w:r w:rsidR="007E168C" w:rsidRPr="007E168C">
        <w:rPr>
          <w:rFonts w:ascii="Arial" w:eastAsia="Times New Roman" w:hAnsi="Arial" w:cs="Arial"/>
          <w:b/>
          <w:bCs/>
          <w:color w:val="202122"/>
          <w:sz w:val="24"/>
          <w:szCs w:val="24"/>
        </w:rPr>
        <w:t>lượng xăng bơm</w:t>
      </w:r>
      <w:r w:rsidR="007E168C">
        <w:rPr>
          <w:rFonts w:ascii="Arial" w:eastAsia="Times New Roman" w:hAnsi="Arial" w:cs="Arial"/>
          <w:color w:val="202122"/>
          <w:sz w:val="24"/>
          <w:szCs w:val="24"/>
        </w:rPr>
        <w:t xml:space="preserve"> được cũng là </w:t>
      </w:r>
      <w:r w:rsidR="007E168C" w:rsidRPr="007E168C">
        <w:rPr>
          <w:rFonts w:ascii="Arial" w:eastAsia="Times New Roman" w:hAnsi="Arial" w:cs="Arial"/>
          <w:b/>
          <w:bCs/>
          <w:color w:val="202122"/>
          <w:sz w:val="24"/>
          <w:szCs w:val="24"/>
        </w:rPr>
        <w:t>khác nhau</w:t>
      </w:r>
      <w:r w:rsidR="007E168C">
        <w:rPr>
          <w:rFonts w:ascii="Arial" w:eastAsia="Times New Roman" w:hAnsi="Arial" w:cs="Arial"/>
          <w:color w:val="202122"/>
          <w:sz w:val="24"/>
          <w:szCs w:val="24"/>
        </w:rPr>
        <w:t>.</w:t>
      </w:r>
    </w:p>
    <w:p w14:paraId="1886B94B" w14:textId="371EF321" w:rsidR="007E168C" w:rsidRDefault="000535D6" w:rsidP="004A4110">
      <w:pPr>
        <w:rPr>
          <w:rFonts w:ascii="Arial" w:eastAsia="Times New Roman" w:hAnsi="Arial" w:cs="Arial"/>
          <w:color w:val="202122"/>
          <w:sz w:val="24"/>
          <w:szCs w:val="24"/>
        </w:rPr>
      </w:pPr>
      <w:r>
        <w:rPr>
          <w:rFonts w:ascii="Arial" w:eastAsia="Times New Roman" w:hAnsi="Arial" w:cs="Arial"/>
          <w:color w:val="202122"/>
          <w:sz w:val="24"/>
          <w:szCs w:val="24"/>
        </w:rPr>
        <w:t xml:space="preserve">Giả sử các trạm xăng từ hành tinh A đến B là xếp thẳng hàng nhau, </w:t>
      </w:r>
      <w:r w:rsidR="00770DDE">
        <w:rPr>
          <w:rFonts w:ascii="Arial" w:eastAsia="Times New Roman" w:hAnsi="Arial" w:cs="Arial"/>
          <w:color w:val="202122"/>
          <w:sz w:val="24"/>
          <w:szCs w:val="24"/>
        </w:rPr>
        <w:t xml:space="preserve">mỗi trạm xăng sẽ được biểu diễn số tự nhiên </w:t>
      </w:r>
      <w:r w:rsidR="002409F6" w:rsidRPr="007117F1">
        <w:rPr>
          <w:rFonts w:ascii="Arial" w:eastAsia="Times New Roman" w:hAnsi="Arial" w:cs="Arial"/>
          <w:b/>
          <w:bCs/>
          <w:color w:val="202122"/>
          <w:sz w:val="24"/>
          <w:szCs w:val="24"/>
        </w:rPr>
        <w:t>x</w:t>
      </w:r>
      <w:r w:rsidR="00063864">
        <w:rPr>
          <w:rFonts w:ascii="Arial" w:eastAsia="Times New Roman" w:hAnsi="Arial" w:cs="Arial"/>
          <w:color w:val="202122"/>
          <w:sz w:val="24"/>
          <w:szCs w:val="24"/>
        </w:rPr>
        <w:t xml:space="preserve">, là </w:t>
      </w:r>
      <w:r w:rsidR="00063864" w:rsidRPr="00063864">
        <w:rPr>
          <w:rFonts w:ascii="Arial" w:eastAsia="Times New Roman" w:hAnsi="Arial" w:cs="Arial"/>
          <w:b/>
          <w:bCs/>
          <w:color w:val="202122"/>
          <w:sz w:val="24"/>
          <w:szCs w:val="24"/>
        </w:rPr>
        <w:t>số trạm</w:t>
      </w:r>
      <w:r w:rsidR="00EA0BDA">
        <w:rPr>
          <w:rFonts w:ascii="Arial" w:eastAsia="Times New Roman" w:hAnsi="Arial" w:cs="Arial"/>
          <w:b/>
          <w:bCs/>
          <w:color w:val="202122"/>
          <w:sz w:val="24"/>
          <w:szCs w:val="24"/>
        </w:rPr>
        <w:t xml:space="preserve"> lớn nhất tiếp theo mà tàu</w:t>
      </w:r>
      <w:r w:rsidR="00063864" w:rsidRPr="00063864">
        <w:rPr>
          <w:rFonts w:ascii="Arial" w:eastAsia="Times New Roman" w:hAnsi="Arial" w:cs="Arial"/>
          <w:b/>
          <w:bCs/>
          <w:color w:val="202122"/>
          <w:sz w:val="24"/>
          <w:szCs w:val="24"/>
        </w:rPr>
        <w:t xml:space="preserve"> đi được nếu đổ tại trạm đó</w:t>
      </w:r>
      <w:r w:rsidR="00063864">
        <w:rPr>
          <w:rFonts w:ascii="Arial" w:eastAsia="Times New Roman" w:hAnsi="Arial" w:cs="Arial"/>
          <w:color w:val="202122"/>
          <w:sz w:val="24"/>
          <w:szCs w:val="24"/>
        </w:rPr>
        <w:t>.</w:t>
      </w:r>
    </w:p>
    <w:p w14:paraId="503B2BF4" w14:textId="57DFC777" w:rsidR="001F641B" w:rsidRDefault="001F641B" w:rsidP="004A4110">
      <w:pPr>
        <w:rPr>
          <w:rFonts w:ascii="Arial" w:eastAsia="Times New Roman" w:hAnsi="Arial" w:cs="Arial"/>
          <w:color w:val="202122"/>
          <w:sz w:val="24"/>
          <w:szCs w:val="24"/>
        </w:rPr>
      </w:pPr>
      <w:r>
        <w:rPr>
          <w:rFonts w:ascii="Arial" w:eastAsia="Times New Roman" w:hAnsi="Arial" w:cs="Arial"/>
          <w:color w:val="202122"/>
          <w:sz w:val="24"/>
          <w:szCs w:val="24"/>
        </w:rPr>
        <w:t>Các bạn hãy giúp phi hành gia</w:t>
      </w:r>
      <w:r w:rsidR="00063864">
        <w:rPr>
          <w:rFonts w:ascii="Arial" w:eastAsia="Times New Roman" w:hAnsi="Arial" w:cs="Arial"/>
          <w:color w:val="202122"/>
          <w:sz w:val="24"/>
          <w:szCs w:val="24"/>
        </w:rPr>
        <w:t xml:space="preserve"> tìm số lần đổ xăng ít nhất để đi được từ </w:t>
      </w:r>
      <w:r>
        <w:rPr>
          <w:rFonts w:ascii="Arial" w:eastAsia="Times New Roman" w:hAnsi="Arial" w:cs="Arial"/>
          <w:color w:val="202122"/>
          <w:sz w:val="24"/>
          <w:szCs w:val="24"/>
        </w:rPr>
        <w:t>hành tinh A đến hành tinh B nhé.</w:t>
      </w:r>
    </w:p>
    <w:p w14:paraId="3EA7A10E" w14:textId="3483CA2A" w:rsidR="004A4110" w:rsidRPr="007618AD" w:rsidRDefault="004A4110" w:rsidP="004A4110">
      <w:pPr>
        <w:rPr>
          <w:rFonts w:ascii="Arial" w:hAnsi="Arial" w:cs="Arial"/>
          <w:sz w:val="24"/>
          <w:szCs w:val="24"/>
        </w:rPr>
      </w:pPr>
      <w:r w:rsidRPr="007618AD">
        <w:rPr>
          <w:rFonts w:ascii="Arial" w:hAnsi="Arial" w:cs="Arial"/>
          <w:b/>
          <w:bCs/>
          <w:sz w:val="24"/>
          <w:szCs w:val="24"/>
        </w:rPr>
        <w:t>Input:</w:t>
      </w:r>
    </w:p>
    <w:p w14:paraId="7E65B2DF" w14:textId="0D3DD74E" w:rsidR="001F641B" w:rsidRDefault="001F641B" w:rsidP="004A4110">
      <w:pPr>
        <w:rPr>
          <w:rFonts w:ascii="Arial" w:hAnsi="Arial" w:cs="Arial"/>
          <w:sz w:val="24"/>
          <w:szCs w:val="24"/>
        </w:rPr>
      </w:pPr>
      <w:r>
        <w:rPr>
          <w:rFonts w:ascii="Arial" w:hAnsi="Arial" w:cs="Arial"/>
          <w:sz w:val="24"/>
          <w:szCs w:val="24"/>
        </w:rPr>
        <w:t>Dòng đầu tiên, số integer t (</w:t>
      </w:r>
      <w:r w:rsidR="00156F8D">
        <w:rPr>
          <w:rFonts w:ascii="Arial" w:hAnsi="Arial" w:cs="Arial"/>
          <w:sz w:val="24"/>
          <w:szCs w:val="24"/>
        </w:rPr>
        <w:t xml:space="preserve">tương đương với số bộ test, </w:t>
      </w:r>
      <w:r>
        <w:rPr>
          <w:rFonts w:ascii="Arial" w:hAnsi="Arial" w:cs="Arial"/>
          <w:sz w:val="24"/>
          <w:szCs w:val="24"/>
        </w:rPr>
        <w:t xml:space="preserve">1 ≤ t </w:t>
      </w:r>
      <w:r>
        <w:rPr>
          <w:rFonts w:ascii="Arial" w:hAnsi="Arial" w:cs="Arial"/>
          <w:sz w:val="24"/>
          <w:szCs w:val="24"/>
        </w:rPr>
        <w:t>≤</w:t>
      </w:r>
      <w:r>
        <w:rPr>
          <w:rFonts w:ascii="Arial" w:hAnsi="Arial" w:cs="Arial"/>
          <w:sz w:val="24"/>
          <w:szCs w:val="24"/>
        </w:rPr>
        <w:t xml:space="preserve"> </w:t>
      </w:r>
      <w:r w:rsidR="00672847">
        <w:rPr>
          <w:rFonts w:ascii="Arial" w:hAnsi="Arial" w:cs="Arial"/>
          <w:sz w:val="24"/>
          <w:szCs w:val="24"/>
        </w:rPr>
        <w:t>100</w:t>
      </w:r>
      <w:r>
        <w:rPr>
          <w:rFonts w:ascii="Arial" w:hAnsi="Arial" w:cs="Arial"/>
          <w:sz w:val="24"/>
          <w:szCs w:val="24"/>
        </w:rPr>
        <w:t>)</w:t>
      </w:r>
      <w:r w:rsidR="002409F6">
        <w:rPr>
          <w:rFonts w:ascii="Arial" w:hAnsi="Arial" w:cs="Arial"/>
          <w:sz w:val="24"/>
          <w:szCs w:val="24"/>
        </w:rPr>
        <w:t>.</w:t>
      </w:r>
    </w:p>
    <w:p w14:paraId="6CBAA6A0" w14:textId="2B65242D" w:rsidR="002409F6" w:rsidRDefault="002409F6" w:rsidP="004A4110">
      <w:pPr>
        <w:rPr>
          <w:rFonts w:ascii="Arial" w:hAnsi="Arial" w:cs="Arial"/>
          <w:sz w:val="24"/>
          <w:szCs w:val="24"/>
        </w:rPr>
      </w:pPr>
      <w:r>
        <w:rPr>
          <w:rFonts w:ascii="Arial" w:hAnsi="Arial" w:cs="Arial"/>
          <w:sz w:val="24"/>
          <w:szCs w:val="24"/>
        </w:rPr>
        <w:t xml:space="preserve">Mỗi </w:t>
      </w:r>
      <w:r w:rsidR="00156F8D">
        <w:rPr>
          <w:rFonts w:ascii="Arial" w:hAnsi="Arial" w:cs="Arial"/>
          <w:sz w:val="24"/>
          <w:szCs w:val="24"/>
        </w:rPr>
        <w:t>test tiếp theo</w:t>
      </w:r>
      <w:r>
        <w:rPr>
          <w:rFonts w:ascii="Arial" w:hAnsi="Arial" w:cs="Arial"/>
          <w:sz w:val="24"/>
          <w:szCs w:val="24"/>
        </w:rPr>
        <w:t>:</w:t>
      </w:r>
    </w:p>
    <w:p w14:paraId="07596872" w14:textId="62C42C13" w:rsidR="00672847" w:rsidRPr="000B76A3" w:rsidRDefault="00672847"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w:t>
      </w:r>
      <w:r w:rsidR="007F0FFD" w:rsidRPr="000B76A3">
        <w:rPr>
          <w:rFonts w:ascii="Arial" w:hAnsi="Arial" w:cs="Arial"/>
          <w:sz w:val="24"/>
          <w:szCs w:val="24"/>
        </w:rPr>
        <w:t>thứ nhất</w:t>
      </w:r>
      <w:r w:rsidRPr="000B76A3">
        <w:rPr>
          <w:rFonts w:ascii="Arial" w:hAnsi="Arial" w:cs="Arial"/>
          <w:sz w:val="24"/>
          <w:szCs w:val="24"/>
        </w:rPr>
        <w:t xml:space="preserve">, </w:t>
      </w:r>
      <w:r w:rsidR="007F0FFD" w:rsidRPr="000B76A3">
        <w:rPr>
          <w:rFonts w:ascii="Arial" w:hAnsi="Arial" w:cs="Arial"/>
          <w:sz w:val="24"/>
          <w:szCs w:val="24"/>
        </w:rPr>
        <w:t>số integer n (số</w:t>
      </w:r>
      <w:r w:rsidRPr="000B76A3">
        <w:rPr>
          <w:rFonts w:ascii="Arial" w:hAnsi="Arial" w:cs="Arial"/>
          <w:sz w:val="24"/>
          <w:szCs w:val="24"/>
        </w:rPr>
        <w:t xml:space="preserve"> trạm xăng từ hành tinh A đến hành tinh B</w:t>
      </w:r>
      <w:r w:rsidR="00156F8D" w:rsidRPr="000B76A3">
        <w:rPr>
          <w:rFonts w:ascii="Arial" w:hAnsi="Arial" w:cs="Arial"/>
          <w:sz w:val="24"/>
          <w:szCs w:val="24"/>
        </w:rPr>
        <w:t xml:space="preserve">, 1 </w:t>
      </w:r>
      <w:r w:rsidR="00156F8D" w:rsidRPr="000B76A3">
        <w:rPr>
          <w:rFonts w:ascii="Arial" w:hAnsi="Arial" w:cs="Arial"/>
          <w:sz w:val="24"/>
          <w:szCs w:val="24"/>
        </w:rPr>
        <w:t>≤</w:t>
      </w:r>
      <w:r w:rsidR="00156F8D" w:rsidRPr="000B76A3">
        <w:rPr>
          <w:rFonts w:ascii="Arial" w:hAnsi="Arial" w:cs="Arial"/>
          <w:sz w:val="24"/>
          <w:szCs w:val="24"/>
        </w:rPr>
        <w:t xml:space="preserve"> n </w:t>
      </w:r>
      <w:r w:rsidR="00156F8D" w:rsidRPr="000B76A3">
        <w:rPr>
          <w:rFonts w:ascii="Arial" w:hAnsi="Arial" w:cs="Arial"/>
          <w:sz w:val="24"/>
          <w:szCs w:val="24"/>
        </w:rPr>
        <w:t>≤</w:t>
      </w:r>
      <w:r w:rsidR="00156F8D" w:rsidRPr="000B76A3">
        <w:rPr>
          <w:rFonts w:ascii="Arial" w:hAnsi="Arial" w:cs="Arial"/>
          <w:sz w:val="24"/>
          <w:szCs w:val="24"/>
        </w:rPr>
        <w:t xml:space="preserve">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5</m:t>
            </m:r>
          </m:sup>
        </m:sSup>
      </m:oMath>
      <w:r w:rsidR="007F0FFD" w:rsidRPr="000B76A3">
        <w:rPr>
          <w:rFonts w:ascii="Arial" w:hAnsi="Arial" w:cs="Arial"/>
          <w:sz w:val="24"/>
          <w:szCs w:val="24"/>
        </w:rPr>
        <w:t>)</w:t>
      </w:r>
    </w:p>
    <w:p w14:paraId="24CCA629" w14:textId="61EA71A8" w:rsidR="007F0FFD" w:rsidRPr="000B76A3" w:rsidRDefault="007F0FFD" w:rsidP="000B76A3">
      <w:pPr>
        <w:pStyle w:val="ListParagraph"/>
        <w:numPr>
          <w:ilvl w:val="0"/>
          <w:numId w:val="5"/>
        </w:numPr>
        <w:rPr>
          <w:rFonts w:ascii="Arial" w:hAnsi="Arial" w:cs="Arial"/>
          <w:sz w:val="24"/>
          <w:szCs w:val="24"/>
        </w:rPr>
      </w:pPr>
      <w:r w:rsidRPr="000B76A3">
        <w:rPr>
          <w:rFonts w:ascii="Arial" w:hAnsi="Arial" w:cs="Arial"/>
          <w:sz w:val="24"/>
          <w:szCs w:val="24"/>
        </w:rPr>
        <w:t xml:space="preserve">Dòng thứ hai, n số integer </w:t>
      </w:r>
      <w:r w:rsidR="002409F6" w:rsidRPr="000B76A3">
        <w:rPr>
          <w:rFonts w:ascii="Arial" w:hAnsi="Arial" w:cs="Arial"/>
          <w:sz w:val="24"/>
          <w:szCs w:val="24"/>
        </w:rPr>
        <w:t>x (như đã giải thích ở trên</w:t>
      </w:r>
      <w:r w:rsidR="007543C2" w:rsidRPr="000B76A3">
        <w:rPr>
          <w:rFonts w:ascii="Arial" w:hAnsi="Arial" w:cs="Arial"/>
          <w:sz w:val="24"/>
          <w:szCs w:val="24"/>
        </w:rPr>
        <w:t xml:space="preserve">, </w:t>
      </w:r>
      <w:r w:rsidR="007543C2" w:rsidRPr="000B76A3">
        <w:rPr>
          <w:rFonts w:ascii="Arial" w:hAnsi="Arial" w:cs="Arial"/>
          <w:sz w:val="24"/>
          <w:szCs w:val="24"/>
        </w:rPr>
        <w:t>1 ≤ n ≤</w:t>
      </w:r>
      <w:r w:rsidR="007543C2" w:rsidRPr="000B76A3">
        <w:rPr>
          <w:rFonts w:ascii="Arial" w:hAnsi="Arial" w:cs="Arial"/>
          <w:sz w:val="24"/>
          <w:szCs w:val="24"/>
        </w:rPr>
        <w:t xml:space="preserve"> 100</w:t>
      </w:r>
      <w:r w:rsidR="002409F6" w:rsidRPr="000B76A3">
        <w:rPr>
          <w:rFonts w:ascii="Arial" w:hAnsi="Arial" w:cs="Arial"/>
          <w:sz w:val="24"/>
          <w:szCs w:val="24"/>
        </w:rPr>
        <w:t>).</w:t>
      </w:r>
    </w:p>
    <w:p w14:paraId="37D9E1BB" w14:textId="17BB101C" w:rsidR="004A4110" w:rsidRPr="007618AD" w:rsidRDefault="004A4110" w:rsidP="004A4110">
      <w:pPr>
        <w:rPr>
          <w:rFonts w:ascii="Arial" w:hAnsi="Arial" w:cs="Arial"/>
          <w:b/>
          <w:bCs/>
          <w:sz w:val="24"/>
          <w:szCs w:val="24"/>
        </w:rPr>
      </w:pPr>
      <w:r w:rsidRPr="007618AD">
        <w:rPr>
          <w:rFonts w:ascii="Arial" w:hAnsi="Arial" w:cs="Arial"/>
          <w:b/>
          <w:bCs/>
          <w:sz w:val="24"/>
          <w:szCs w:val="24"/>
        </w:rPr>
        <w:t>Output:</w:t>
      </w:r>
    </w:p>
    <w:p w14:paraId="3CB5920F" w14:textId="5F4723A0" w:rsidR="004A4110" w:rsidRDefault="005F4D2C" w:rsidP="004A4110">
      <w:pPr>
        <w:rPr>
          <w:rFonts w:ascii="Arial" w:hAnsi="Arial" w:cs="Arial"/>
          <w:sz w:val="24"/>
          <w:szCs w:val="24"/>
        </w:rPr>
      </w:pPr>
      <w:r>
        <w:rPr>
          <w:rFonts w:ascii="Arial" w:hAnsi="Arial" w:cs="Arial"/>
          <w:sz w:val="24"/>
          <w:szCs w:val="24"/>
        </w:rPr>
        <w:t>Hãy in ra số lần đổ xăng ít.</w:t>
      </w:r>
    </w:p>
    <w:p w14:paraId="472E9A40" w14:textId="662C6A5B" w:rsidR="00B37D40" w:rsidRDefault="00B37D40" w:rsidP="004D225B">
      <w:pPr>
        <w:tabs>
          <w:tab w:val="left" w:pos="1134"/>
        </w:tabs>
        <w:rPr>
          <w:rFonts w:ascii="Arial" w:hAnsi="Arial" w:cs="Arial"/>
          <w:sz w:val="24"/>
          <w:szCs w:val="24"/>
        </w:rPr>
      </w:pPr>
      <w:r w:rsidRPr="00B37D40">
        <w:rPr>
          <w:rFonts w:ascii="Arial" w:hAnsi="Arial" w:cs="Arial"/>
          <w:b/>
          <w:bCs/>
          <w:sz w:val="24"/>
          <w:szCs w:val="24"/>
        </w:rPr>
        <w:t>Lưu ý:</w:t>
      </w:r>
      <w:r w:rsidR="004D225B">
        <w:rPr>
          <w:rFonts w:ascii="Arial" w:hAnsi="Arial" w:cs="Arial"/>
          <w:sz w:val="24"/>
          <w:szCs w:val="24"/>
        </w:rPr>
        <w:tab/>
      </w:r>
      <w:r>
        <w:rPr>
          <w:rFonts w:ascii="Arial" w:hAnsi="Arial" w:cs="Arial"/>
          <w:sz w:val="24"/>
          <w:szCs w:val="24"/>
        </w:rPr>
        <w:t>Trạm đầu tiên nằm ở hành tinh A</w:t>
      </w:r>
      <w:r w:rsidR="004D225B">
        <w:rPr>
          <w:rFonts w:ascii="Arial" w:hAnsi="Arial" w:cs="Arial"/>
          <w:sz w:val="24"/>
          <w:szCs w:val="24"/>
        </w:rPr>
        <w:t>.</w:t>
      </w:r>
    </w:p>
    <w:p w14:paraId="7F4C059F" w14:textId="36C95E1E" w:rsidR="00B37D40" w:rsidRPr="007618AD" w:rsidRDefault="00B37D40" w:rsidP="004D225B">
      <w:pPr>
        <w:tabs>
          <w:tab w:val="left" w:pos="1134"/>
        </w:tabs>
        <w:rPr>
          <w:rFonts w:ascii="Arial" w:hAnsi="Arial" w:cs="Arial"/>
          <w:sz w:val="24"/>
          <w:szCs w:val="24"/>
        </w:rPr>
      </w:pPr>
      <w:r>
        <w:rPr>
          <w:rFonts w:ascii="Arial" w:hAnsi="Arial" w:cs="Arial"/>
          <w:sz w:val="24"/>
          <w:szCs w:val="24"/>
        </w:rPr>
        <w:tab/>
        <w:t>Trạm cuối cùng nằm ở hành tinh B</w:t>
      </w:r>
      <w:r w:rsidR="004D225B">
        <w:rPr>
          <w:rFonts w:ascii="Arial" w:hAnsi="Arial" w:cs="Arial"/>
          <w:sz w:val="24"/>
          <w:szCs w:val="24"/>
        </w:rPr>
        <w:t>.</w:t>
      </w:r>
    </w:p>
    <w:tbl>
      <w:tblPr>
        <w:tblStyle w:val="TableGrid"/>
        <w:tblW w:w="0" w:type="auto"/>
        <w:tblLook w:val="04A0" w:firstRow="1" w:lastRow="0" w:firstColumn="1" w:lastColumn="0" w:noHBand="0" w:noVBand="1"/>
      </w:tblPr>
      <w:tblGrid>
        <w:gridCol w:w="4675"/>
        <w:gridCol w:w="4675"/>
      </w:tblGrid>
      <w:tr w:rsidR="004A4110" w:rsidRPr="007618AD" w14:paraId="0FC52E7A" w14:textId="77777777" w:rsidTr="006220DD">
        <w:trPr>
          <w:trHeight w:val="390"/>
        </w:trPr>
        <w:tc>
          <w:tcPr>
            <w:tcW w:w="4675" w:type="dxa"/>
            <w:vAlign w:val="center"/>
          </w:tcPr>
          <w:p w14:paraId="1CB11C19"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Input</w:t>
            </w:r>
          </w:p>
        </w:tc>
        <w:tc>
          <w:tcPr>
            <w:tcW w:w="4675" w:type="dxa"/>
            <w:vAlign w:val="center"/>
          </w:tcPr>
          <w:p w14:paraId="518FABF8" w14:textId="77777777" w:rsidR="004A4110" w:rsidRPr="007618AD" w:rsidRDefault="004A4110" w:rsidP="006220DD">
            <w:pPr>
              <w:jc w:val="center"/>
              <w:rPr>
                <w:rFonts w:ascii="Arial" w:hAnsi="Arial" w:cs="Arial"/>
                <w:sz w:val="24"/>
                <w:szCs w:val="24"/>
              </w:rPr>
            </w:pPr>
            <w:r w:rsidRPr="007618AD">
              <w:rPr>
                <w:rFonts w:ascii="Arial" w:hAnsi="Arial" w:cs="Arial"/>
                <w:sz w:val="24"/>
                <w:szCs w:val="24"/>
              </w:rPr>
              <w:t>Ouput</w:t>
            </w:r>
          </w:p>
        </w:tc>
      </w:tr>
      <w:tr w:rsidR="004A4110" w:rsidRPr="007618AD" w14:paraId="377B0FDC" w14:textId="77777777" w:rsidTr="006220DD">
        <w:trPr>
          <w:trHeight w:val="978"/>
        </w:trPr>
        <w:tc>
          <w:tcPr>
            <w:tcW w:w="4675" w:type="dxa"/>
          </w:tcPr>
          <w:p w14:paraId="1A94A895" w14:textId="27D1EE33" w:rsidR="004A4110" w:rsidRPr="007618AD" w:rsidRDefault="00347D78" w:rsidP="006220DD">
            <w:pPr>
              <w:rPr>
                <w:rFonts w:ascii="Arial" w:hAnsi="Arial" w:cs="Arial"/>
                <w:sz w:val="24"/>
                <w:szCs w:val="24"/>
              </w:rPr>
            </w:pPr>
            <w:r>
              <w:rPr>
                <w:rFonts w:ascii="Arial" w:hAnsi="Arial" w:cs="Arial"/>
                <w:sz w:val="24"/>
                <w:szCs w:val="24"/>
              </w:rPr>
              <w:t>1</w:t>
            </w:r>
          </w:p>
          <w:p w14:paraId="285E4A23" w14:textId="77777777" w:rsidR="004A4110" w:rsidRDefault="00347D78" w:rsidP="006220DD">
            <w:pPr>
              <w:rPr>
                <w:rFonts w:ascii="Arial" w:hAnsi="Arial" w:cs="Arial"/>
                <w:sz w:val="24"/>
                <w:szCs w:val="24"/>
              </w:rPr>
            </w:pPr>
            <w:r>
              <w:rPr>
                <w:rFonts w:ascii="Arial" w:hAnsi="Arial" w:cs="Arial"/>
                <w:sz w:val="24"/>
                <w:szCs w:val="24"/>
              </w:rPr>
              <w:t>5</w:t>
            </w:r>
          </w:p>
          <w:p w14:paraId="541420B0" w14:textId="0A860AC4" w:rsidR="00347D78" w:rsidRPr="007618AD" w:rsidRDefault="00347D78" w:rsidP="006220DD">
            <w:pPr>
              <w:rPr>
                <w:rFonts w:ascii="Arial" w:hAnsi="Arial" w:cs="Arial"/>
                <w:sz w:val="24"/>
                <w:szCs w:val="24"/>
              </w:rPr>
            </w:pPr>
            <w:r>
              <w:rPr>
                <w:rFonts w:ascii="Arial" w:hAnsi="Arial" w:cs="Arial"/>
                <w:sz w:val="24"/>
                <w:szCs w:val="24"/>
              </w:rPr>
              <w:t>1 1 1 1 1</w:t>
            </w:r>
          </w:p>
        </w:tc>
        <w:tc>
          <w:tcPr>
            <w:tcW w:w="4675" w:type="dxa"/>
          </w:tcPr>
          <w:p w14:paraId="0B758BA6" w14:textId="15303C06" w:rsidR="004A4110" w:rsidRPr="007618AD" w:rsidRDefault="00347D78" w:rsidP="00347D78">
            <w:pPr>
              <w:rPr>
                <w:rFonts w:ascii="Arial" w:hAnsi="Arial" w:cs="Arial"/>
                <w:sz w:val="24"/>
                <w:szCs w:val="24"/>
              </w:rPr>
            </w:pPr>
            <w:r>
              <w:rPr>
                <w:rFonts w:ascii="Arial" w:hAnsi="Arial" w:cs="Arial"/>
                <w:sz w:val="24"/>
                <w:szCs w:val="24"/>
              </w:rPr>
              <w:t>4</w:t>
            </w:r>
          </w:p>
        </w:tc>
      </w:tr>
      <w:tr w:rsidR="004A4110" w:rsidRPr="007618AD" w14:paraId="6ADC4C96" w14:textId="77777777" w:rsidTr="006220DD">
        <w:trPr>
          <w:trHeight w:val="1126"/>
        </w:trPr>
        <w:tc>
          <w:tcPr>
            <w:tcW w:w="4675" w:type="dxa"/>
          </w:tcPr>
          <w:p w14:paraId="75C41D8A" w14:textId="5FCDBF3F" w:rsidR="004A4110" w:rsidRDefault="003F6523" w:rsidP="006220DD">
            <w:pPr>
              <w:rPr>
                <w:rFonts w:ascii="Arial" w:hAnsi="Arial" w:cs="Arial"/>
                <w:sz w:val="24"/>
                <w:szCs w:val="24"/>
              </w:rPr>
            </w:pPr>
            <w:r>
              <w:rPr>
                <w:rFonts w:ascii="Arial" w:hAnsi="Arial" w:cs="Arial"/>
                <w:sz w:val="24"/>
                <w:szCs w:val="24"/>
              </w:rPr>
              <w:t>3</w:t>
            </w:r>
          </w:p>
          <w:p w14:paraId="341D0812" w14:textId="58CB786C" w:rsidR="00347D78" w:rsidRDefault="00347D78" w:rsidP="006220DD">
            <w:pPr>
              <w:rPr>
                <w:rFonts w:ascii="Arial" w:hAnsi="Arial" w:cs="Arial"/>
                <w:sz w:val="24"/>
                <w:szCs w:val="24"/>
              </w:rPr>
            </w:pPr>
            <w:r>
              <w:rPr>
                <w:rFonts w:ascii="Arial" w:hAnsi="Arial" w:cs="Arial"/>
                <w:sz w:val="24"/>
                <w:szCs w:val="24"/>
              </w:rPr>
              <w:t>5</w:t>
            </w:r>
          </w:p>
          <w:p w14:paraId="3EB7E021" w14:textId="77777777" w:rsidR="00347D78" w:rsidRDefault="00347D78" w:rsidP="006220DD">
            <w:pPr>
              <w:rPr>
                <w:rFonts w:ascii="Arial" w:hAnsi="Arial" w:cs="Arial"/>
                <w:sz w:val="24"/>
                <w:szCs w:val="24"/>
              </w:rPr>
            </w:pPr>
            <w:r>
              <w:rPr>
                <w:rFonts w:ascii="Arial" w:hAnsi="Arial" w:cs="Arial"/>
                <w:sz w:val="24"/>
                <w:szCs w:val="24"/>
              </w:rPr>
              <w:t>2 3 1 1 4</w:t>
            </w:r>
          </w:p>
          <w:p w14:paraId="7BAE0BC0" w14:textId="77777777" w:rsidR="00347D78" w:rsidRDefault="00347D78" w:rsidP="006220DD">
            <w:pPr>
              <w:rPr>
                <w:rFonts w:ascii="Arial" w:hAnsi="Arial" w:cs="Arial"/>
                <w:sz w:val="24"/>
                <w:szCs w:val="24"/>
              </w:rPr>
            </w:pPr>
            <w:r>
              <w:rPr>
                <w:rFonts w:ascii="Arial" w:hAnsi="Arial" w:cs="Arial"/>
                <w:sz w:val="24"/>
                <w:szCs w:val="24"/>
              </w:rPr>
              <w:t>5</w:t>
            </w:r>
          </w:p>
          <w:p w14:paraId="63D3A753" w14:textId="77777777" w:rsidR="00347D78" w:rsidRDefault="00347D78" w:rsidP="006220DD">
            <w:pPr>
              <w:rPr>
                <w:rFonts w:ascii="Arial" w:hAnsi="Arial" w:cs="Arial"/>
                <w:sz w:val="24"/>
                <w:szCs w:val="24"/>
              </w:rPr>
            </w:pPr>
            <w:r>
              <w:rPr>
                <w:rFonts w:ascii="Arial" w:hAnsi="Arial" w:cs="Arial"/>
                <w:sz w:val="24"/>
                <w:szCs w:val="24"/>
              </w:rPr>
              <w:t>2 3 0 1 4</w:t>
            </w:r>
          </w:p>
          <w:p w14:paraId="73391F2D" w14:textId="2210A910" w:rsidR="003F6523" w:rsidRDefault="003F6523" w:rsidP="006220DD">
            <w:pPr>
              <w:rPr>
                <w:rFonts w:ascii="Arial" w:hAnsi="Arial" w:cs="Arial"/>
                <w:sz w:val="24"/>
                <w:szCs w:val="24"/>
              </w:rPr>
            </w:pPr>
            <w:r>
              <w:rPr>
                <w:rFonts w:ascii="Arial" w:hAnsi="Arial" w:cs="Arial"/>
                <w:sz w:val="24"/>
                <w:szCs w:val="24"/>
              </w:rPr>
              <w:t>7</w:t>
            </w:r>
          </w:p>
          <w:p w14:paraId="071C3960" w14:textId="5404699A" w:rsidR="003F6523" w:rsidRPr="007618AD" w:rsidRDefault="003F6523" w:rsidP="006220DD">
            <w:pPr>
              <w:rPr>
                <w:rFonts w:ascii="Arial" w:hAnsi="Arial" w:cs="Arial"/>
                <w:sz w:val="24"/>
                <w:szCs w:val="24"/>
              </w:rPr>
            </w:pPr>
            <w:r>
              <w:rPr>
                <w:rFonts w:ascii="Arial" w:hAnsi="Arial" w:cs="Arial"/>
                <w:sz w:val="24"/>
                <w:szCs w:val="24"/>
              </w:rPr>
              <w:lastRenderedPageBreak/>
              <w:t xml:space="preserve">3 </w:t>
            </w:r>
            <w:r w:rsidR="008E094F">
              <w:rPr>
                <w:rFonts w:ascii="Arial" w:hAnsi="Arial" w:cs="Arial"/>
                <w:sz w:val="24"/>
                <w:szCs w:val="24"/>
              </w:rPr>
              <w:t>6</w:t>
            </w:r>
            <w:r>
              <w:rPr>
                <w:rFonts w:ascii="Arial" w:hAnsi="Arial" w:cs="Arial"/>
                <w:sz w:val="24"/>
                <w:szCs w:val="24"/>
              </w:rPr>
              <w:t xml:space="preserve"> 1 </w:t>
            </w:r>
            <w:r w:rsidR="008E094F">
              <w:rPr>
                <w:rFonts w:ascii="Arial" w:hAnsi="Arial" w:cs="Arial"/>
                <w:sz w:val="24"/>
                <w:szCs w:val="24"/>
              </w:rPr>
              <w:t>2</w:t>
            </w:r>
            <w:r>
              <w:rPr>
                <w:rFonts w:ascii="Arial" w:hAnsi="Arial" w:cs="Arial"/>
                <w:sz w:val="24"/>
                <w:szCs w:val="24"/>
              </w:rPr>
              <w:t xml:space="preserve"> 3</w:t>
            </w:r>
            <w:r w:rsidR="008E094F">
              <w:rPr>
                <w:rFonts w:ascii="Arial" w:hAnsi="Arial" w:cs="Arial"/>
                <w:sz w:val="24"/>
                <w:szCs w:val="24"/>
              </w:rPr>
              <w:t xml:space="preserve"> 1 5</w:t>
            </w:r>
          </w:p>
        </w:tc>
        <w:tc>
          <w:tcPr>
            <w:tcW w:w="4675" w:type="dxa"/>
          </w:tcPr>
          <w:p w14:paraId="628CA7A9" w14:textId="77777777" w:rsidR="004A4110" w:rsidRDefault="00347D78" w:rsidP="009A082F">
            <w:pPr>
              <w:rPr>
                <w:rFonts w:ascii="Arial" w:hAnsi="Arial" w:cs="Arial"/>
                <w:sz w:val="24"/>
                <w:szCs w:val="24"/>
              </w:rPr>
            </w:pPr>
            <w:r>
              <w:rPr>
                <w:rFonts w:ascii="Arial" w:hAnsi="Arial" w:cs="Arial"/>
                <w:sz w:val="24"/>
                <w:szCs w:val="24"/>
              </w:rPr>
              <w:lastRenderedPageBreak/>
              <w:t>2</w:t>
            </w:r>
          </w:p>
          <w:p w14:paraId="43CFE386" w14:textId="77777777" w:rsidR="00347D78" w:rsidRDefault="00347D78" w:rsidP="009A082F">
            <w:pPr>
              <w:rPr>
                <w:rFonts w:ascii="Arial" w:hAnsi="Arial" w:cs="Arial"/>
                <w:sz w:val="24"/>
                <w:szCs w:val="24"/>
              </w:rPr>
            </w:pPr>
            <w:r>
              <w:rPr>
                <w:rFonts w:ascii="Arial" w:hAnsi="Arial" w:cs="Arial"/>
                <w:sz w:val="24"/>
                <w:szCs w:val="24"/>
              </w:rPr>
              <w:t>2</w:t>
            </w:r>
          </w:p>
          <w:p w14:paraId="6C78A199" w14:textId="19585663" w:rsidR="003F6523" w:rsidRPr="007618AD" w:rsidRDefault="003F6523" w:rsidP="009A082F">
            <w:pPr>
              <w:rPr>
                <w:rFonts w:ascii="Arial" w:hAnsi="Arial" w:cs="Arial"/>
                <w:sz w:val="24"/>
                <w:szCs w:val="24"/>
              </w:rPr>
            </w:pPr>
            <w:r>
              <w:rPr>
                <w:rFonts w:ascii="Arial" w:hAnsi="Arial" w:cs="Arial"/>
                <w:sz w:val="24"/>
                <w:szCs w:val="24"/>
              </w:rPr>
              <w:t>2</w:t>
            </w:r>
          </w:p>
        </w:tc>
      </w:tr>
    </w:tbl>
    <w:p w14:paraId="5223AF7F" w14:textId="4854182E" w:rsidR="00520BA8" w:rsidRDefault="00520BA8" w:rsidP="00B757CE">
      <w:pPr>
        <w:rPr>
          <w:rFonts w:ascii="Arial" w:hAnsi="Arial" w:cs="Arial"/>
          <w:sz w:val="24"/>
          <w:szCs w:val="24"/>
        </w:rPr>
      </w:pPr>
    </w:p>
    <w:p w14:paraId="5D307161" w14:textId="138A95CF" w:rsidR="008E094F" w:rsidRDefault="008E094F" w:rsidP="00B757CE">
      <w:pPr>
        <w:rPr>
          <w:rFonts w:ascii="Arial" w:hAnsi="Arial" w:cs="Arial"/>
          <w:b/>
          <w:sz w:val="24"/>
          <w:szCs w:val="24"/>
        </w:rPr>
      </w:pPr>
      <w:r>
        <w:rPr>
          <w:rFonts w:ascii="Arial" w:hAnsi="Arial" w:cs="Arial"/>
          <w:b/>
          <w:sz w:val="24"/>
          <w:szCs w:val="24"/>
        </w:rPr>
        <w:t>Giải thích:</w:t>
      </w:r>
    </w:p>
    <w:p w14:paraId="6534C7A2" w14:textId="4B2D9BEA" w:rsidR="008E094F" w:rsidRDefault="006E6C1F" w:rsidP="008E094F">
      <w:pPr>
        <w:pStyle w:val="ListParagraph"/>
        <w:numPr>
          <w:ilvl w:val="0"/>
          <w:numId w:val="4"/>
        </w:numPr>
        <w:rPr>
          <w:rFonts w:ascii="Arial" w:hAnsi="Arial" w:cs="Arial"/>
          <w:bCs/>
          <w:sz w:val="24"/>
          <w:szCs w:val="24"/>
        </w:rPr>
      </w:pPr>
      <w:r>
        <w:rPr>
          <w:rFonts w:ascii="Arial" w:hAnsi="Arial" w:cs="Arial"/>
          <w:bCs/>
          <w:sz w:val="24"/>
          <w:szCs w:val="24"/>
        </w:rPr>
        <w:t>Đối với bộ test 1 của test 1:</w:t>
      </w:r>
    </w:p>
    <w:p w14:paraId="2FC32FBC" w14:textId="727C305C" w:rsidR="006E6C1F" w:rsidRDefault="006E6C1F" w:rsidP="006E6C1F">
      <w:pPr>
        <w:pStyle w:val="ListParagraph"/>
        <w:rPr>
          <w:rFonts w:ascii="Arial" w:hAnsi="Arial" w:cs="Arial"/>
          <w:bCs/>
          <w:sz w:val="24"/>
          <w:szCs w:val="24"/>
        </w:rPr>
      </w:pPr>
      <w:r>
        <w:rPr>
          <w:rFonts w:ascii="Arial" w:hAnsi="Arial" w:cs="Arial"/>
          <w:bCs/>
          <w:sz w:val="24"/>
          <w:szCs w:val="24"/>
        </w:rPr>
        <w:t xml:space="preserve">Không còn gì phải bàn cãi rồi đúng không. Chúng ta đổ xăng ở </w:t>
      </w:r>
      <w:r w:rsidR="00D95576">
        <w:rPr>
          <w:rFonts w:ascii="Arial" w:hAnsi="Arial" w:cs="Arial"/>
          <w:bCs/>
          <w:sz w:val="24"/>
          <w:szCs w:val="24"/>
        </w:rPr>
        <w:t xml:space="preserve">trạm 1 </w:t>
      </w:r>
      <w:r w:rsidR="00D95576">
        <w:rPr>
          <w:rFonts w:ascii="Arial" w:hAnsi="Arial" w:cs="Arial"/>
          <w:bCs/>
          <w:sz w:val="24"/>
          <w:szCs w:val="24"/>
        </w:rPr>
        <w:t>→</w:t>
      </w:r>
      <w:r w:rsidR="00D95576">
        <w:rPr>
          <w:rFonts w:ascii="Arial" w:hAnsi="Arial" w:cs="Arial"/>
          <w:bCs/>
          <w:sz w:val="24"/>
          <w:szCs w:val="24"/>
        </w:rPr>
        <w:t xml:space="preserve"> trạm 2 </w:t>
      </w:r>
      <w:r w:rsidR="00D95576">
        <w:rPr>
          <w:rFonts w:ascii="Arial" w:hAnsi="Arial" w:cs="Arial"/>
          <w:bCs/>
          <w:sz w:val="24"/>
          <w:szCs w:val="24"/>
        </w:rPr>
        <w:t>→</w:t>
      </w:r>
      <w:r w:rsidR="00D95576">
        <w:rPr>
          <w:rFonts w:ascii="Arial" w:hAnsi="Arial" w:cs="Arial"/>
          <w:bCs/>
          <w:sz w:val="24"/>
          <w:szCs w:val="24"/>
        </w:rPr>
        <w:t xml:space="preserve"> trạm 3 </w:t>
      </w:r>
      <w:r w:rsidR="00D95576">
        <w:rPr>
          <w:rFonts w:ascii="Arial" w:hAnsi="Arial" w:cs="Arial"/>
          <w:bCs/>
          <w:sz w:val="24"/>
          <w:szCs w:val="24"/>
        </w:rPr>
        <w:t>→</w:t>
      </w:r>
      <w:r w:rsidR="00D95576">
        <w:rPr>
          <w:rFonts w:ascii="Arial" w:hAnsi="Arial" w:cs="Arial"/>
          <w:bCs/>
          <w:sz w:val="24"/>
          <w:szCs w:val="24"/>
        </w:rPr>
        <w:t xml:space="preserve"> trạm 4.</w:t>
      </w:r>
    </w:p>
    <w:p w14:paraId="215825EC" w14:textId="579B069A" w:rsidR="00D95576" w:rsidRDefault="00D95576" w:rsidP="00D95576">
      <w:pPr>
        <w:pStyle w:val="ListParagraph"/>
        <w:numPr>
          <w:ilvl w:val="0"/>
          <w:numId w:val="4"/>
        </w:numPr>
        <w:rPr>
          <w:rFonts w:ascii="Arial" w:hAnsi="Arial" w:cs="Arial"/>
          <w:bCs/>
          <w:sz w:val="24"/>
          <w:szCs w:val="24"/>
        </w:rPr>
      </w:pPr>
      <w:r>
        <w:rPr>
          <w:rFonts w:ascii="Arial" w:hAnsi="Arial" w:cs="Arial"/>
          <w:bCs/>
          <w:sz w:val="24"/>
          <w:szCs w:val="24"/>
        </w:rPr>
        <w:t>Đối với bộ test cuối của test 2:</w:t>
      </w:r>
    </w:p>
    <w:p w14:paraId="71593003" w14:textId="410C1117" w:rsidR="00D95576" w:rsidRDefault="00D95576" w:rsidP="00D95576">
      <w:pPr>
        <w:pStyle w:val="ListParagraph"/>
        <w:rPr>
          <w:rFonts w:ascii="Arial" w:hAnsi="Arial" w:cs="Arial"/>
          <w:bCs/>
          <w:sz w:val="24"/>
          <w:szCs w:val="24"/>
        </w:rPr>
      </w:pPr>
      <w:r>
        <w:rPr>
          <w:rFonts w:ascii="Arial" w:hAnsi="Arial" w:cs="Arial"/>
          <w:bCs/>
          <w:sz w:val="24"/>
          <w:szCs w:val="24"/>
        </w:rPr>
        <w:t>Chúng ta có 2 cách dễ nhận ra:</w:t>
      </w:r>
    </w:p>
    <w:p w14:paraId="06F86AAA" w14:textId="2144DBF4" w:rsidR="00D95576" w:rsidRDefault="00D95576" w:rsidP="00D95576">
      <w:pPr>
        <w:pStyle w:val="ListParagraph"/>
        <w:rPr>
          <w:rFonts w:ascii="Arial" w:hAnsi="Arial" w:cs="Arial"/>
          <w:bCs/>
          <w:sz w:val="24"/>
          <w:szCs w:val="24"/>
        </w:rPr>
      </w:pPr>
      <w:r>
        <w:rPr>
          <w:rFonts w:ascii="Arial" w:hAnsi="Arial" w:cs="Arial"/>
          <w:bCs/>
          <w:sz w:val="24"/>
          <w:szCs w:val="24"/>
        </w:rPr>
        <w:t>Cách 1:</w:t>
      </w:r>
    </w:p>
    <w:p w14:paraId="69B6E938" w14:textId="521EBB79" w:rsidR="00D95576" w:rsidRDefault="00D95576" w:rsidP="00D95576">
      <w:pPr>
        <w:pStyle w:val="ListParagraph"/>
        <w:rPr>
          <w:rFonts w:ascii="Arial" w:hAnsi="Arial" w:cs="Arial"/>
          <w:bCs/>
          <w:sz w:val="24"/>
          <w:szCs w:val="24"/>
        </w:rPr>
      </w:pPr>
      <w:r>
        <w:rPr>
          <w:rFonts w:ascii="Arial" w:hAnsi="Arial" w:cs="Arial"/>
          <w:bCs/>
          <w:sz w:val="24"/>
          <w:szCs w:val="24"/>
        </w:rPr>
        <w:t xml:space="preserve">Chúng ta đổ xăng ở trạm 1 </w:t>
      </w:r>
      <w:r>
        <w:rPr>
          <w:rFonts w:ascii="Arial" w:hAnsi="Arial" w:cs="Arial"/>
          <w:bCs/>
          <w:sz w:val="24"/>
          <w:szCs w:val="24"/>
        </w:rPr>
        <w:t>→</w:t>
      </w:r>
      <w:r>
        <w:rPr>
          <w:rFonts w:ascii="Arial" w:hAnsi="Arial" w:cs="Arial"/>
          <w:bCs/>
          <w:sz w:val="24"/>
          <w:szCs w:val="24"/>
        </w:rPr>
        <w:t xml:space="preserve"> trạm 4 </w:t>
      </w:r>
      <w:r>
        <w:rPr>
          <w:rFonts w:ascii="Arial" w:hAnsi="Arial" w:cs="Arial"/>
          <w:bCs/>
          <w:sz w:val="24"/>
          <w:szCs w:val="24"/>
        </w:rPr>
        <w:t>→</w:t>
      </w:r>
      <w:r>
        <w:rPr>
          <w:rFonts w:ascii="Arial" w:hAnsi="Arial" w:cs="Arial"/>
          <w:bCs/>
          <w:sz w:val="24"/>
          <w:szCs w:val="24"/>
        </w:rPr>
        <w:t xml:space="preserve"> trạm 6</w:t>
      </w:r>
      <w:r w:rsidR="00EA0BDA">
        <w:rPr>
          <w:rFonts w:ascii="Arial" w:hAnsi="Arial" w:cs="Arial"/>
          <w:bCs/>
          <w:sz w:val="24"/>
          <w:szCs w:val="24"/>
        </w:rPr>
        <w:t>.</w:t>
      </w:r>
    </w:p>
    <w:p w14:paraId="41BE9DE6" w14:textId="70928F07" w:rsidR="00D95576" w:rsidRDefault="00D95576" w:rsidP="00D95576">
      <w:pPr>
        <w:pStyle w:val="ListParagraph"/>
        <w:rPr>
          <w:rFonts w:ascii="Arial" w:hAnsi="Arial" w:cs="Arial"/>
          <w:bCs/>
          <w:sz w:val="24"/>
          <w:szCs w:val="24"/>
        </w:rPr>
      </w:pPr>
      <w:r>
        <w:rPr>
          <w:rFonts w:ascii="Arial" w:hAnsi="Arial" w:cs="Arial"/>
          <w:bCs/>
          <w:sz w:val="24"/>
          <w:szCs w:val="24"/>
        </w:rPr>
        <w:t>Cách 2:</w:t>
      </w:r>
    </w:p>
    <w:p w14:paraId="4185F6E7" w14:textId="209A14DA" w:rsidR="00D95576" w:rsidRPr="008E094F" w:rsidRDefault="00D95576" w:rsidP="00D95576">
      <w:pPr>
        <w:pStyle w:val="ListParagraph"/>
        <w:rPr>
          <w:rFonts w:ascii="Arial" w:hAnsi="Arial" w:cs="Arial"/>
          <w:bCs/>
          <w:sz w:val="24"/>
          <w:szCs w:val="24"/>
        </w:rPr>
      </w:pPr>
      <w:r>
        <w:rPr>
          <w:rFonts w:ascii="Arial" w:hAnsi="Arial" w:cs="Arial"/>
          <w:bCs/>
          <w:sz w:val="24"/>
          <w:szCs w:val="24"/>
        </w:rPr>
        <w:t xml:space="preserve">Chúng ta đổ xăng ở trạm </w:t>
      </w:r>
      <w:r w:rsidR="00EA0BDA">
        <w:rPr>
          <w:rFonts w:ascii="Arial" w:hAnsi="Arial" w:cs="Arial"/>
          <w:bCs/>
          <w:sz w:val="24"/>
          <w:szCs w:val="24"/>
        </w:rPr>
        <w:t xml:space="preserve">1 </w:t>
      </w:r>
      <w:r w:rsidR="00EA0BDA">
        <w:rPr>
          <w:rFonts w:ascii="Arial" w:hAnsi="Arial" w:cs="Arial"/>
          <w:bCs/>
          <w:sz w:val="24"/>
          <w:szCs w:val="24"/>
        </w:rPr>
        <w:t>→</w:t>
      </w:r>
      <w:r w:rsidR="00EA0BDA">
        <w:rPr>
          <w:rFonts w:ascii="Arial" w:hAnsi="Arial" w:cs="Arial"/>
          <w:bCs/>
          <w:sz w:val="24"/>
          <w:szCs w:val="24"/>
        </w:rPr>
        <w:t xml:space="preserve"> trạm 2.</w:t>
      </w:r>
    </w:p>
    <w:sectPr w:rsidR="00D95576" w:rsidRPr="008E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623"/>
    <w:multiLevelType w:val="hybridMultilevel"/>
    <w:tmpl w:val="DBE80282"/>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25FB3"/>
    <w:multiLevelType w:val="hybridMultilevel"/>
    <w:tmpl w:val="5A34E416"/>
    <w:lvl w:ilvl="0" w:tplc="5380D03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E1D7F"/>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3" w15:restartNumberingAfterBreak="0">
    <w:nsid w:val="5E7321F1"/>
    <w:multiLevelType w:val="multilevel"/>
    <w:tmpl w:val="7DCA206E"/>
    <w:lvl w:ilvl="0">
      <w:start w:val="1"/>
      <w:numFmt w:val="decimal"/>
      <w:lvlText w:val="%1."/>
      <w:lvlJc w:val="left"/>
      <w:pPr>
        <w:tabs>
          <w:tab w:val="num" w:pos="312"/>
        </w:tabs>
        <w:ind w:left="312" w:hanging="360"/>
      </w:pPr>
    </w:lvl>
    <w:lvl w:ilvl="1" w:tentative="1">
      <w:start w:val="1"/>
      <w:numFmt w:val="decimal"/>
      <w:lvlText w:val="%2."/>
      <w:lvlJc w:val="left"/>
      <w:pPr>
        <w:tabs>
          <w:tab w:val="num" w:pos="1032"/>
        </w:tabs>
        <w:ind w:left="1032" w:hanging="360"/>
      </w:pPr>
    </w:lvl>
    <w:lvl w:ilvl="2" w:tentative="1">
      <w:start w:val="1"/>
      <w:numFmt w:val="decimal"/>
      <w:lvlText w:val="%3."/>
      <w:lvlJc w:val="left"/>
      <w:pPr>
        <w:tabs>
          <w:tab w:val="num" w:pos="1752"/>
        </w:tabs>
        <w:ind w:left="1752" w:hanging="360"/>
      </w:pPr>
    </w:lvl>
    <w:lvl w:ilvl="3" w:tentative="1">
      <w:start w:val="1"/>
      <w:numFmt w:val="decimal"/>
      <w:lvlText w:val="%4."/>
      <w:lvlJc w:val="left"/>
      <w:pPr>
        <w:tabs>
          <w:tab w:val="num" w:pos="2472"/>
        </w:tabs>
        <w:ind w:left="2472" w:hanging="360"/>
      </w:pPr>
    </w:lvl>
    <w:lvl w:ilvl="4" w:tentative="1">
      <w:start w:val="1"/>
      <w:numFmt w:val="decimal"/>
      <w:lvlText w:val="%5."/>
      <w:lvlJc w:val="left"/>
      <w:pPr>
        <w:tabs>
          <w:tab w:val="num" w:pos="3192"/>
        </w:tabs>
        <w:ind w:left="3192" w:hanging="360"/>
      </w:pPr>
    </w:lvl>
    <w:lvl w:ilvl="5" w:tentative="1">
      <w:start w:val="1"/>
      <w:numFmt w:val="decimal"/>
      <w:lvlText w:val="%6."/>
      <w:lvlJc w:val="left"/>
      <w:pPr>
        <w:tabs>
          <w:tab w:val="num" w:pos="3912"/>
        </w:tabs>
        <w:ind w:left="3912" w:hanging="360"/>
      </w:pPr>
    </w:lvl>
    <w:lvl w:ilvl="6" w:tentative="1">
      <w:start w:val="1"/>
      <w:numFmt w:val="decimal"/>
      <w:lvlText w:val="%7."/>
      <w:lvlJc w:val="left"/>
      <w:pPr>
        <w:tabs>
          <w:tab w:val="num" w:pos="4632"/>
        </w:tabs>
        <w:ind w:left="4632" w:hanging="360"/>
      </w:pPr>
    </w:lvl>
    <w:lvl w:ilvl="7" w:tentative="1">
      <w:start w:val="1"/>
      <w:numFmt w:val="decimal"/>
      <w:lvlText w:val="%8."/>
      <w:lvlJc w:val="left"/>
      <w:pPr>
        <w:tabs>
          <w:tab w:val="num" w:pos="5352"/>
        </w:tabs>
        <w:ind w:left="5352" w:hanging="360"/>
      </w:pPr>
    </w:lvl>
    <w:lvl w:ilvl="8" w:tentative="1">
      <w:start w:val="1"/>
      <w:numFmt w:val="decimal"/>
      <w:lvlText w:val="%9."/>
      <w:lvlJc w:val="left"/>
      <w:pPr>
        <w:tabs>
          <w:tab w:val="num" w:pos="6072"/>
        </w:tabs>
        <w:ind w:left="6072" w:hanging="360"/>
      </w:pPr>
    </w:lvl>
  </w:abstractNum>
  <w:abstractNum w:abstractNumId="4" w15:restartNumberingAfterBreak="0">
    <w:nsid w:val="5FA45F94"/>
    <w:multiLevelType w:val="hybridMultilevel"/>
    <w:tmpl w:val="BC8CF0E0"/>
    <w:lvl w:ilvl="0" w:tplc="4A8431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6"/>
    <w:rsid w:val="00013BF4"/>
    <w:rsid w:val="00021A55"/>
    <w:rsid w:val="00031D34"/>
    <w:rsid w:val="00053127"/>
    <w:rsid w:val="000535D6"/>
    <w:rsid w:val="00063864"/>
    <w:rsid w:val="00091FDB"/>
    <w:rsid w:val="000A6FAA"/>
    <w:rsid w:val="000B76A3"/>
    <w:rsid w:val="0011273D"/>
    <w:rsid w:val="00136462"/>
    <w:rsid w:val="00143020"/>
    <w:rsid w:val="001522FF"/>
    <w:rsid w:val="00155AA9"/>
    <w:rsid w:val="00156F8D"/>
    <w:rsid w:val="00171396"/>
    <w:rsid w:val="0017666C"/>
    <w:rsid w:val="001931C8"/>
    <w:rsid w:val="001A5329"/>
    <w:rsid w:val="001A6FDD"/>
    <w:rsid w:val="001B3DEF"/>
    <w:rsid w:val="001C13A9"/>
    <w:rsid w:val="001F1A3D"/>
    <w:rsid w:val="001F641B"/>
    <w:rsid w:val="001F6754"/>
    <w:rsid w:val="0020424F"/>
    <w:rsid w:val="00213237"/>
    <w:rsid w:val="00237A5D"/>
    <w:rsid w:val="002409F6"/>
    <w:rsid w:val="00262014"/>
    <w:rsid w:val="002706E6"/>
    <w:rsid w:val="00292D24"/>
    <w:rsid w:val="002A1902"/>
    <w:rsid w:val="002A438A"/>
    <w:rsid w:val="002D2806"/>
    <w:rsid w:val="002D7057"/>
    <w:rsid w:val="003073AD"/>
    <w:rsid w:val="00347D78"/>
    <w:rsid w:val="003663B2"/>
    <w:rsid w:val="00367DCF"/>
    <w:rsid w:val="00371D74"/>
    <w:rsid w:val="00385519"/>
    <w:rsid w:val="00394166"/>
    <w:rsid w:val="003B5D42"/>
    <w:rsid w:val="003D7DF2"/>
    <w:rsid w:val="003F6016"/>
    <w:rsid w:val="003F6523"/>
    <w:rsid w:val="00401A73"/>
    <w:rsid w:val="0042571E"/>
    <w:rsid w:val="004345E4"/>
    <w:rsid w:val="004438E3"/>
    <w:rsid w:val="00452297"/>
    <w:rsid w:val="00497FF8"/>
    <w:rsid w:val="004A4110"/>
    <w:rsid w:val="004A788E"/>
    <w:rsid w:val="004D225B"/>
    <w:rsid w:val="004D419A"/>
    <w:rsid w:val="004F7DDE"/>
    <w:rsid w:val="00512C00"/>
    <w:rsid w:val="00520BA8"/>
    <w:rsid w:val="00573606"/>
    <w:rsid w:val="005844A0"/>
    <w:rsid w:val="005B7D6E"/>
    <w:rsid w:val="005C4061"/>
    <w:rsid w:val="005C6CBE"/>
    <w:rsid w:val="005F4D2C"/>
    <w:rsid w:val="005F7EB4"/>
    <w:rsid w:val="006123A9"/>
    <w:rsid w:val="00640B69"/>
    <w:rsid w:val="00643ACC"/>
    <w:rsid w:val="006501EA"/>
    <w:rsid w:val="00655D7A"/>
    <w:rsid w:val="00663CA7"/>
    <w:rsid w:val="00672847"/>
    <w:rsid w:val="006A3C19"/>
    <w:rsid w:val="006C30FA"/>
    <w:rsid w:val="006E072F"/>
    <w:rsid w:val="006E38F7"/>
    <w:rsid w:val="006E6C1F"/>
    <w:rsid w:val="006F4E7F"/>
    <w:rsid w:val="007117F1"/>
    <w:rsid w:val="0071194C"/>
    <w:rsid w:val="007229B3"/>
    <w:rsid w:val="00751E79"/>
    <w:rsid w:val="007543C2"/>
    <w:rsid w:val="007618AD"/>
    <w:rsid w:val="00763A43"/>
    <w:rsid w:val="00770DDE"/>
    <w:rsid w:val="00776B74"/>
    <w:rsid w:val="00781317"/>
    <w:rsid w:val="007A5EE1"/>
    <w:rsid w:val="007C0A1C"/>
    <w:rsid w:val="007D1B06"/>
    <w:rsid w:val="007D7DFA"/>
    <w:rsid w:val="007E168C"/>
    <w:rsid w:val="007F0FFD"/>
    <w:rsid w:val="008016A0"/>
    <w:rsid w:val="00807D0D"/>
    <w:rsid w:val="00821E7C"/>
    <w:rsid w:val="00853FF0"/>
    <w:rsid w:val="00854307"/>
    <w:rsid w:val="008559DE"/>
    <w:rsid w:val="00892D58"/>
    <w:rsid w:val="00895060"/>
    <w:rsid w:val="008A1912"/>
    <w:rsid w:val="008E094F"/>
    <w:rsid w:val="008E39A9"/>
    <w:rsid w:val="008F3703"/>
    <w:rsid w:val="009312F3"/>
    <w:rsid w:val="00936650"/>
    <w:rsid w:val="0095389B"/>
    <w:rsid w:val="00995BD4"/>
    <w:rsid w:val="009A082F"/>
    <w:rsid w:val="009A7DC5"/>
    <w:rsid w:val="00A02E8F"/>
    <w:rsid w:val="00A35DC7"/>
    <w:rsid w:val="00A40912"/>
    <w:rsid w:val="00A42BA5"/>
    <w:rsid w:val="00A7660B"/>
    <w:rsid w:val="00B37D40"/>
    <w:rsid w:val="00B645B6"/>
    <w:rsid w:val="00B73888"/>
    <w:rsid w:val="00B757CE"/>
    <w:rsid w:val="00B82F3A"/>
    <w:rsid w:val="00BA5A8E"/>
    <w:rsid w:val="00BC0E6B"/>
    <w:rsid w:val="00BD0F79"/>
    <w:rsid w:val="00C3131C"/>
    <w:rsid w:val="00C31AE3"/>
    <w:rsid w:val="00C36739"/>
    <w:rsid w:val="00C7361C"/>
    <w:rsid w:val="00C85241"/>
    <w:rsid w:val="00C9042F"/>
    <w:rsid w:val="00D066E7"/>
    <w:rsid w:val="00D21FA5"/>
    <w:rsid w:val="00D3130E"/>
    <w:rsid w:val="00D365A3"/>
    <w:rsid w:val="00D4299B"/>
    <w:rsid w:val="00D81C7A"/>
    <w:rsid w:val="00D90B64"/>
    <w:rsid w:val="00D91BC9"/>
    <w:rsid w:val="00D95576"/>
    <w:rsid w:val="00DB0278"/>
    <w:rsid w:val="00DC22C7"/>
    <w:rsid w:val="00DC556C"/>
    <w:rsid w:val="00DE70CD"/>
    <w:rsid w:val="00DF48BA"/>
    <w:rsid w:val="00E0096A"/>
    <w:rsid w:val="00E02DE9"/>
    <w:rsid w:val="00E350E5"/>
    <w:rsid w:val="00E47B3C"/>
    <w:rsid w:val="00E51AB6"/>
    <w:rsid w:val="00E622E1"/>
    <w:rsid w:val="00E7350E"/>
    <w:rsid w:val="00E950BA"/>
    <w:rsid w:val="00EA0BDA"/>
    <w:rsid w:val="00EA4436"/>
    <w:rsid w:val="00EA5845"/>
    <w:rsid w:val="00ED76C9"/>
    <w:rsid w:val="00F20892"/>
    <w:rsid w:val="00F42164"/>
    <w:rsid w:val="00F6197D"/>
    <w:rsid w:val="00F61C95"/>
    <w:rsid w:val="00F73A97"/>
    <w:rsid w:val="00FA0455"/>
    <w:rsid w:val="00FB646B"/>
    <w:rsid w:val="00F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1E1A"/>
  <w15:chartTrackingRefBased/>
  <w15:docId w15:val="{D6FE8BA1-611B-441B-B5BE-FB7D3639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10"/>
  </w:style>
  <w:style w:type="paragraph" w:styleId="Heading1">
    <w:name w:val="heading 1"/>
    <w:basedOn w:val="Normal"/>
    <w:next w:val="Normal"/>
    <w:link w:val="Heading1Char"/>
    <w:uiPriority w:val="9"/>
    <w:qFormat/>
    <w:rsid w:val="007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57CE"/>
    <w:rPr>
      <w:color w:val="808080"/>
    </w:rPr>
  </w:style>
  <w:style w:type="table" w:styleId="TableGrid">
    <w:name w:val="Table Grid"/>
    <w:basedOn w:val="TableNormal"/>
    <w:uiPriority w:val="39"/>
    <w:rsid w:val="005F7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9DE"/>
    <w:pPr>
      <w:ind w:left="720"/>
      <w:contextualSpacing/>
    </w:pPr>
  </w:style>
  <w:style w:type="paragraph" w:styleId="NormalWeb">
    <w:name w:val="Normal (Web)"/>
    <w:basedOn w:val="Normal"/>
    <w:uiPriority w:val="99"/>
    <w:semiHidden/>
    <w:unhideWhenUsed/>
    <w:rsid w:val="006123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3A9"/>
    <w:rPr>
      <w:color w:val="0000FF"/>
      <w:u w:val="single"/>
    </w:rPr>
  </w:style>
  <w:style w:type="character" w:customStyle="1" w:styleId="Heading1Char">
    <w:name w:val="Heading 1 Char"/>
    <w:basedOn w:val="DefaultParagraphFont"/>
    <w:link w:val="Heading1"/>
    <w:uiPriority w:val="9"/>
    <w:rsid w:val="007618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239">
      <w:bodyDiv w:val="1"/>
      <w:marLeft w:val="0"/>
      <w:marRight w:val="0"/>
      <w:marTop w:val="0"/>
      <w:marBottom w:val="0"/>
      <w:divBdr>
        <w:top w:val="none" w:sz="0" w:space="0" w:color="auto"/>
        <w:left w:val="none" w:sz="0" w:space="0" w:color="auto"/>
        <w:bottom w:val="none" w:sz="0" w:space="0" w:color="auto"/>
        <w:right w:val="none" w:sz="0" w:space="0" w:color="auto"/>
      </w:divBdr>
    </w:div>
    <w:div w:id="338431029">
      <w:bodyDiv w:val="1"/>
      <w:marLeft w:val="0"/>
      <w:marRight w:val="0"/>
      <w:marTop w:val="0"/>
      <w:marBottom w:val="0"/>
      <w:divBdr>
        <w:top w:val="none" w:sz="0" w:space="0" w:color="auto"/>
        <w:left w:val="none" w:sz="0" w:space="0" w:color="auto"/>
        <w:bottom w:val="none" w:sz="0" w:space="0" w:color="auto"/>
        <w:right w:val="none" w:sz="0" w:space="0" w:color="auto"/>
      </w:divBdr>
    </w:div>
    <w:div w:id="442504505">
      <w:bodyDiv w:val="1"/>
      <w:marLeft w:val="0"/>
      <w:marRight w:val="0"/>
      <w:marTop w:val="0"/>
      <w:marBottom w:val="0"/>
      <w:divBdr>
        <w:top w:val="none" w:sz="0" w:space="0" w:color="auto"/>
        <w:left w:val="none" w:sz="0" w:space="0" w:color="auto"/>
        <w:bottom w:val="none" w:sz="0" w:space="0" w:color="auto"/>
        <w:right w:val="none" w:sz="0" w:space="0" w:color="auto"/>
      </w:divBdr>
    </w:div>
    <w:div w:id="672731956">
      <w:bodyDiv w:val="1"/>
      <w:marLeft w:val="0"/>
      <w:marRight w:val="0"/>
      <w:marTop w:val="0"/>
      <w:marBottom w:val="0"/>
      <w:divBdr>
        <w:top w:val="none" w:sz="0" w:space="0" w:color="auto"/>
        <w:left w:val="none" w:sz="0" w:space="0" w:color="auto"/>
        <w:bottom w:val="none" w:sz="0" w:space="0" w:color="auto"/>
        <w:right w:val="none" w:sz="0" w:space="0" w:color="auto"/>
      </w:divBdr>
    </w:div>
    <w:div w:id="1081560446">
      <w:bodyDiv w:val="1"/>
      <w:marLeft w:val="0"/>
      <w:marRight w:val="0"/>
      <w:marTop w:val="0"/>
      <w:marBottom w:val="0"/>
      <w:divBdr>
        <w:top w:val="none" w:sz="0" w:space="0" w:color="auto"/>
        <w:left w:val="none" w:sz="0" w:space="0" w:color="auto"/>
        <w:bottom w:val="none" w:sz="0" w:space="0" w:color="auto"/>
        <w:right w:val="none" w:sz="0" w:space="0" w:color="auto"/>
      </w:divBdr>
    </w:div>
    <w:div w:id="1153520945">
      <w:bodyDiv w:val="1"/>
      <w:marLeft w:val="0"/>
      <w:marRight w:val="0"/>
      <w:marTop w:val="0"/>
      <w:marBottom w:val="0"/>
      <w:divBdr>
        <w:top w:val="none" w:sz="0" w:space="0" w:color="auto"/>
        <w:left w:val="none" w:sz="0" w:space="0" w:color="auto"/>
        <w:bottom w:val="none" w:sz="0" w:space="0" w:color="auto"/>
        <w:right w:val="none" w:sz="0" w:space="0" w:color="auto"/>
      </w:divBdr>
    </w:div>
    <w:div w:id="1155801580">
      <w:bodyDiv w:val="1"/>
      <w:marLeft w:val="0"/>
      <w:marRight w:val="0"/>
      <w:marTop w:val="0"/>
      <w:marBottom w:val="0"/>
      <w:divBdr>
        <w:top w:val="none" w:sz="0" w:space="0" w:color="auto"/>
        <w:left w:val="none" w:sz="0" w:space="0" w:color="auto"/>
        <w:bottom w:val="none" w:sz="0" w:space="0" w:color="auto"/>
        <w:right w:val="none" w:sz="0" w:space="0" w:color="auto"/>
      </w:divBdr>
      <w:divsChild>
        <w:div w:id="466046484">
          <w:marLeft w:val="0"/>
          <w:marRight w:val="0"/>
          <w:marTop w:val="0"/>
          <w:marBottom w:val="0"/>
          <w:divBdr>
            <w:top w:val="none" w:sz="0" w:space="0" w:color="auto"/>
            <w:left w:val="none" w:sz="0" w:space="0" w:color="auto"/>
            <w:bottom w:val="none" w:sz="0" w:space="0" w:color="auto"/>
            <w:right w:val="none" w:sz="0" w:space="0" w:color="auto"/>
          </w:divBdr>
          <w:divsChild>
            <w:div w:id="219949280">
              <w:marLeft w:val="0"/>
              <w:marRight w:val="0"/>
              <w:marTop w:val="0"/>
              <w:marBottom w:val="0"/>
              <w:divBdr>
                <w:top w:val="none" w:sz="0" w:space="0" w:color="auto"/>
                <w:left w:val="none" w:sz="0" w:space="0" w:color="auto"/>
                <w:bottom w:val="none" w:sz="0" w:space="0" w:color="auto"/>
                <w:right w:val="none" w:sz="0" w:space="0" w:color="auto"/>
              </w:divBdr>
            </w:div>
          </w:divsChild>
        </w:div>
        <w:div w:id="151264550">
          <w:marLeft w:val="0"/>
          <w:marRight w:val="0"/>
          <w:marTop w:val="0"/>
          <w:marBottom w:val="240"/>
          <w:divBdr>
            <w:top w:val="none" w:sz="0" w:space="0" w:color="auto"/>
            <w:left w:val="none" w:sz="0" w:space="0" w:color="auto"/>
            <w:bottom w:val="none" w:sz="0" w:space="0" w:color="auto"/>
            <w:right w:val="none" w:sz="0" w:space="0" w:color="auto"/>
          </w:divBdr>
          <w:divsChild>
            <w:div w:id="1744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901">
      <w:bodyDiv w:val="1"/>
      <w:marLeft w:val="0"/>
      <w:marRight w:val="0"/>
      <w:marTop w:val="0"/>
      <w:marBottom w:val="0"/>
      <w:divBdr>
        <w:top w:val="none" w:sz="0" w:space="0" w:color="auto"/>
        <w:left w:val="none" w:sz="0" w:space="0" w:color="auto"/>
        <w:bottom w:val="none" w:sz="0" w:space="0" w:color="auto"/>
        <w:right w:val="none" w:sz="0" w:space="0" w:color="auto"/>
      </w:divBdr>
    </w:div>
    <w:div w:id="1275208579">
      <w:bodyDiv w:val="1"/>
      <w:marLeft w:val="0"/>
      <w:marRight w:val="0"/>
      <w:marTop w:val="0"/>
      <w:marBottom w:val="0"/>
      <w:divBdr>
        <w:top w:val="none" w:sz="0" w:space="0" w:color="auto"/>
        <w:left w:val="none" w:sz="0" w:space="0" w:color="auto"/>
        <w:bottom w:val="none" w:sz="0" w:space="0" w:color="auto"/>
        <w:right w:val="none" w:sz="0" w:space="0" w:color="auto"/>
      </w:divBdr>
    </w:div>
    <w:div w:id="13937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A1CA9-44D4-4B67-9414-9F13020F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KHANH HUNG D19CN07</dc:creator>
  <cp:keywords/>
  <dc:description/>
  <cp:lastModifiedBy>TRAN KHANH HUNG D19CN07</cp:lastModifiedBy>
  <cp:revision>168</cp:revision>
  <dcterms:created xsi:type="dcterms:W3CDTF">2021-10-04T13:56:00Z</dcterms:created>
  <dcterms:modified xsi:type="dcterms:W3CDTF">2021-11-24T09:17:00Z</dcterms:modified>
</cp:coreProperties>
</file>