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4EA6B" w14:textId="63A7A457" w:rsidR="00A4708C" w:rsidRPr="00A4708C" w:rsidRDefault="00A4708C" w:rsidP="00A4708C">
      <w:pPr>
        <w:jc w:val="center"/>
        <w:rPr>
          <w:b/>
          <w:bCs/>
          <w:sz w:val="32"/>
          <w:szCs w:val="28"/>
        </w:rPr>
      </w:pPr>
      <w:r w:rsidRPr="00A4708C">
        <w:rPr>
          <w:b/>
          <w:bCs/>
          <w:sz w:val="32"/>
          <w:szCs w:val="28"/>
        </w:rPr>
        <w:t xml:space="preserve">BÁO CÁO TIẾN ĐỘ TUẦN </w:t>
      </w:r>
      <w:r w:rsidRPr="00A4708C">
        <w:rPr>
          <w:b/>
          <w:bCs/>
          <w:sz w:val="32"/>
          <w:szCs w:val="28"/>
        </w:rPr>
        <w:t>2</w:t>
      </w:r>
      <w:r w:rsidRPr="00A4708C">
        <w:rPr>
          <w:b/>
          <w:bCs/>
          <w:sz w:val="32"/>
          <w:szCs w:val="28"/>
        </w:rPr>
        <w:t xml:space="preserve"> (0</w:t>
      </w:r>
      <w:r w:rsidRPr="00A4708C">
        <w:rPr>
          <w:b/>
          <w:bCs/>
          <w:sz w:val="32"/>
          <w:szCs w:val="28"/>
        </w:rPr>
        <w:t>8</w:t>
      </w:r>
      <w:r w:rsidRPr="00A4708C">
        <w:rPr>
          <w:b/>
          <w:bCs/>
          <w:sz w:val="32"/>
          <w:szCs w:val="28"/>
        </w:rPr>
        <w:t>/03/2026)</w:t>
      </w:r>
    </w:p>
    <w:p w14:paraId="116BDF65" w14:textId="77777777" w:rsidR="00A4708C" w:rsidRPr="00A4708C" w:rsidRDefault="00A4708C" w:rsidP="00A4708C">
      <w:pPr>
        <w:jc w:val="left"/>
        <w:rPr>
          <w:rFonts w:eastAsia="Times New Roman" w:cs="Times New Roman"/>
          <w:b/>
          <w:bCs/>
          <w:kern w:val="0"/>
          <w:szCs w:val="28"/>
          <w14:ligatures w14:val="none"/>
        </w:rPr>
      </w:pPr>
      <w:r w:rsidRPr="00A4708C">
        <w:rPr>
          <w:rFonts w:eastAsia="Times New Roman" w:cs="Times New Roman"/>
          <w:b/>
          <w:bCs/>
          <w:kern w:val="0"/>
          <w:szCs w:val="28"/>
          <w14:ligatures w14:val="none"/>
        </w:rPr>
        <w:t>I. Nội dung công việc đã hoàn thành</w:t>
      </w:r>
    </w:p>
    <w:p w14:paraId="7265CDED" w14:textId="77777777" w:rsidR="00A4708C" w:rsidRPr="00A4708C" w:rsidRDefault="00A4708C" w:rsidP="00A4708C">
      <w:pPr>
        <w:numPr>
          <w:ilvl w:val="0"/>
          <w:numId w:val="2"/>
        </w:numPr>
        <w:jc w:val="left"/>
        <w:rPr>
          <w:rFonts w:eastAsia="Times New Roman" w:cs="Times New Roman"/>
          <w:kern w:val="0"/>
          <w:szCs w:val="28"/>
          <w14:ligatures w14:val="none"/>
        </w:rPr>
      </w:pPr>
      <w:r w:rsidRPr="00A4708C">
        <w:rPr>
          <w:rFonts w:eastAsia="Times New Roman" w:cs="Times New Roman"/>
          <w:kern w:val="0"/>
          <w:szCs w:val="28"/>
          <w14:ligatures w14:val="none"/>
        </w:rPr>
        <w:t>Phân tích chi tiết yêu cầu hệ thống quản lý khách sạn dựa trên mô tả nghiệp vụ.</w:t>
      </w:r>
    </w:p>
    <w:p w14:paraId="4699EBB1" w14:textId="77777777" w:rsidR="00A4708C" w:rsidRPr="00A4708C" w:rsidRDefault="00A4708C" w:rsidP="00A4708C">
      <w:pPr>
        <w:numPr>
          <w:ilvl w:val="0"/>
          <w:numId w:val="2"/>
        </w:numPr>
        <w:jc w:val="left"/>
        <w:rPr>
          <w:rFonts w:eastAsia="Times New Roman" w:cs="Times New Roman"/>
          <w:kern w:val="0"/>
          <w:szCs w:val="28"/>
          <w14:ligatures w14:val="none"/>
        </w:rPr>
      </w:pPr>
      <w:r w:rsidRPr="00A4708C">
        <w:rPr>
          <w:rFonts w:eastAsia="Times New Roman" w:cs="Times New Roman"/>
          <w:kern w:val="0"/>
          <w:szCs w:val="28"/>
          <w14:ligatures w14:val="none"/>
        </w:rPr>
        <w:t>Xác định các actor của hệ thống gồm: Khách hàng, Nhân viên vận hành, Người quản lý, Quản trị hệ thống và actor trừu tượng Nhân viên (Staff).</w:t>
      </w:r>
    </w:p>
    <w:p w14:paraId="19F3C30A" w14:textId="77777777" w:rsidR="00A4708C" w:rsidRPr="00A4708C" w:rsidRDefault="00A4708C" w:rsidP="00A4708C">
      <w:pPr>
        <w:numPr>
          <w:ilvl w:val="0"/>
          <w:numId w:val="2"/>
        </w:numPr>
        <w:jc w:val="left"/>
        <w:rPr>
          <w:rFonts w:eastAsia="Times New Roman" w:cs="Times New Roman"/>
          <w:kern w:val="0"/>
          <w:szCs w:val="28"/>
          <w14:ligatures w14:val="none"/>
        </w:rPr>
      </w:pPr>
      <w:r w:rsidRPr="00A4708C">
        <w:rPr>
          <w:rFonts w:eastAsia="Times New Roman" w:cs="Times New Roman"/>
          <w:kern w:val="0"/>
          <w:szCs w:val="28"/>
          <w14:ligatures w14:val="none"/>
        </w:rPr>
        <w:t>Mô tả hoạt động nghiệp vụ chi tiết của từng nhóm người dùng, bao gồm các chức năng mà mỗi actor có thể thực hiện trong hệ thống.</w:t>
      </w:r>
    </w:p>
    <w:p w14:paraId="378E1307" w14:textId="77777777" w:rsidR="00A4708C" w:rsidRPr="00A4708C" w:rsidRDefault="00A4708C" w:rsidP="00A4708C">
      <w:pPr>
        <w:numPr>
          <w:ilvl w:val="0"/>
          <w:numId w:val="2"/>
        </w:numPr>
        <w:jc w:val="left"/>
        <w:rPr>
          <w:rFonts w:eastAsia="Times New Roman" w:cs="Times New Roman"/>
          <w:kern w:val="0"/>
          <w:szCs w:val="28"/>
          <w14:ligatures w14:val="none"/>
        </w:rPr>
      </w:pPr>
      <w:r w:rsidRPr="00A4708C">
        <w:rPr>
          <w:rFonts w:eastAsia="Times New Roman" w:cs="Times New Roman"/>
          <w:kern w:val="0"/>
          <w:szCs w:val="28"/>
          <w14:ligatures w14:val="none"/>
        </w:rPr>
        <w:t>Xác định các thông tin và đối tượng dữ liệu chính được hệ thống quản lý như: khách sạn, loại phòng, phòng, khách hàng, nhân viên, dịch vụ, phiếu đặt phòng, hóa đơn thanh toán và các dữ liệu thống kê.</w:t>
      </w:r>
    </w:p>
    <w:p w14:paraId="607CB674" w14:textId="77777777" w:rsidR="00A4708C" w:rsidRPr="00A4708C" w:rsidRDefault="00A4708C" w:rsidP="00A4708C">
      <w:pPr>
        <w:numPr>
          <w:ilvl w:val="0"/>
          <w:numId w:val="2"/>
        </w:numPr>
        <w:jc w:val="left"/>
        <w:rPr>
          <w:rFonts w:eastAsia="Times New Roman" w:cs="Times New Roman"/>
          <w:kern w:val="0"/>
          <w:szCs w:val="28"/>
          <w14:ligatures w14:val="none"/>
        </w:rPr>
      </w:pPr>
      <w:r w:rsidRPr="00A4708C">
        <w:rPr>
          <w:rFonts w:eastAsia="Times New Roman" w:cs="Times New Roman"/>
          <w:kern w:val="0"/>
          <w:szCs w:val="28"/>
          <w14:ligatures w14:val="none"/>
        </w:rPr>
        <w:t>Phân tích quan hệ giữa các đối tượng trong hệ thống, làm cơ sở cho việc thiết kế mô hình dữ liệu và biểu đồ lớp sau này.</w:t>
      </w:r>
    </w:p>
    <w:p w14:paraId="73613014" w14:textId="1A15DFD8" w:rsidR="00A4708C" w:rsidRPr="00A4708C" w:rsidRDefault="00A4708C" w:rsidP="00A4708C">
      <w:pPr>
        <w:numPr>
          <w:ilvl w:val="0"/>
          <w:numId w:val="2"/>
        </w:numPr>
        <w:jc w:val="left"/>
        <w:rPr>
          <w:rFonts w:eastAsia="Times New Roman" w:cs="Times New Roman"/>
          <w:kern w:val="0"/>
          <w:szCs w:val="28"/>
          <w14:ligatures w14:val="none"/>
        </w:rPr>
      </w:pPr>
      <w:r w:rsidRPr="00A4708C">
        <w:rPr>
          <w:rFonts w:eastAsia="Times New Roman" w:cs="Times New Roman"/>
          <w:kern w:val="0"/>
          <w:szCs w:val="28"/>
          <w14:ligatures w14:val="none"/>
        </w:rPr>
        <w:t>Xây dựng biểu đồ Use Case tổng quan và đề xuất các Use Case chính cho từng nhóm actor.</w:t>
      </w:r>
    </w:p>
    <w:p w14:paraId="11669648" w14:textId="77777777" w:rsidR="00A4708C" w:rsidRPr="00A4708C" w:rsidRDefault="00A4708C" w:rsidP="00A4708C">
      <w:pPr>
        <w:numPr>
          <w:ilvl w:val="0"/>
          <w:numId w:val="2"/>
        </w:numPr>
        <w:jc w:val="left"/>
        <w:rPr>
          <w:rFonts w:eastAsia="Times New Roman" w:cs="Times New Roman"/>
          <w:kern w:val="0"/>
          <w:szCs w:val="28"/>
          <w14:ligatures w14:val="none"/>
        </w:rPr>
      </w:pPr>
      <w:r w:rsidRPr="00A4708C">
        <w:rPr>
          <w:rFonts w:eastAsia="Times New Roman" w:cs="Times New Roman"/>
          <w:kern w:val="0"/>
          <w:szCs w:val="28"/>
          <w14:ligatures w14:val="none"/>
        </w:rPr>
        <w:t>Mô tả chi tiết luồng nghiệp vụ của từng Use Case, bao gồm các bước thực hiện, điều kiện kiểm tra và kết quả xử lý.</w:t>
      </w:r>
    </w:p>
    <w:p w14:paraId="279FF078" w14:textId="45660BE4" w:rsidR="00A4708C" w:rsidRDefault="00A4708C" w:rsidP="00A4708C">
      <w:pPr>
        <w:numPr>
          <w:ilvl w:val="0"/>
          <w:numId w:val="2"/>
        </w:numPr>
        <w:jc w:val="left"/>
        <w:rPr>
          <w:rFonts w:eastAsia="Times New Roman" w:cs="Times New Roman"/>
          <w:kern w:val="0"/>
          <w:szCs w:val="28"/>
          <w14:ligatures w14:val="none"/>
        </w:rPr>
      </w:pPr>
      <w:r w:rsidRPr="00A4708C">
        <w:rPr>
          <w:rFonts w:eastAsia="Times New Roman" w:cs="Times New Roman"/>
          <w:kern w:val="0"/>
          <w:szCs w:val="28"/>
          <w14:ligatures w14:val="none"/>
        </w:rPr>
        <w:t>Phân nhóm và xây dựng các Use Case cho từng actor</w:t>
      </w:r>
      <w:r>
        <w:rPr>
          <w:rFonts w:eastAsia="Times New Roman" w:cs="Times New Roman"/>
          <w:kern w:val="0"/>
          <w:szCs w:val="28"/>
          <w14:ligatures w14:val="none"/>
        </w:rPr>
        <w:t>.</w:t>
      </w:r>
    </w:p>
    <w:p w14:paraId="7D3BD25C" w14:textId="029490B2" w:rsidR="00A4708C" w:rsidRPr="00A4708C" w:rsidRDefault="00A4708C" w:rsidP="00A4708C">
      <w:pPr>
        <w:numPr>
          <w:ilvl w:val="0"/>
          <w:numId w:val="2"/>
        </w:numPr>
        <w:jc w:val="left"/>
        <w:rPr>
          <w:rFonts w:eastAsia="Times New Roman" w:cs="Times New Roman"/>
          <w:kern w:val="0"/>
          <w:szCs w:val="28"/>
          <w14:ligatures w14:val="none"/>
        </w:rPr>
      </w:pPr>
      <w:r>
        <w:rPr>
          <w:rFonts w:eastAsia="Times New Roman" w:cs="Times New Roman"/>
          <w:kern w:val="0"/>
          <w:szCs w:val="28"/>
          <w14:ligatures w14:val="none"/>
        </w:rPr>
        <w:t>Vẽ sơ đồ Use Case cho từng actor.</w:t>
      </w:r>
    </w:p>
    <w:p w14:paraId="36FC6421" w14:textId="77777777" w:rsidR="00A4708C" w:rsidRPr="00A4708C" w:rsidRDefault="00A4708C" w:rsidP="00A4708C">
      <w:pPr>
        <w:numPr>
          <w:ilvl w:val="0"/>
          <w:numId w:val="2"/>
        </w:numPr>
        <w:jc w:val="left"/>
        <w:rPr>
          <w:rFonts w:eastAsia="Times New Roman" w:cs="Times New Roman"/>
          <w:kern w:val="0"/>
          <w:szCs w:val="28"/>
          <w14:ligatures w14:val="none"/>
        </w:rPr>
      </w:pPr>
      <w:r w:rsidRPr="00A4708C">
        <w:rPr>
          <w:rFonts w:eastAsia="Times New Roman" w:cs="Times New Roman"/>
          <w:kern w:val="0"/>
          <w:szCs w:val="28"/>
          <w14:ligatures w14:val="none"/>
        </w:rPr>
        <w:t>Thực hiện bước mịn hóa Use Case, kiểm tra và phân tích các Use Case có khả năng trùng lặp giữa các actor để đảm bảo mô hình rõ ràng và hợp lý.</w:t>
      </w:r>
    </w:p>
    <w:p w14:paraId="71B207DC" w14:textId="187FB78F" w:rsidR="00A4708C" w:rsidRPr="00A4708C" w:rsidRDefault="00A4708C" w:rsidP="00A4708C">
      <w:pPr>
        <w:jc w:val="left"/>
      </w:pPr>
      <w:r w:rsidRPr="00A4708C">
        <w:rPr>
          <w:rFonts w:eastAsia="Times New Roman" w:cs="Times New Roman"/>
          <w:b/>
          <w:bCs/>
          <w:kern w:val="0"/>
          <w:szCs w:val="28"/>
          <w14:ligatures w14:val="none"/>
        </w:rPr>
        <w:t>II. Kết quả đạt được</w:t>
      </w:r>
      <w:r w:rsidRPr="00A4708C">
        <w:rPr>
          <w:rFonts w:eastAsia="Times New Roman" w:cs="Times New Roman"/>
          <w:b/>
          <w:bCs/>
          <w:kern w:val="0"/>
          <w:szCs w:val="28"/>
          <w14:ligatures w14:val="none"/>
        </w:rPr>
        <w:br/>
      </w:r>
      <w:r w:rsidRPr="00A4708C">
        <w:rPr>
          <w:rFonts w:eastAsia="Times New Roman" w:cs="Times New Roman"/>
          <w:kern w:val="0"/>
          <w:szCs w:val="28"/>
          <w14:ligatures w14:val="none"/>
        </w:rPr>
        <w:t xml:space="preserve">Hoàn thành bước phân tích yêu cầu hệ thống và xây dựng Use Case, làm rõ các chức năng chính của hệ thống và vai trò của từng actor. </w:t>
      </w:r>
    </w:p>
    <w:p w14:paraId="43DDDF5E" w14:textId="77777777" w:rsidR="006F77CC" w:rsidRPr="00A4708C" w:rsidRDefault="006F77CC" w:rsidP="00A4708C">
      <w:pPr>
        <w:jc w:val="left"/>
      </w:pPr>
    </w:p>
    <w:sectPr w:rsidR="006F77CC" w:rsidRPr="00A4708C" w:rsidSect="00EE52FD">
      <w:pgSz w:w="12240" w:h="15840"/>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F5803"/>
    <w:multiLevelType w:val="hybridMultilevel"/>
    <w:tmpl w:val="86968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4E50B14"/>
    <w:multiLevelType w:val="multilevel"/>
    <w:tmpl w:val="57C6D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5639513">
    <w:abstractNumId w:val="0"/>
  </w:num>
  <w:num w:numId="2" w16cid:durableId="15257514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08C"/>
    <w:rsid w:val="00304489"/>
    <w:rsid w:val="00415D39"/>
    <w:rsid w:val="005102A7"/>
    <w:rsid w:val="00690A48"/>
    <w:rsid w:val="0069319F"/>
    <w:rsid w:val="006B5272"/>
    <w:rsid w:val="006F77CC"/>
    <w:rsid w:val="00807D28"/>
    <w:rsid w:val="00814B79"/>
    <w:rsid w:val="008C7C4C"/>
    <w:rsid w:val="00A4708C"/>
    <w:rsid w:val="00AD3185"/>
    <w:rsid w:val="00B06C95"/>
    <w:rsid w:val="00BA104B"/>
    <w:rsid w:val="00CB7C08"/>
    <w:rsid w:val="00EE52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0AC34"/>
  <w15:chartTrackingRefBased/>
  <w15:docId w15:val="{A595915C-01F8-49B4-9CE4-9ACDC276F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708C"/>
    <w:pPr>
      <w:spacing w:after="0" w:line="240" w:lineRule="auto"/>
      <w:jc w:val="both"/>
    </w:pPr>
    <w:rPr>
      <w:rFonts w:ascii="Times New Roman" w:hAnsi="Times New Roman"/>
      <w:sz w:val="28"/>
    </w:rPr>
  </w:style>
  <w:style w:type="paragraph" w:styleId="Heading1">
    <w:name w:val="heading 1"/>
    <w:basedOn w:val="Normal"/>
    <w:next w:val="Normal"/>
    <w:link w:val="Heading1Char"/>
    <w:uiPriority w:val="9"/>
    <w:qFormat/>
    <w:rsid w:val="00A470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70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708C"/>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A470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70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708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708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708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708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70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70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70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70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70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70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70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70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708C"/>
    <w:rPr>
      <w:rFonts w:eastAsiaTheme="majorEastAsia" w:cstheme="majorBidi"/>
      <w:color w:val="272727" w:themeColor="text1" w:themeTint="D8"/>
    </w:rPr>
  </w:style>
  <w:style w:type="paragraph" w:styleId="Title">
    <w:name w:val="Title"/>
    <w:basedOn w:val="Normal"/>
    <w:next w:val="Normal"/>
    <w:link w:val="TitleChar"/>
    <w:uiPriority w:val="10"/>
    <w:qFormat/>
    <w:rsid w:val="00A4708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70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708C"/>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A470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708C"/>
    <w:pPr>
      <w:spacing w:before="160"/>
      <w:jc w:val="center"/>
    </w:pPr>
    <w:rPr>
      <w:i/>
      <w:iCs/>
      <w:color w:val="404040" w:themeColor="text1" w:themeTint="BF"/>
    </w:rPr>
  </w:style>
  <w:style w:type="character" w:customStyle="1" w:styleId="QuoteChar">
    <w:name w:val="Quote Char"/>
    <w:basedOn w:val="DefaultParagraphFont"/>
    <w:link w:val="Quote"/>
    <w:uiPriority w:val="29"/>
    <w:rsid w:val="00A4708C"/>
    <w:rPr>
      <w:i/>
      <w:iCs/>
      <w:color w:val="404040" w:themeColor="text1" w:themeTint="BF"/>
    </w:rPr>
  </w:style>
  <w:style w:type="paragraph" w:styleId="ListParagraph">
    <w:name w:val="List Paragraph"/>
    <w:basedOn w:val="Normal"/>
    <w:uiPriority w:val="34"/>
    <w:qFormat/>
    <w:rsid w:val="00A4708C"/>
    <w:pPr>
      <w:ind w:left="720"/>
      <w:contextualSpacing/>
    </w:pPr>
  </w:style>
  <w:style w:type="character" w:styleId="IntenseEmphasis">
    <w:name w:val="Intense Emphasis"/>
    <w:basedOn w:val="DefaultParagraphFont"/>
    <w:uiPriority w:val="21"/>
    <w:qFormat/>
    <w:rsid w:val="00A4708C"/>
    <w:rPr>
      <w:i/>
      <w:iCs/>
      <w:color w:val="0F4761" w:themeColor="accent1" w:themeShade="BF"/>
    </w:rPr>
  </w:style>
  <w:style w:type="paragraph" w:styleId="IntenseQuote">
    <w:name w:val="Intense Quote"/>
    <w:basedOn w:val="Normal"/>
    <w:next w:val="Normal"/>
    <w:link w:val="IntenseQuoteChar"/>
    <w:uiPriority w:val="30"/>
    <w:qFormat/>
    <w:rsid w:val="00A470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708C"/>
    <w:rPr>
      <w:i/>
      <w:iCs/>
      <w:color w:val="0F4761" w:themeColor="accent1" w:themeShade="BF"/>
    </w:rPr>
  </w:style>
  <w:style w:type="character" w:styleId="IntenseReference">
    <w:name w:val="Intense Reference"/>
    <w:basedOn w:val="DefaultParagraphFont"/>
    <w:uiPriority w:val="32"/>
    <w:qFormat/>
    <w:rsid w:val="00A4708C"/>
    <w:rPr>
      <w:b/>
      <w:bCs/>
      <w:smallCaps/>
      <w:color w:val="0F4761" w:themeColor="accent1" w:themeShade="BF"/>
      <w:spacing w:val="5"/>
    </w:rPr>
  </w:style>
  <w:style w:type="paragraph" w:styleId="NormalWeb">
    <w:name w:val="Normal (Web)"/>
    <w:basedOn w:val="Normal"/>
    <w:uiPriority w:val="99"/>
    <w:semiHidden/>
    <w:unhideWhenUsed/>
    <w:rsid w:val="00A4708C"/>
    <w:pPr>
      <w:spacing w:before="100" w:beforeAutospacing="1" w:after="100" w:afterAutospacing="1"/>
    </w:pPr>
    <w:rPr>
      <w:rFonts w:eastAsia="Times New Roman" w:cs="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198</Words>
  <Characters>1130</Characters>
  <Application>Microsoft Office Word</Application>
  <DocSecurity>0</DocSecurity>
  <Lines>9</Lines>
  <Paragraphs>2</Paragraphs>
  <ScaleCrop>false</ScaleCrop>
  <Company/>
  <LinksUpToDate>false</LinksUpToDate>
  <CharactersWithSpaces>1326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Hùng Nguyễn Chí</dc:creator>
  <cp:keywords/>
  <dc:description/>
  <cp:lastModifiedBy>Hùng Nguyễn Chí</cp:lastModifiedBy>
  <cp:revision>1</cp:revision>
  <dcterms:created xsi:type="dcterms:W3CDTF">2026-03-08T16:48:00Z</dcterms:created>
  <dcterms:modified xsi:type="dcterms:W3CDTF">2026-03-08T16:57:00Z</dcterms:modified>
</cp:coreProperties>
</file>