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84A195">
      <w:pPr>
        <w:jc w:val="center"/>
        <w:rPr>
          <w:rFonts w:hint="default" w:ascii="Calibri" w:hAnsi="Calibri" w:cs="Calibri"/>
          <w:color w:val="ED7D31" w:themeColor="accent2"/>
          <w:sz w:val="36"/>
          <w:szCs w:val="36"/>
          <w:lang w:val="en-US"/>
          <w14:textFill>
            <w14:solidFill>
              <w14:schemeClr w14:val="accent2"/>
            </w14:solidFill>
          </w14:textFill>
        </w:rPr>
      </w:pPr>
      <w:r>
        <w:rPr>
          <w:rFonts w:hint="default" w:ascii="Calibri" w:hAnsi="Calibri" w:cs="Calibri"/>
          <w:color w:val="ED7D31" w:themeColor="accent2"/>
          <w:sz w:val="36"/>
          <w:szCs w:val="36"/>
          <w:lang w:val="en-US"/>
          <w14:textFill>
            <w14:solidFill>
              <w14:schemeClr w14:val="accent2"/>
            </w14:solidFill>
          </w14:textFill>
        </w:rPr>
        <w:t xml:space="preserve">Proposal for </w:t>
      </w:r>
      <w:r>
        <w:rPr>
          <w:rFonts w:hint="default" w:ascii="Calibri" w:hAnsi="Calibri" w:cs="Calibri"/>
          <w:color w:val="ED7D31" w:themeColor="accent2"/>
          <w:sz w:val="36"/>
          <w:szCs w:val="36"/>
          <w:lang w:val="en-US"/>
          <w14:textFill>
            <w14:solidFill>
              <w14:schemeClr w14:val="accent2"/>
            </w14:solidFill>
          </w14:textFill>
        </w:rPr>
        <w:t>Projects Learning English app With AI</w:t>
      </w:r>
    </w:p>
    <w:p w14:paraId="5A8FD782">
      <w:pPr>
        <w:rPr>
          <w:rFonts w:hint="default" w:ascii="Calibri" w:hAnsi="Calibri" w:cs="Calibri"/>
          <w:sz w:val="26"/>
          <w:szCs w:val="26"/>
          <w:lang w:val="en-US"/>
        </w:rPr>
      </w:pPr>
    </w:p>
    <w:p w14:paraId="26DFA689">
      <w:pPr>
        <w:rPr>
          <w:rFonts w:hint="default" w:ascii="Calibri" w:hAnsi="Calibri" w:cs="Calibri"/>
          <w:sz w:val="26"/>
          <w:szCs w:val="26"/>
          <w:lang w:val="en-US"/>
        </w:rPr>
      </w:pPr>
    </w:p>
    <w:p w14:paraId="7E0D83A3">
      <w:pPr>
        <w:rPr>
          <w:rFonts w:hint="default" w:ascii="Calibri" w:hAnsi="Calibri" w:cs="Calibri"/>
          <w:sz w:val="26"/>
          <w:szCs w:val="26"/>
          <w:lang w:val="en-US"/>
        </w:rPr>
      </w:pPr>
      <w:r>
        <w:rPr>
          <w:rFonts w:hint="default" w:ascii="Calibri" w:hAnsi="Calibri" w:cs="Calibri"/>
          <w:sz w:val="26"/>
          <w:szCs w:val="26"/>
          <w:lang w:val="en-US"/>
        </w:rPr>
        <w:t xml:space="preserve">* Types of product : Genetic products </w:t>
      </w:r>
    </w:p>
    <w:p w14:paraId="0E56737F">
      <w:pPr>
        <w:rPr>
          <w:rFonts w:hint="default" w:ascii="Calibri" w:hAnsi="Calibri" w:cs="Calibri"/>
          <w:sz w:val="26"/>
          <w:szCs w:val="26"/>
          <w:lang w:val="en-US"/>
        </w:rPr>
      </w:pPr>
    </w:p>
    <w:p w14:paraId="05B6DAEF">
      <w:pPr>
        <w:pStyle w:val="2"/>
        <w:keepNext w:val="0"/>
        <w:keepLines w:val="0"/>
        <w:widowControl/>
        <w:suppressLineNumbers w:val="0"/>
        <w:rPr>
          <w:rFonts w:hint="default" w:ascii="Calibri" w:hAnsi="Calibri" w:cs="Calibri"/>
          <w:sz w:val="26"/>
          <w:szCs w:val="26"/>
        </w:rPr>
      </w:pPr>
      <w:r>
        <w:rPr>
          <w:rStyle w:val="7"/>
          <w:rFonts w:hint="default" w:ascii="Calibri" w:hAnsi="Calibri" w:cs="Calibri"/>
          <w:b/>
          <w:bCs/>
          <w:sz w:val="26"/>
          <w:szCs w:val="26"/>
        </w:rPr>
        <w:t>Introduction:</w:t>
      </w:r>
    </w:p>
    <w:p w14:paraId="378E9DA2">
      <w:pPr>
        <w:pStyle w:val="6"/>
        <w:keepNext w:val="0"/>
        <w:keepLines w:val="0"/>
        <w:widowControl/>
        <w:suppressLineNumbers w:val="0"/>
        <w:rPr>
          <w:rFonts w:hint="default" w:ascii="Calibri" w:hAnsi="Calibri" w:cs="Calibri"/>
          <w:sz w:val="26"/>
          <w:szCs w:val="26"/>
        </w:rPr>
      </w:pPr>
      <w:r>
        <w:rPr>
          <w:rFonts w:hint="default" w:ascii="Calibri" w:hAnsi="Calibri" w:cs="Calibri"/>
          <w:sz w:val="26"/>
          <w:szCs w:val="26"/>
        </w:rPr>
        <w:t>In the modern era, artificial intelligence (AI) has revolutionized the way individuals learn, enabling faster and more efficient acquisition of knowledge. With a vision to enhance English proficiency among Vietnamese learners, our proposed AI-powered English learning app aims to personalize learning paths for users, fostering not only linguistic skills but also the development of global citizens. This application leverages advanced AI tools to cater to the unique learning needs of each individual, making English learning accessible, engaging, and impactful.</w:t>
      </w:r>
    </w:p>
    <w:p w14:paraId="27E4CF54">
      <w:pPr>
        <w:pStyle w:val="2"/>
        <w:keepNext w:val="0"/>
        <w:keepLines w:val="0"/>
        <w:widowControl/>
        <w:suppressLineNumbers w:val="0"/>
        <w:rPr>
          <w:rFonts w:hint="default" w:ascii="Calibri" w:hAnsi="Calibri" w:cs="Calibri"/>
          <w:sz w:val="26"/>
          <w:szCs w:val="26"/>
        </w:rPr>
      </w:pPr>
      <w:r>
        <w:rPr>
          <w:rStyle w:val="7"/>
          <w:rFonts w:hint="default" w:ascii="Calibri" w:hAnsi="Calibri" w:cs="Calibri"/>
          <w:b/>
          <w:bCs/>
          <w:sz w:val="26"/>
          <w:szCs w:val="26"/>
        </w:rPr>
        <w:t>Target Users:</w:t>
      </w:r>
    </w:p>
    <w:p w14:paraId="741C214E">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6"/>
          <w:szCs w:val="26"/>
        </w:rPr>
      </w:pPr>
      <w:r>
        <w:rPr>
          <w:rFonts w:hint="default" w:ascii="Calibri" w:hAnsi="Calibri" w:cs="Calibri"/>
          <w:sz w:val="26"/>
          <w:szCs w:val="26"/>
        </w:rPr>
        <w:t>Students</w:t>
      </w:r>
    </w:p>
    <w:p w14:paraId="6961ABA1">
      <w:pPr>
        <w:keepNext w:val="0"/>
        <w:keepLines w:val="0"/>
        <w:widowControl/>
        <w:numPr>
          <w:ilvl w:val="0"/>
          <w:numId w:val="1"/>
        </w:numPr>
        <w:suppressLineNumbers w:val="0"/>
        <w:spacing w:before="0" w:beforeAutospacing="1" w:after="0" w:afterAutospacing="1"/>
        <w:ind w:left="720" w:hanging="360"/>
        <w:rPr>
          <w:rFonts w:hint="default" w:ascii="Calibri" w:hAnsi="Calibri" w:eastAsia="SimSun" w:cs="Calibri"/>
          <w:color w:val="000000"/>
          <w:kern w:val="0"/>
          <w:sz w:val="26"/>
          <w:szCs w:val="26"/>
          <w:lang w:val="en-US" w:eastAsia="zh-CN" w:bidi="ar"/>
        </w:rPr>
      </w:pPr>
      <w:r>
        <w:rPr>
          <w:rFonts w:hint="default" w:ascii="Calibri" w:hAnsi="Calibri" w:cs="Calibri"/>
          <w:sz w:val="26"/>
          <w:szCs w:val="26"/>
        </w:rPr>
        <w:t>Working professionals seeking to improve their English proficiency</w:t>
      </w:r>
      <w:bookmarkStart w:id="0" w:name="_GoBack"/>
      <w:bookmarkEnd w:id="0"/>
    </w:p>
    <w:p w14:paraId="07C2393E">
      <w:pPr>
        <w:pStyle w:val="2"/>
        <w:keepNext w:val="0"/>
        <w:keepLines w:val="0"/>
        <w:widowControl/>
        <w:suppressLineNumbers w:val="0"/>
        <w:rPr>
          <w:rFonts w:hint="default" w:ascii="Calibri" w:hAnsi="Calibri" w:cs="Calibri"/>
          <w:sz w:val="26"/>
          <w:szCs w:val="26"/>
        </w:rPr>
      </w:pPr>
      <w:r>
        <w:rPr>
          <w:rStyle w:val="7"/>
          <w:rFonts w:hint="default" w:ascii="Calibri" w:hAnsi="Calibri" w:cs="Calibri"/>
          <w:b/>
          <w:bCs/>
          <w:sz w:val="26"/>
          <w:szCs w:val="26"/>
        </w:rPr>
        <w:t>Environments:</w:t>
      </w:r>
    </w:p>
    <w:p w14:paraId="56189483">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6"/>
          <w:szCs w:val="26"/>
        </w:rPr>
      </w:pPr>
      <w:r>
        <w:rPr>
          <w:rStyle w:val="7"/>
          <w:rFonts w:hint="default" w:ascii="Calibri" w:hAnsi="Calibri" w:cs="Calibri"/>
          <w:sz w:val="26"/>
          <w:szCs w:val="26"/>
        </w:rPr>
        <w:t>Primary Platform:</w:t>
      </w:r>
      <w:r>
        <w:rPr>
          <w:rFonts w:hint="default" w:ascii="Calibri" w:hAnsi="Calibri" w:cs="Calibri"/>
          <w:sz w:val="26"/>
          <w:szCs w:val="26"/>
        </w:rPr>
        <w:t xml:space="preserve"> Mobile Application</w:t>
      </w:r>
    </w:p>
    <w:p w14:paraId="34AEAAE1">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6"/>
          <w:szCs w:val="26"/>
        </w:rPr>
      </w:pPr>
      <w:r>
        <w:rPr>
          <w:rStyle w:val="7"/>
          <w:rFonts w:hint="default" w:ascii="Calibri" w:hAnsi="Calibri" w:cs="Calibri"/>
          <w:sz w:val="26"/>
          <w:szCs w:val="26"/>
        </w:rPr>
        <w:t>Future Expansion:</w:t>
      </w:r>
      <w:r>
        <w:rPr>
          <w:rFonts w:hint="default" w:ascii="Calibri" w:hAnsi="Calibri" w:cs="Calibri"/>
          <w:sz w:val="26"/>
          <w:szCs w:val="26"/>
        </w:rPr>
        <w:t xml:space="preserve"> Web Application</w:t>
      </w:r>
    </w:p>
    <w:p w14:paraId="62F0846F">
      <w:pPr>
        <w:keepNext w:val="0"/>
        <w:keepLines w:val="0"/>
        <w:widowControl/>
        <w:suppressLineNumbers w:val="0"/>
        <w:jc w:val="left"/>
        <w:rPr>
          <w:rFonts w:hint="default" w:ascii="Calibri" w:hAnsi="Calibri" w:eastAsia="SimSun" w:cs="Calibri"/>
          <w:b/>
          <w:bCs/>
          <w:color w:val="000000"/>
          <w:kern w:val="0"/>
          <w:sz w:val="26"/>
          <w:szCs w:val="26"/>
          <w:lang w:val="en-US" w:eastAsia="zh-CN" w:bidi="ar"/>
        </w:rPr>
      </w:pPr>
      <w:r>
        <w:rPr>
          <w:rFonts w:hint="default" w:ascii="Calibri" w:hAnsi="Calibri" w:eastAsia="SimSun" w:cs="Calibri"/>
          <w:b/>
          <w:bCs/>
          <w:color w:val="000000"/>
          <w:kern w:val="0"/>
          <w:sz w:val="26"/>
          <w:szCs w:val="26"/>
          <w:lang w:val="en-US" w:eastAsia="zh-CN" w:bidi="ar"/>
        </w:rPr>
        <w:t xml:space="preserve">* Key features: </w:t>
      </w:r>
    </w:p>
    <w:p w14:paraId="119E7789">
      <w:pPr>
        <w:keepNext w:val="0"/>
        <w:keepLines w:val="0"/>
        <w:widowControl/>
        <w:suppressLineNumbers w:val="0"/>
        <w:ind w:firstLine="420" w:firstLineChars="0"/>
        <w:jc w:val="left"/>
        <w:rPr>
          <w:rFonts w:hint="default" w:ascii="Calibri" w:hAnsi="Calibri" w:eastAsia="SimSun" w:cs="Calibri"/>
          <w:color w:val="000000"/>
          <w:kern w:val="0"/>
          <w:sz w:val="26"/>
          <w:szCs w:val="26"/>
          <w:lang w:val="en-US" w:eastAsia="zh-CN" w:bidi="ar"/>
        </w:rPr>
      </w:pPr>
      <w:r>
        <w:rPr>
          <w:rFonts w:hint="default" w:ascii="Calibri" w:hAnsi="Calibri" w:eastAsia="SimSun" w:cs="Calibri"/>
          <w:color w:val="000000"/>
          <w:kern w:val="0"/>
          <w:sz w:val="26"/>
          <w:szCs w:val="26"/>
          <w:lang w:val="en-US" w:eastAsia="zh-CN" w:bidi="ar"/>
        </w:rPr>
        <w:t xml:space="preserve">+ Level Evaluation </w:t>
      </w:r>
    </w:p>
    <w:p w14:paraId="012432C6">
      <w:pPr>
        <w:keepNext w:val="0"/>
        <w:keepLines w:val="0"/>
        <w:widowControl/>
        <w:suppressLineNumbers w:val="0"/>
        <w:ind w:firstLine="420" w:firstLineChars="0"/>
        <w:jc w:val="left"/>
        <w:rPr>
          <w:rFonts w:hint="default" w:ascii="Calibri" w:hAnsi="Calibri" w:eastAsia="SimSun" w:cs="Calibri"/>
          <w:color w:val="000000"/>
          <w:kern w:val="0"/>
          <w:sz w:val="26"/>
          <w:szCs w:val="26"/>
          <w:lang w:val="en-US" w:eastAsia="zh-CN" w:bidi="ar"/>
        </w:rPr>
      </w:pPr>
      <w:r>
        <w:rPr>
          <w:rFonts w:hint="default" w:ascii="Calibri" w:hAnsi="Calibri" w:eastAsia="SimSun" w:cs="Calibri"/>
          <w:color w:val="000000"/>
          <w:kern w:val="0"/>
          <w:sz w:val="26"/>
          <w:szCs w:val="26"/>
          <w:lang w:val="en-US" w:eastAsia="zh-CN" w:bidi="ar"/>
        </w:rPr>
        <w:t>+ Practice Pronunciation , watch natives pronouce on videos</w:t>
      </w:r>
    </w:p>
    <w:p w14:paraId="114D047C">
      <w:pPr>
        <w:keepNext w:val="0"/>
        <w:keepLines w:val="0"/>
        <w:widowControl/>
        <w:suppressLineNumbers w:val="0"/>
        <w:ind w:firstLine="420" w:firstLineChars="0"/>
        <w:jc w:val="left"/>
        <w:rPr>
          <w:rFonts w:hint="default" w:ascii="Calibri" w:hAnsi="Calibri" w:eastAsia="SimSun" w:cs="Calibri"/>
          <w:color w:val="000000"/>
          <w:kern w:val="0"/>
          <w:sz w:val="26"/>
          <w:szCs w:val="26"/>
          <w:lang w:val="en-US" w:eastAsia="zh-CN" w:bidi="ar"/>
        </w:rPr>
      </w:pPr>
      <w:r>
        <w:rPr>
          <w:rFonts w:hint="default" w:ascii="Calibri" w:hAnsi="Calibri" w:eastAsia="SimSun" w:cs="Calibri"/>
          <w:color w:val="000000"/>
          <w:kern w:val="0"/>
          <w:sz w:val="26"/>
          <w:szCs w:val="26"/>
          <w:lang w:val="en-US" w:eastAsia="zh-CN" w:bidi="ar"/>
        </w:rPr>
        <w:t>+ Join some small courses based on levels</w:t>
      </w:r>
    </w:p>
    <w:p w14:paraId="105873B5">
      <w:pPr>
        <w:keepNext w:val="0"/>
        <w:keepLines w:val="0"/>
        <w:widowControl/>
        <w:suppressLineNumbers w:val="0"/>
        <w:ind w:firstLine="420" w:firstLineChars="0"/>
        <w:jc w:val="left"/>
        <w:rPr>
          <w:rFonts w:hint="default" w:ascii="Calibri" w:hAnsi="Calibri" w:eastAsia="SimSun" w:cs="Calibri"/>
          <w:color w:val="000000"/>
          <w:kern w:val="0"/>
          <w:sz w:val="26"/>
          <w:szCs w:val="26"/>
          <w:lang w:val="en-US" w:eastAsia="zh-CN" w:bidi="ar"/>
        </w:rPr>
      </w:pPr>
      <w:r>
        <w:rPr>
          <w:rFonts w:hint="default" w:ascii="Calibri" w:hAnsi="Calibri" w:eastAsia="SimSun" w:cs="Calibri"/>
          <w:color w:val="000000"/>
          <w:kern w:val="0"/>
          <w:sz w:val="26"/>
          <w:szCs w:val="26"/>
          <w:lang w:val="en-US" w:eastAsia="zh-CN" w:bidi="ar"/>
        </w:rPr>
        <w:t xml:space="preserve">+ Communication with AI </w:t>
      </w:r>
    </w:p>
    <w:p w14:paraId="3696793A">
      <w:pPr>
        <w:keepNext w:val="0"/>
        <w:keepLines w:val="0"/>
        <w:widowControl/>
        <w:suppressLineNumbers w:val="0"/>
        <w:ind w:firstLine="420" w:firstLineChars="0"/>
        <w:jc w:val="left"/>
        <w:rPr>
          <w:rFonts w:hint="default" w:ascii="Calibri" w:hAnsi="Calibri" w:eastAsia="SimSun" w:cs="Calibri"/>
          <w:color w:val="000000"/>
          <w:kern w:val="0"/>
          <w:sz w:val="26"/>
          <w:szCs w:val="26"/>
          <w:lang w:val="en-US" w:eastAsia="zh-CN" w:bidi="ar"/>
        </w:rPr>
      </w:pPr>
      <w:r>
        <w:rPr>
          <w:rFonts w:hint="default" w:ascii="Calibri" w:hAnsi="Calibri" w:eastAsia="SimSun" w:cs="Calibri"/>
          <w:color w:val="000000"/>
          <w:kern w:val="0"/>
          <w:sz w:val="26"/>
          <w:szCs w:val="26"/>
          <w:lang w:val="en-US" w:eastAsia="zh-CN" w:bidi="ar"/>
        </w:rPr>
        <w:t xml:space="preserve">+ Optimized learning path by AI </w:t>
      </w:r>
    </w:p>
    <w:p w14:paraId="1B17A29F">
      <w:pPr>
        <w:keepNext w:val="0"/>
        <w:keepLines w:val="0"/>
        <w:widowControl/>
        <w:suppressLineNumbers w:val="0"/>
        <w:ind w:firstLine="420" w:firstLineChars="0"/>
        <w:jc w:val="left"/>
        <w:rPr>
          <w:rFonts w:hint="default" w:ascii="Calibri" w:hAnsi="Calibri" w:eastAsia="SimSun" w:cs="Calibri"/>
          <w:color w:val="000000"/>
          <w:kern w:val="0"/>
          <w:sz w:val="26"/>
          <w:szCs w:val="26"/>
          <w:lang w:val="en-US" w:eastAsia="zh-CN" w:bidi="ar"/>
        </w:rPr>
      </w:pPr>
      <w:r>
        <w:rPr>
          <w:rFonts w:hint="default" w:ascii="Calibri" w:hAnsi="Calibri" w:eastAsia="SimSun" w:cs="Calibri"/>
          <w:color w:val="000000"/>
          <w:kern w:val="0"/>
          <w:sz w:val="26"/>
          <w:szCs w:val="26"/>
          <w:lang w:val="en-US" w:eastAsia="zh-CN" w:bidi="ar"/>
        </w:rPr>
        <w:t xml:space="preserve">+ Examination </w:t>
      </w:r>
    </w:p>
    <w:p w14:paraId="1165D3B2">
      <w:pPr>
        <w:keepNext w:val="0"/>
        <w:keepLines w:val="0"/>
        <w:widowControl/>
        <w:suppressLineNumbers w:val="0"/>
        <w:ind w:firstLine="420" w:firstLineChars="0"/>
        <w:jc w:val="left"/>
        <w:rPr>
          <w:rFonts w:hint="default" w:ascii="Calibri" w:hAnsi="Calibri" w:eastAsia="SimSun" w:cs="Calibri"/>
          <w:color w:val="000000"/>
          <w:kern w:val="0"/>
          <w:sz w:val="26"/>
          <w:szCs w:val="26"/>
          <w:lang w:val="en-US" w:eastAsia="zh-CN" w:bidi="ar"/>
        </w:rPr>
      </w:pPr>
      <w:r>
        <w:rPr>
          <w:rFonts w:hint="default" w:ascii="Calibri" w:hAnsi="Calibri" w:eastAsia="SimSun" w:cs="Calibri"/>
          <w:color w:val="000000"/>
          <w:kern w:val="0"/>
          <w:sz w:val="26"/>
          <w:szCs w:val="26"/>
          <w:lang w:val="en-US" w:eastAsia="zh-CN" w:bidi="ar"/>
        </w:rPr>
        <w:t xml:space="preserve">+ Dictionary </w:t>
      </w:r>
    </w:p>
    <w:p w14:paraId="3BA9BF7E">
      <w:pPr>
        <w:rPr>
          <w:rFonts w:hint="default" w:ascii="Calibri" w:hAnsi="Calibri" w:cs="Calibri"/>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A01CB2"/>
    <w:multiLevelType w:val="multilevel"/>
    <w:tmpl w:val="C9A01C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6D7A098"/>
    <w:multiLevelType w:val="multilevel"/>
    <w:tmpl w:val="26D7A0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60191E"/>
    <w:rsid w:val="18104A8B"/>
    <w:rsid w:val="2FA21BE7"/>
    <w:rsid w:val="3A7A23A9"/>
    <w:rsid w:val="413B5CBF"/>
    <w:rsid w:val="6C4B64D1"/>
    <w:rsid w:val="6CD6671B"/>
    <w:rsid w:val="6EC05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2024-11-26T04:06:00Z</dcterms:created>
  <dc:creator>ACER</dc:creator>
  <cp:lastModifiedBy>Hưng Yên Nguyễn</cp:lastModifiedBy>
  <dcterms:modified xsi:type="dcterms:W3CDTF">2024-11-27T16:38:07Z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201830802A2C4175836E81AB26A41B9A_12</vt:lpwstr>
  </property>
</Properties>
</file>