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059"/>
        <w:gridCol w:w="1701"/>
        <w:gridCol w:w="1645"/>
        <w:gridCol w:w="1683"/>
        <w:gridCol w:w="1320"/>
        <w:gridCol w:w="668"/>
      </w:tblGrid>
      <w:tr w:rsidR="005B5EBE" w:rsidRPr="00813F3E" w:rsidTr="00441846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(UC034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5B5EBE" w:rsidRPr="00813F3E" w:rsidTr="00441846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15-07-17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5B5EBE" w:rsidRPr="00813F3E" w:rsidTr="00441846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검색하다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B5EBE" w:rsidRPr="00813F3E" w:rsidRDefault="005B5EBE" w:rsidP="00441846">
            <w:pPr>
              <w:ind w:firstLineChars="500" w:firstLine="1000"/>
              <w:rPr>
                <w:rFonts w:asciiTheme="majorHAnsi" w:eastAsiaTheme="majorHAnsi" w:hAnsiTheme="majorHAnsi"/>
              </w:rPr>
            </w:pPr>
            <w:bookmarkStart w:id="0" w:name="_GoBack"/>
            <w:bookmarkEnd w:id="0"/>
            <w:r>
              <w:rPr>
                <w:rFonts w:asciiTheme="majorHAnsi" w:eastAsiaTheme="majorHAnsi" w:hAnsiTheme="majorHAnsi" w:hint="eastAsia"/>
              </w:rPr>
              <w:t>권기호</w:t>
            </w:r>
          </w:p>
        </w:tc>
      </w:tr>
      <w:tr w:rsidR="005B5EBE" w:rsidRPr="00CE1447" w:rsidTr="00441846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B5EBE" w:rsidRPr="00813F3E" w:rsidRDefault="005B5EBE" w:rsidP="00441846">
            <w:pPr>
              <w:pStyle w:val="a"/>
              <w:numPr>
                <w:ilvl w:val="0"/>
                <w:numId w:val="0"/>
              </w:numPr>
              <w:ind w:firstLineChars="100" w:firstLine="200"/>
              <w:rPr>
                <w:rStyle w:val="a6"/>
                <w:rFonts w:asciiTheme="majorHAnsi" w:eastAsiaTheme="majorHAnsi" w:hAnsiTheme="majorHAnsi"/>
                <w:bCs w:val="0"/>
              </w:rPr>
            </w:pPr>
            <w:r>
              <w:rPr>
                <w:rFonts w:asciiTheme="majorHAnsi" w:eastAsiaTheme="majorHAnsi" w:hAnsiTheme="majorHAnsi" w:hint="eastAsia"/>
              </w:rPr>
              <w:t>1.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Fonts w:asciiTheme="majorHAnsi" w:eastAsiaTheme="majorHAnsi" w:hAnsiTheme="majorHAnsi" w:hint="eastAsia"/>
                <w:b w:val="0"/>
              </w:rPr>
              <w:t xml:space="preserve"> 검색하다.</w:t>
            </w:r>
          </w:p>
          <w:p w:rsidR="005B5EBE" w:rsidRPr="00813F3E" w:rsidRDefault="005B5EBE" w:rsidP="00441846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Initiator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사용자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</w:p>
          <w:p w:rsidR="005B5EBE" w:rsidRPr="00813F3E" w:rsidRDefault="005B5EBE" w:rsidP="00441846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5B5EBE" w:rsidRPr="00813F3E" w:rsidRDefault="005B5EBE" w:rsidP="005B5EBE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5B5EBE" w:rsidRDefault="005B5EBE" w:rsidP="005B5EBE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 w:rsidRPr="009D6F8D">
              <w:rPr>
                <w:rFonts w:asciiTheme="majorHAnsi" w:eastAsiaTheme="majorHAnsi" w:hAnsiTheme="majorHAnsi" w:hint="eastAsia"/>
              </w:rPr>
              <w:t xml:space="preserve">사용자는 </w:t>
            </w:r>
            <w:r>
              <w:rPr>
                <w:rFonts w:asciiTheme="majorHAnsi" w:eastAsiaTheme="majorHAnsi" w:hAnsiTheme="majorHAnsi" w:hint="eastAsia"/>
              </w:rPr>
              <w:t>시스템에게 검색을 요청한다.</w:t>
            </w:r>
          </w:p>
          <w:p w:rsidR="005B5EBE" w:rsidRDefault="005B5EBE" w:rsidP="005B5EBE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검색 카테고리(N-1)의 입력을 요청한다.</w:t>
            </w:r>
          </w:p>
          <w:p w:rsidR="005B5EBE" w:rsidRDefault="005B5EBE" w:rsidP="005B5EBE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사용자에게 검색어 입력을 요청한다.</w:t>
            </w:r>
          </w:p>
          <w:p w:rsidR="005B5EBE" w:rsidRDefault="005B5EBE" w:rsidP="005B5EBE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시스템에게 검색어를 입력한다.(A-1)</w:t>
            </w:r>
          </w:p>
          <w:p w:rsidR="005B5EBE" w:rsidRDefault="005B5EBE" w:rsidP="005B5EBE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사용자가 입력한 키워드에 해당하는 검색 결과 레시피 간략 정보(N-2) 목록(N-3)을 제공한다.(A-2)</w:t>
            </w:r>
          </w:p>
          <w:p w:rsidR="005B5EBE" w:rsidRDefault="005B5EBE" w:rsidP="005B5EBE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사용자는 시스템이  제공한 검색 결과 목록을 확인한다.</w:t>
            </w:r>
          </w:p>
          <w:p w:rsidR="005B5EBE" w:rsidRPr="00506043" w:rsidRDefault="005B5EBE" w:rsidP="005B5EBE">
            <w:pPr>
              <w:pStyle w:val="a5"/>
              <w:numPr>
                <w:ilvl w:val="2"/>
                <w:numId w:val="4"/>
              </w:numPr>
              <w:ind w:leftChars="0" w:left="131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시스템은 검색하다 유즈케이스를 종료한다.(A-5)(A-6)(A-7)(A-8)</w:t>
            </w:r>
          </w:p>
          <w:p w:rsidR="005B5EBE" w:rsidRPr="00813F3E" w:rsidRDefault="005B5EBE" w:rsidP="005B5EBE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5B5EBE" w:rsidRPr="00B82471" w:rsidRDefault="005B5EBE" w:rsidP="00441846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A-1 </w:t>
            </w:r>
            <w:r>
              <w:rPr>
                <w:rFonts w:asciiTheme="majorHAnsi" w:eastAsiaTheme="majorHAnsi" w:hAnsiTheme="majorHAnsi" w:hint="eastAsia"/>
                <w:sz w:val="18"/>
              </w:rPr>
              <w:t>취소를 입력했을경우.</w:t>
            </w:r>
          </w:p>
          <w:p w:rsidR="005B5EBE" w:rsidRPr="00B82471" w:rsidRDefault="005B5EBE" w:rsidP="005B5EBE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6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5B5EBE" w:rsidRPr="00EC0907" w:rsidRDefault="005B5EBE" w:rsidP="00441846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A-2 </w:t>
            </w:r>
            <w:r>
              <w:rPr>
                <w:rFonts w:asciiTheme="majorHAnsi" w:eastAsiaTheme="majorHAnsi" w:hAnsiTheme="majorHAnsi" w:hint="eastAsia"/>
                <w:sz w:val="18"/>
              </w:rPr>
              <w:t>검색 키워드가 존재하지 않을경우.</w:t>
            </w:r>
          </w:p>
          <w:p w:rsidR="005B5EBE" w:rsidRDefault="005B5EBE" w:rsidP="005B5EBE">
            <w:pPr>
              <w:pStyle w:val="a5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검색하신 키워드가 존재하지 않습니다!</w:t>
            </w:r>
            <w:r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>메시지를 전달한다.</w:t>
            </w:r>
          </w:p>
          <w:p w:rsidR="005B5EBE" w:rsidRDefault="005B5EBE" w:rsidP="005B5EBE">
            <w:pPr>
              <w:pStyle w:val="a5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 2</w:t>
            </w:r>
            <w:r w:rsidRPr="00B82471">
              <w:rPr>
                <w:rFonts w:asciiTheme="majorHAnsi" w:eastAsiaTheme="majorHAnsi" w:hAnsiTheme="majorHAnsi" w:hint="eastAsia"/>
                <w:sz w:val="18"/>
              </w:rPr>
              <w:t xml:space="preserve"> 이동.</w:t>
            </w:r>
          </w:p>
          <w:p w:rsidR="005B5EBE" w:rsidRDefault="005B5EBE" w:rsidP="00441846">
            <w:pPr>
              <w:rPr>
                <w:rFonts w:asciiTheme="majorHAnsi" w:eastAsiaTheme="majorHAnsi" w:hAnsiTheme="majorHAnsi"/>
                <w:sz w:val="18"/>
              </w:rPr>
            </w:pPr>
            <w:r w:rsidRPr="00B82471">
              <w:rPr>
                <w:rFonts w:asciiTheme="majorHAnsi" w:eastAsiaTheme="majorHAnsi" w:hAnsiTheme="majorHAnsi"/>
                <w:sz w:val="18"/>
              </w:rPr>
              <w:tab/>
            </w:r>
            <w:r>
              <w:rPr>
                <w:rFonts w:asciiTheme="majorHAnsi" w:eastAsiaTheme="majorHAnsi" w:hAnsiTheme="majorHAnsi" w:hint="eastAsia"/>
                <w:sz w:val="18"/>
              </w:rPr>
              <w:t>A-3 사용자가 추가검색을 입력할 경우.</w:t>
            </w:r>
          </w:p>
          <w:p w:rsidR="005B5EBE" w:rsidRDefault="005B5EBE" w:rsidP="005B5EBE">
            <w:pPr>
              <w:pStyle w:val="a5"/>
              <w:numPr>
                <w:ilvl w:val="3"/>
                <w:numId w:val="4"/>
              </w:numPr>
              <w:ind w:leftChars="0" w:left="1735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>MainFlow2 이동.</w:t>
            </w:r>
          </w:p>
          <w:p w:rsidR="005B5EBE" w:rsidRDefault="005B5EBE" w:rsidP="00441846">
            <w:pPr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 w:rsidRPr="004740B4">
              <w:rPr>
                <w:rFonts w:asciiTheme="minorHAnsi" w:eastAsiaTheme="minorHAnsi" w:hAnsiTheme="minorHAnsi" w:hint="eastAsia"/>
                <w:sz w:val="18"/>
                <w:szCs w:val="18"/>
              </w:rPr>
              <w:t>A-4</w:t>
            </w:r>
            <w:r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사용자가 추가검색을 취소할 경우.</w:t>
            </w:r>
          </w:p>
          <w:p w:rsidR="005B5EBE" w:rsidRPr="004740B4" w:rsidRDefault="005B5EBE" w:rsidP="005B5EBE">
            <w:pPr>
              <w:pStyle w:val="a5"/>
              <w:numPr>
                <w:ilvl w:val="6"/>
                <w:numId w:val="4"/>
              </w:numPr>
              <w:ind w:leftChars="0" w:left="1735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MainFlow 8 이동.</w:t>
            </w:r>
          </w:p>
          <w:p w:rsidR="005B5EBE" w:rsidRPr="005B5EBE" w:rsidRDefault="005B5EBE" w:rsidP="005B5EBE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</w:p>
          <w:p w:rsidR="005B5EBE" w:rsidRPr="00813F3E" w:rsidRDefault="005B5EBE" w:rsidP="005B5EBE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5B5EBE" w:rsidRPr="007A11EF" w:rsidRDefault="005B5EBE" w:rsidP="00441846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5B5EBE" w:rsidRDefault="005B5EBE" w:rsidP="00441846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asciiTheme="majorHAnsi" w:eastAsiaTheme="majorHAnsi" w:hAnsiTheme="majorHAnsi" w:hint="eastAsia"/>
              </w:rPr>
              <w:t>검색 카테고리</w:t>
            </w:r>
          </w:p>
          <w:p w:rsidR="005B5EBE" w:rsidRDefault="005B5EBE" w:rsidP="00441846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전체 / 레시피명 / 해시태그 /  회원</w:t>
            </w:r>
            <w:r w:rsidR="00706816">
              <w:rPr>
                <w:rFonts w:hint="eastAsia"/>
                <w:sz w:val="18"/>
              </w:rPr>
              <w:t xml:space="preserve"> 기본값으로 전체 카테고리로 설정된다.</w:t>
            </w:r>
          </w:p>
          <w:p w:rsidR="005B5EBE" w:rsidRPr="002F29C4" w:rsidRDefault="005B5EBE" w:rsidP="00441846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N-2. </w:t>
            </w:r>
            <w:r>
              <w:rPr>
                <w:rFonts w:asciiTheme="majorHAnsi" w:eastAsiaTheme="majorHAnsi" w:hAnsiTheme="majorHAnsi" w:hint="eastAsia"/>
              </w:rPr>
              <w:t>레시피 간략 정보</w:t>
            </w:r>
          </w:p>
          <w:p w:rsidR="005B5EBE" w:rsidRDefault="005B5EBE" w:rsidP="00441846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 w:rsidRPr="002F29C4">
              <w:rPr>
                <w:rFonts w:hint="eastAsia"/>
                <w:sz w:val="18"/>
              </w:rPr>
              <w:t>레시피명 / 완성사진 /</w:t>
            </w:r>
            <w:r>
              <w:rPr>
                <w:rFonts w:hint="eastAsia"/>
                <w:sz w:val="18"/>
              </w:rPr>
              <w:t>카테고리명</w:t>
            </w:r>
          </w:p>
          <w:p w:rsidR="005B5EBE" w:rsidRPr="002F29C4" w:rsidRDefault="005B5EBE" w:rsidP="00441846">
            <w:pPr>
              <w:pStyle w:val="a"/>
              <w:rPr>
                <w:sz w:val="18"/>
              </w:rPr>
            </w:pPr>
            <w:r w:rsidRPr="002F29C4">
              <w:rPr>
                <w:rFonts w:hint="eastAsia"/>
                <w:sz w:val="18"/>
              </w:rPr>
              <w:t>N-3 레시피 간략 정보 목록</w:t>
            </w:r>
          </w:p>
          <w:p w:rsidR="005B5EBE" w:rsidRPr="00EC6EC2" w:rsidRDefault="005B5EBE" w:rsidP="00441846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N-2의 레시피 간략 정보 n개</w:t>
            </w:r>
          </w:p>
        </w:tc>
      </w:tr>
    </w:tbl>
    <w:p w:rsidR="00C12402" w:rsidRPr="005B5EBE" w:rsidRDefault="00875E1B"/>
    <w:sectPr w:rsidR="00C12402" w:rsidRPr="005B5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E1B" w:rsidRDefault="00875E1B" w:rsidP="00706816">
      <w:r>
        <w:separator/>
      </w:r>
    </w:p>
  </w:endnote>
  <w:endnote w:type="continuationSeparator" w:id="0">
    <w:p w:rsidR="00875E1B" w:rsidRDefault="00875E1B" w:rsidP="00706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E1B" w:rsidRDefault="00875E1B" w:rsidP="00706816">
      <w:r>
        <w:separator/>
      </w:r>
    </w:p>
  </w:footnote>
  <w:footnote w:type="continuationSeparator" w:id="0">
    <w:p w:rsidR="00875E1B" w:rsidRDefault="00875E1B" w:rsidP="00706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5135F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2">
    <w:nsid w:val="1A8109A6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4">
    <w:nsid w:val="298216BC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A6F2F2E"/>
    <w:multiLevelType w:val="hybridMultilevel"/>
    <w:tmpl w:val="42648462"/>
    <w:lvl w:ilvl="0" w:tplc="37CCEBC4">
      <w:start w:val="1"/>
      <w:numFmt w:val="decimal"/>
      <w:lvlText w:val="%1."/>
      <w:lvlJc w:val="left"/>
      <w:pPr>
        <w:ind w:left="1778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>
    <w:nsid w:val="425D3C41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6FF6932"/>
    <w:multiLevelType w:val="hybridMultilevel"/>
    <w:tmpl w:val="55806E9E"/>
    <w:lvl w:ilvl="0" w:tplc="37CCEBC4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9">
    <w:nsid w:val="5C806A02"/>
    <w:multiLevelType w:val="multilevel"/>
    <w:tmpl w:val="1130A586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decimal"/>
      <w:lvlText w:val="%3."/>
      <w:lvlJc w:val="left"/>
      <w:pPr>
        <w:ind w:left="1588" w:hanging="454"/>
      </w:pPr>
      <w:rPr>
        <w:rFonts w:asciiTheme="majorHAnsi" w:eastAsiaTheme="majorHAnsi" w:hAnsiTheme="majorHAnsi" w:cs="Times New Roman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b w:val="0"/>
      </w:r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BE"/>
    <w:rsid w:val="002C047F"/>
    <w:rsid w:val="005B5EBE"/>
    <w:rsid w:val="00706816"/>
    <w:rsid w:val="00875E1B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5EB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B5E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Char"/>
    <w:uiPriority w:val="34"/>
    <w:qFormat/>
    <w:rsid w:val="005B5EBE"/>
    <w:pPr>
      <w:ind w:leftChars="400" w:left="800"/>
    </w:pPr>
  </w:style>
  <w:style w:type="character" w:customStyle="1" w:styleId="Char">
    <w:name w:val="목록 단락 Char"/>
    <w:basedOn w:val="a1"/>
    <w:link w:val="a5"/>
    <w:uiPriority w:val="34"/>
    <w:locked/>
    <w:rsid w:val="005B5EBE"/>
    <w:rPr>
      <w:rFonts w:ascii="바탕" w:eastAsia="바탕" w:hAnsi="Times New Roman" w:cs="Times New Roman"/>
      <w:szCs w:val="24"/>
    </w:rPr>
  </w:style>
  <w:style w:type="character" w:customStyle="1" w:styleId="Char0">
    <w:name w:val="소제목 Char"/>
    <w:basedOn w:val="a1"/>
    <w:link w:val="a"/>
    <w:locked/>
    <w:rsid w:val="005B5EBE"/>
    <w:rPr>
      <w:b/>
    </w:rPr>
  </w:style>
  <w:style w:type="paragraph" w:customStyle="1" w:styleId="a">
    <w:name w:val="소제목"/>
    <w:basedOn w:val="a5"/>
    <w:link w:val="Char0"/>
    <w:qFormat/>
    <w:rsid w:val="005B5EBE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5B5EBE"/>
    <w:rPr>
      <w:b/>
      <w:bCs/>
      <w:smallCaps/>
      <w:spacing w:val="5"/>
    </w:rPr>
  </w:style>
  <w:style w:type="paragraph" w:styleId="a7">
    <w:name w:val="header"/>
    <w:basedOn w:val="a0"/>
    <w:link w:val="Char1"/>
    <w:uiPriority w:val="99"/>
    <w:unhideWhenUsed/>
    <w:rsid w:val="007068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706816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2"/>
    <w:uiPriority w:val="99"/>
    <w:unhideWhenUsed/>
    <w:rsid w:val="0070681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706816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B5EB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B5E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0"/>
    <w:link w:val="Char"/>
    <w:uiPriority w:val="34"/>
    <w:qFormat/>
    <w:rsid w:val="005B5EBE"/>
    <w:pPr>
      <w:ind w:leftChars="400" w:left="800"/>
    </w:pPr>
  </w:style>
  <w:style w:type="character" w:customStyle="1" w:styleId="Char">
    <w:name w:val="목록 단락 Char"/>
    <w:basedOn w:val="a1"/>
    <w:link w:val="a5"/>
    <w:uiPriority w:val="34"/>
    <w:locked/>
    <w:rsid w:val="005B5EBE"/>
    <w:rPr>
      <w:rFonts w:ascii="바탕" w:eastAsia="바탕" w:hAnsi="Times New Roman" w:cs="Times New Roman"/>
      <w:szCs w:val="24"/>
    </w:rPr>
  </w:style>
  <w:style w:type="character" w:customStyle="1" w:styleId="Char0">
    <w:name w:val="소제목 Char"/>
    <w:basedOn w:val="a1"/>
    <w:link w:val="a"/>
    <w:locked/>
    <w:rsid w:val="005B5EBE"/>
    <w:rPr>
      <w:b/>
    </w:rPr>
  </w:style>
  <w:style w:type="paragraph" w:customStyle="1" w:styleId="a">
    <w:name w:val="소제목"/>
    <w:basedOn w:val="a5"/>
    <w:link w:val="Char0"/>
    <w:qFormat/>
    <w:rsid w:val="005B5EBE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5B5EBE"/>
    <w:rPr>
      <w:b/>
      <w:bCs/>
      <w:smallCaps/>
      <w:spacing w:val="5"/>
    </w:rPr>
  </w:style>
  <w:style w:type="paragraph" w:styleId="a7">
    <w:name w:val="header"/>
    <w:basedOn w:val="a0"/>
    <w:link w:val="Char1"/>
    <w:uiPriority w:val="99"/>
    <w:unhideWhenUsed/>
    <w:rsid w:val="007068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7"/>
    <w:uiPriority w:val="99"/>
    <w:rsid w:val="00706816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2"/>
    <w:uiPriority w:val="99"/>
    <w:unhideWhenUsed/>
    <w:rsid w:val="0070681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8"/>
    <w:uiPriority w:val="99"/>
    <w:rsid w:val="00706816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2</cp:revision>
  <dcterms:created xsi:type="dcterms:W3CDTF">2015-07-22T01:10:00Z</dcterms:created>
  <dcterms:modified xsi:type="dcterms:W3CDTF">2015-07-22T01:30:00Z</dcterms:modified>
</cp:coreProperties>
</file>