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청각</w:t>
            </w:r>
            <w:r w:rsidR="001476E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장애인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쉐어 </w:t>
            </w:r>
            <w:r w:rsidR="00607C3D">
              <w:rPr>
                <w:rFonts w:hint="eastAsia"/>
                <w:b/>
              </w:rPr>
              <w:t>타이핑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82271B">
              <w:rPr>
                <w:rFonts w:hint="eastAsia"/>
                <w:b/>
              </w:rPr>
              <w:t>청각</w:t>
            </w:r>
            <w:r w:rsidR="00607C3D">
              <w:rPr>
                <w:rFonts w:hint="eastAsia"/>
                <w:b/>
              </w:rPr>
              <w:t xml:space="preserve"> 장애인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345B5" w:rsidRPr="00607C3D" w:rsidRDefault="00607C3D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기능은 컴퓨터,핸드폰으로 그룹을 설정하여 세미나,강의</w:t>
            </w:r>
            <w:r w:rsidR="00DA559F">
              <w:rPr>
                <w:rFonts w:asciiTheme="minorEastAsia" w:hAnsiTheme="minorEastAsia" w:hint="eastAsia"/>
                <w:b/>
              </w:rPr>
              <w:t xml:space="preserve">,학교,포럼 </w:t>
            </w:r>
            <w:r>
              <w:rPr>
                <w:rFonts w:asciiTheme="minorEastAsia" w:hAnsiTheme="minorEastAsia" w:hint="eastAsia"/>
                <w:b/>
              </w:rPr>
              <w:t>등에서 한명의 속기사(보조 도우미로 청각장애인들에게 도움을 주는사람)가 강의를듣고 강의내용을 타이핑해서 그룹에 해당하는 청각장애인들에게 메시지를 전달해주는 서비스이다.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 메시지(내용)은 저장이 가능하며 언제든지 다시 열람할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B26EA" w:rsidRDefault="00DA559F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소리로 전달되는 정보를 시각적인 자막으로 불 수 있게 해주는 서비스 이다. 여기서 소리로 전달되는 정보를 속기사를 통해 속기사가 시각적인 자막으로 청각장애인들에게 전달 해주는 기능.</w:t>
            </w:r>
          </w:p>
          <w:p w:rsidR="00C4626C" w:rsidRPr="000B26EA" w:rsidRDefault="00C4626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GPS</w:t>
            </w:r>
            <w:r>
              <w:rPr>
                <w:rFonts w:asciiTheme="minorEastAsia" w:hAnsiTheme="minorEastAsia" w:hint="eastAsia"/>
                <w:b/>
              </w:rPr>
              <w:t>기능이 있어서 주위에 개설되있는 방에 접속하여 같이 공유할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24E9C" w:rsidRPr="00B3764A" w:rsidRDefault="0050639E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소리로 전달되는 정보를 시각적인 자막으로 볼 수 있게 해주는 서비스.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907983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여러 청각장애인들에게 한명의 속기사가 동시에 전달을 가능하기 때문에 강의식의 수업을 들을 수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872E4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속기사가 없으면 이용하지 못한다는점.</w:t>
            </w:r>
          </w:p>
          <w:p w:rsidR="00872E4C" w:rsidRPr="00D52B9C" w:rsidRDefault="00872E4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속기사사 의사전달을 잘못하게되면 여러 청각장애인들에게 잘못된 의사를 전달을 할 수 있다는점.</w:t>
            </w: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84BE3" w:rsidRDefault="00224E9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소리로 전달되는 정보를 속기사를 통해 전달 받는게 아니라 음성으로 입력받아 자막으로 전달해주면 좋다는 생각을 했다.</w:t>
            </w:r>
          </w:p>
        </w:tc>
      </w:tr>
    </w:tbl>
    <w:p w:rsidR="00912E0C" w:rsidRDefault="00912E0C"/>
    <w:p w:rsidR="00912E0C" w:rsidRDefault="00912E0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912E0C" w:rsidRPr="00F466A6" w:rsidTr="003213E0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F466A6" w:rsidRDefault="00912E0C" w:rsidP="003213E0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912E0C" w:rsidRPr="006A76AD" w:rsidTr="003213E0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작성자 : 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(02</w:t>
            </w:r>
            <w:r>
              <w:rPr>
                <w:rFonts w:hint="eastAsia"/>
                <w:b/>
              </w:rPr>
              <w:t>)</w:t>
            </w:r>
          </w:p>
        </w:tc>
      </w:tr>
      <w:tr w:rsidR="00912E0C" w:rsidRPr="006A76AD" w:rsidTr="003213E0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청각 장애인</w:t>
            </w:r>
          </w:p>
        </w:tc>
      </w:tr>
      <w:tr w:rsidR="00912E0C" w:rsidRPr="006A76AD" w:rsidTr="003213E0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스피치 미러</w:t>
            </w:r>
          </w:p>
        </w:tc>
      </w:tr>
      <w:tr w:rsidR="00912E0C" w:rsidRPr="0067615E" w:rsidTr="003213E0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예상 타겟 : 청각,언어 장애인</w:t>
            </w:r>
          </w:p>
        </w:tc>
      </w:tr>
      <w:tr w:rsidR="00912E0C" w:rsidTr="003213E0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912E0C" w:rsidTr="003213E0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Pr="00EF77FB" w:rsidRDefault="00912E0C" w:rsidP="003213E0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기능은 컴퓨터로 청각쟁이인의 발음을 컴퓨터가 마이크를 통해서 듣고 맞는 발음을 위해서 입모양과 숨을 내쉬는 방법과 혀의 모양등을 컴퓨터화면에 입모양등의 영상을 보여주면서 교정을 지도해 준다. 하지만 프로그램이 아직 100% 완벽하지 않아서 옆에서 보조해주는 사람이 같이 교육에 참여하여 발음이 맞다 틀리다를 알려줘야한다.</w:t>
            </w:r>
            <w:bookmarkStart w:id="0" w:name="_GoBack"/>
            <w:bookmarkEnd w:id="0"/>
          </w:p>
        </w:tc>
      </w:tr>
      <w:tr w:rsidR="00912E0C" w:rsidTr="003213E0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912E0C" w:rsidTr="003213E0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애니메이션 정보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조음기관(입술,턱,혀,연구개,비강통로)의 움직임과 공기의 흐름을 나타내어준다.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한국어 언어 체계에 따른 훈련 언어 분류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언어교육 언어치료용 훈련 자료를 음소별로 세부적으로 분류하여 훈련 목표에 맞게 자료를 쉽게 찾을 수 있다.</w:t>
            </w:r>
          </w:p>
          <w:p w:rsidR="00912E0C" w:rsidRPr="000B26EA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다양한 조음오류 유형별 훈련 어휘 분류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조음 평과 결과에 따른 오류로 언어교육 언어치료용 훈련 어휘를 구성.</w:t>
            </w:r>
          </w:p>
        </w:tc>
      </w:tr>
      <w:tr w:rsidR="00912E0C" w:rsidTr="003213E0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 프로그램에 반영할 만한 서비스</w:t>
            </w:r>
          </w:p>
        </w:tc>
      </w:tr>
      <w:tr w:rsidR="00912E0C" w:rsidTr="003213E0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Pr="00B3764A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프로그램에서 반영할 만한 서비스 보다는 마이크를 통해 입력되는 음성을 분석하여 그 음성에 해당하는 메시지를 출력해주는게 좋은 것 같다.</w:t>
            </w:r>
          </w:p>
        </w:tc>
      </w:tr>
      <w:tr w:rsidR="00912E0C" w:rsidTr="003213E0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912E0C" w:rsidTr="003213E0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훈련의 목적인 프로그램이어서 교육이 잘되고나면 프로그램에 의존하지 않고 청각장애인들이 말을 할 수 있을수 있다고 생각한다.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그렇게되면 청각장애인이 말하고 듣는사람이 글씨로 써서 보여주는 방식의 대화가 가능해 질 수 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Pr="00D52B9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교육이 잘되어 청각장애인이 말을할 수 있다고 해도 듣는건 여전히 불가능 하기 때문에 대화 자체가 안되는건 아니지만 일반인이 신경써줘야 한다는 점이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  <w:tr w:rsidR="00912E0C" w:rsidTr="003213E0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912E0C" w:rsidTr="003213E0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프로그램을 벤치마킹한 결과 교육이 잘되었다 하더라도 일반인이 신경을 써줘야 하는 불편함이 있을수 있다.</w:t>
            </w:r>
          </w:p>
        </w:tc>
      </w:tr>
    </w:tbl>
    <w:p w:rsidR="00912E0C" w:rsidRDefault="00912E0C"/>
    <w:p w:rsidR="00912E0C" w:rsidRDefault="00912E0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912E0C" w:rsidRPr="00F466A6" w:rsidTr="003213E0">
        <w:tc>
          <w:tcPr>
            <w:tcW w:w="10664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F466A6" w:rsidRDefault="00912E0C" w:rsidP="003213E0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912E0C" w:rsidRPr="006A76AD" w:rsidTr="003213E0"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작성자 : 박세훈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>
              <w:rPr>
                <w:b/>
              </w:rPr>
              <w:t>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(03</w:t>
            </w:r>
            <w:r>
              <w:rPr>
                <w:rFonts w:hint="eastAsia"/>
                <w:b/>
              </w:rPr>
              <w:t>)</w:t>
            </w:r>
          </w:p>
        </w:tc>
      </w:tr>
      <w:tr w:rsidR="00912E0C" w:rsidRPr="006A76AD" w:rsidTr="003213E0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우리 프로그램 명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먹스타그램을 부탁해</w:t>
            </w:r>
          </w:p>
        </w:tc>
      </w:tr>
      <w:tr w:rsidR="00912E0C" w:rsidRPr="006A76AD" w:rsidTr="003213E0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E03CB3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우리 프로그램 예상 타겟 :</w:t>
            </w:r>
            <w:r>
              <w:rPr>
                <w:b/>
              </w:rPr>
              <w:t xml:space="preserve"> SNS</w:t>
            </w:r>
            <w:r>
              <w:rPr>
                <w:rFonts w:hint="eastAsia"/>
                <w:b/>
              </w:rPr>
              <w:t>로 음식정보를 찾는 사람들</w:t>
            </w:r>
          </w:p>
        </w:tc>
      </w:tr>
      <w:tr w:rsidR="00912E0C" w:rsidRPr="006A76AD" w:rsidTr="003213E0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페이스북 </w:t>
            </w:r>
          </w:p>
        </w:tc>
      </w:tr>
      <w:tr w:rsidR="00912E0C" w:rsidRPr="0067615E" w:rsidTr="003213E0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Pr="006A76AD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예상 타겟 : </w:t>
            </w:r>
            <w:r>
              <w:rPr>
                <w:b/>
              </w:rPr>
              <w:t>SNS</w:t>
            </w:r>
            <w:r>
              <w:rPr>
                <w:rFonts w:hint="eastAsia"/>
                <w:b/>
              </w:rPr>
              <w:t>사용자</w:t>
            </w:r>
          </w:p>
        </w:tc>
      </w:tr>
      <w:tr w:rsidR="00912E0C" w:rsidRPr="0067615E" w:rsidTr="003213E0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12E0C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선정 이유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타임라인 형태의 </w:t>
            </w:r>
            <w:r>
              <w:rPr>
                <w:b/>
              </w:rPr>
              <w:t>SNS</w:t>
            </w:r>
            <w:r>
              <w:rPr>
                <w:rFonts w:hint="eastAsia"/>
                <w:b/>
              </w:rPr>
              <w:t>이기 떄문에 벤치마킹 하였다.</w:t>
            </w:r>
          </w:p>
        </w:tc>
      </w:tr>
      <w:tr w:rsidR="00912E0C" w:rsidTr="003213E0">
        <w:trPr>
          <w:trHeight w:val="39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912E0C" w:rsidTr="003213E0">
        <w:trPr>
          <w:trHeight w:val="295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프로필 설정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직업,전문 기술,대학,고등학교,연락처 및 기본 정보 중요 이벤트 등 설정할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뉴스피드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나와 관련있는(친구,그룹,페이지,관심분야,타임라인,,등)게시글들이 나오게된다. </w:t>
            </w:r>
            <w:r>
              <w:rPr>
                <w:rFonts w:asciiTheme="minorEastAsia" w:hAnsiTheme="minorEastAsia"/>
                <w:b/>
              </w:rPr>
              <w:br/>
            </w:r>
            <w:r>
              <w:rPr>
                <w:rFonts w:asciiTheme="minorEastAsia" w:hAnsiTheme="minorEastAsia" w:hint="eastAsia"/>
                <w:b/>
              </w:rPr>
              <w:t xml:space="preserve">메시지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친구,검색을 하여 검색한 사람과 메시지를 주고 받을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이벤트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이벤트를 직접 만들어서 설정할 수 있고 이벤트에 초대할 수 있고 근처에 등록된 이벤트를 불러와 등록 할 수 있다. 달력에 친구들의 생일을 볼수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앱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페이스북에서 게임을 장르별로 이용할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그룹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그룹을 설정하여 같은 그룹에 해당하는 사람들 끼리 정보를 공유할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친구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친한 친구,가족,지역,학교,직업이 같은 사람들이 올리는 게시글,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정보를 공유할 수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알 수도 있는 친구 기능이 있어 친구를 추천받을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페이지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페이지를 만들어 페이지를 좋아요하는 사람들끼리 정보를 공유 등록 할 수 있다.</w:t>
            </w:r>
          </w:p>
          <w:p w:rsidR="00912E0C" w:rsidRPr="00D135C5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912E0C" w:rsidTr="003213E0">
        <w:trPr>
          <w:trHeight w:val="42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912E0C" w:rsidTr="003213E0">
        <w:trPr>
          <w:trHeight w:val="121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좋아요 기능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앱 기능</w:t>
            </w:r>
          </w:p>
          <w:p w:rsidR="00912E0C" w:rsidRPr="000F5695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페이지 기능</w:t>
            </w:r>
          </w:p>
        </w:tc>
      </w:tr>
      <w:tr w:rsidR="00912E0C" w:rsidTr="003213E0">
        <w:trPr>
          <w:trHeight w:val="42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 프로그램에 반영할 만한 서비스</w:t>
            </w:r>
          </w:p>
        </w:tc>
      </w:tr>
      <w:tr w:rsidR="00912E0C" w:rsidTr="003213E0">
        <w:trPr>
          <w:trHeight w:val="1049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Pr="00B3764A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타임라인 기능</w:t>
            </w:r>
          </w:p>
        </w:tc>
      </w:tr>
      <w:tr w:rsidR="00912E0C" w:rsidTr="003213E0">
        <w:trPr>
          <w:trHeight w:val="388"/>
        </w:trPr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912E0C" w:rsidTr="003213E0">
        <w:trPr>
          <w:trHeight w:val="1813"/>
        </w:trPr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그룹화가 잘 되어 있다면 친구의 연락처를 모르더라도 친구로 맺은 사람과 쉽에 연락이 가능하다.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친구로 등록이 되어있지 않아도 좋아요와 댓글을 달 수 있다. 앱 게임을 이용할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카페처럼 그룹을 통해서 친구들끼리 모일 수 있다.</w:t>
            </w:r>
          </w:p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페이지 개설해서 홈페이지 처럼 이용이 가능하다.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Pr="00D52B9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게시글이 점점 밑으로 내려가는 형식이라 예전에 봤던 게시글을 찾기 얼별고 끝까지 찾아 가더라도 없어져서 못 보게 되는 경우가 있다.</w:t>
            </w:r>
          </w:p>
        </w:tc>
      </w:tr>
      <w:tr w:rsidR="00912E0C" w:rsidTr="003213E0">
        <w:trPr>
          <w:trHeight w:val="528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912E0C" w:rsidTr="003213E0">
        <w:trPr>
          <w:trHeight w:val="154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12E0C" w:rsidRDefault="00912E0C" w:rsidP="003213E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많은 기능이 있다는걸 알았고 우리 프로그램에 추가할 기능으로 타임라인 기능이 있다.</w:t>
            </w:r>
          </w:p>
        </w:tc>
      </w:tr>
    </w:tbl>
    <w:p w:rsidR="00B21559" w:rsidRPr="00912E0C" w:rsidRDefault="00CE221A"/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21A" w:rsidRDefault="00CE221A" w:rsidP="00690379">
      <w:pPr>
        <w:spacing w:after="0" w:line="240" w:lineRule="auto"/>
      </w:pPr>
      <w:r>
        <w:separator/>
      </w:r>
    </w:p>
  </w:endnote>
  <w:endnote w:type="continuationSeparator" w:id="0">
    <w:p w:rsidR="00CE221A" w:rsidRDefault="00CE221A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21A" w:rsidRDefault="00CE221A" w:rsidP="00690379">
      <w:pPr>
        <w:spacing w:after="0" w:line="240" w:lineRule="auto"/>
      </w:pPr>
      <w:r>
        <w:separator/>
      </w:r>
    </w:p>
  </w:footnote>
  <w:footnote w:type="continuationSeparator" w:id="0">
    <w:p w:rsidR="00CE221A" w:rsidRDefault="00CE221A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11FE"/>
    <w:rsid w:val="000A5BC9"/>
    <w:rsid w:val="000B26EA"/>
    <w:rsid w:val="000F5695"/>
    <w:rsid w:val="0010661B"/>
    <w:rsid w:val="00141BF4"/>
    <w:rsid w:val="001476E4"/>
    <w:rsid w:val="00161861"/>
    <w:rsid w:val="00184BE3"/>
    <w:rsid w:val="001F464D"/>
    <w:rsid w:val="00224E9C"/>
    <w:rsid w:val="002409F1"/>
    <w:rsid w:val="00257B5D"/>
    <w:rsid w:val="002A4838"/>
    <w:rsid w:val="00444D53"/>
    <w:rsid w:val="00483409"/>
    <w:rsid w:val="004B2E0C"/>
    <w:rsid w:val="004C5CD7"/>
    <w:rsid w:val="0050639E"/>
    <w:rsid w:val="005500BD"/>
    <w:rsid w:val="00607C3D"/>
    <w:rsid w:val="0065543D"/>
    <w:rsid w:val="0067615E"/>
    <w:rsid w:val="00690379"/>
    <w:rsid w:val="006C5408"/>
    <w:rsid w:val="00773F1C"/>
    <w:rsid w:val="007B3D62"/>
    <w:rsid w:val="007C7371"/>
    <w:rsid w:val="0082271B"/>
    <w:rsid w:val="00872E4C"/>
    <w:rsid w:val="00881EE3"/>
    <w:rsid w:val="008C0D06"/>
    <w:rsid w:val="00907983"/>
    <w:rsid w:val="00912E0C"/>
    <w:rsid w:val="009755AE"/>
    <w:rsid w:val="009A1B46"/>
    <w:rsid w:val="009A6360"/>
    <w:rsid w:val="00A274B2"/>
    <w:rsid w:val="00B3764A"/>
    <w:rsid w:val="00BD2C40"/>
    <w:rsid w:val="00C20838"/>
    <w:rsid w:val="00C4626C"/>
    <w:rsid w:val="00CE221A"/>
    <w:rsid w:val="00D135C5"/>
    <w:rsid w:val="00D52B9C"/>
    <w:rsid w:val="00D606A6"/>
    <w:rsid w:val="00D64969"/>
    <w:rsid w:val="00DA559F"/>
    <w:rsid w:val="00E02978"/>
    <w:rsid w:val="00E03CB3"/>
    <w:rsid w:val="00E345B5"/>
    <w:rsid w:val="00E868C8"/>
    <w:rsid w:val="00EC7C03"/>
    <w:rsid w:val="00EF77FB"/>
    <w:rsid w:val="00F31210"/>
    <w:rsid w:val="00F40B57"/>
    <w:rsid w:val="00F87C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AA5C-5753-425C-8877-866851F7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17</cp:revision>
  <dcterms:created xsi:type="dcterms:W3CDTF">2015-07-11T09:59:00Z</dcterms:created>
  <dcterms:modified xsi:type="dcterms:W3CDTF">2015-07-11T13:22:00Z</dcterms:modified>
</cp:coreProperties>
</file>