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D4F" w:rsidRDefault="00536D4F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2257425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6D4F" w:rsidRPr="00536D4F" w:rsidRDefault="00536D4F" w:rsidP="00536D4F"/>
    <w:p w:rsidR="00536D4F" w:rsidRPr="00536D4F" w:rsidRDefault="00536D4F" w:rsidP="00536D4F"/>
    <w:p w:rsidR="00536D4F" w:rsidRPr="00536D4F" w:rsidRDefault="00536D4F" w:rsidP="00536D4F"/>
    <w:p w:rsidR="00536D4F" w:rsidRPr="00536D4F" w:rsidRDefault="00536D4F" w:rsidP="00536D4F"/>
    <w:p w:rsidR="00536D4F" w:rsidRPr="00536D4F" w:rsidRDefault="00536D4F" w:rsidP="00536D4F"/>
    <w:p w:rsidR="00536D4F" w:rsidRPr="00536D4F" w:rsidRDefault="00536D4F" w:rsidP="00536D4F"/>
    <w:p w:rsidR="00536D4F" w:rsidRPr="00536D4F" w:rsidRDefault="00536D4F" w:rsidP="00536D4F"/>
    <w:p w:rsidR="00536D4F" w:rsidRPr="00536D4F" w:rsidRDefault="00536D4F" w:rsidP="00536D4F"/>
    <w:p w:rsidR="00536D4F" w:rsidRPr="00536D4F" w:rsidRDefault="00536D4F" w:rsidP="00536D4F"/>
    <w:p w:rsidR="00536D4F" w:rsidRDefault="00536D4F" w:rsidP="00536D4F">
      <w:pPr>
        <w:tabs>
          <w:tab w:val="left" w:pos="6630"/>
        </w:tabs>
      </w:pPr>
      <w:r>
        <w:t>A1.</w:t>
      </w:r>
      <w:r>
        <w:tab/>
      </w:r>
    </w:p>
    <w:p w:rsidR="00536D4F" w:rsidRDefault="00536D4F" w:rsidP="00536D4F">
      <w:pPr>
        <w:tabs>
          <w:tab w:val="left" w:pos="6630"/>
        </w:tabs>
      </w:pPr>
    </w:p>
    <w:p w:rsidR="00536D4F" w:rsidRPr="00536D4F" w:rsidRDefault="00536D4F" w:rsidP="00536D4F">
      <w:pPr>
        <w:tabs>
          <w:tab w:val="left" w:pos="6630"/>
        </w:tabs>
      </w:pPr>
      <w:r>
        <w:rPr>
          <w:noProof/>
          <w:lang w:eastAsia="en-GB"/>
        </w:rPr>
        <w:drawing>
          <wp:inline distT="0" distB="0" distL="0" distR="0" wp14:anchorId="66BBFD33" wp14:editId="3D8BFAFB">
            <wp:extent cx="5731510" cy="1783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4F" w:rsidRPr="00536D4F" w:rsidRDefault="00536D4F" w:rsidP="00536D4F"/>
    <w:p w:rsidR="00536D4F" w:rsidRPr="00536D4F" w:rsidRDefault="00536D4F" w:rsidP="00536D4F"/>
    <w:p w:rsidR="00536D4F" w:rsidRPr="00536D4F" w:rsidRDefault="00536D4F" w:rsidP="00536D4F"/>
    <w:p w:rsidR="00536D4F" w:rsidRPr="00536D4F" w:rsidRDefault="00536D4F" w:rsidP="00536D4F"/>
    <w:p w:rsidR="00536D4F" w:rsidRPr="00536D4F" w:rsidRDefault="005E3E63" w:rsidP="00536D4F">
      <w:r>
        <w:t>A2.a</w:t>
      </w:r>
    </w:p>
    <w:p w:rsidR="00536D4F" w:rsidRPr="00536D4F" w:rsidRDefault="00536D4F" w:rsidP="00536D4F"/>
    <w:p w:rsidR="00536D4F" w:rsidRPr="00536D4F" w:rsidRDefault="00536D4F" w:rsidP="00536D4F"/>
    <w:p w:rsidR="00536D4F" w:rsidRPr="00536D4F" w:rsidRDefault="005E3E63" w:rsidP="00536D4F">
      <w:r>
        <w:rPr>
          <w:noProof/>
          <w:lang w:eastAsia="en-GB"/>
        </w:rPr>
        <w:drawing>
          <wp:inline distT="0" distB="0" distL="0" distR="0" wp14:anchorId="44DA9698" wp14:editId="397E31B7">
            <wp:extent cx="5731510" cy="31959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4F" w:rsidRDefault="00536D4F" w:rsidP="00536D4F"/>
    <w:p w:rsidR="005E3E63" w:rsidRPr="00536D4F" w:rsidRDefault="005E3E63" w:rsidP="00536D4F">
      <w:r>
        <w:t>A2</w:t>
      </w:r>
      <w:r w:rsidR="00A250E9">
        <w:t>.b</w:t>
      </w:r>
      <w:r w:rsidR="007A4369">
        <w:t xml:space="preserve">  (2//3) will give you the answer rounded to the nearest whole number whilst (2/3) will give you the exact number you are looking for. </w:t>
      </w:r>
      <w:r w:rsidR="00A250E9">
        <w:t xml:space="preserve"> </w:t>
      </w:r>
    </w:p>
    <w:p w:rsidR="00DF3254" w:rsidRDefault="005E3E63" w:rsidP="00536D4F">
      <w:r>
        <w:rPr>
          <w:noProof/>
          <w:lang w:eastAsia="en-GB"/>
        </w:rPr>
        <w:drawing>
          <wp:inline distT="0" distB="0" distL="0" distR="0" wp14:anchorId="0559AB98" wp14:editId="1149C737">
            <wp:extent cx="5731510" cy="29495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E9" w:rsidRDefault="00A250E9" w:rsidP="00536D4F"/>
    <w:p w:rsidR="00A250E9" w:rsidRDefault="00A250E9" w:rsidP="00536D4F">
      <w:r>
        <w:t>Q3. Variables usually starts with a lower case so I think that “</w:t>
      </w:r>
      <w:r w:rsidRPr="006E5566">
        <w:rPr>
          <w:rFonts w:eastAsia="Times New Roman" w:cs="Courier New"/>
          <w:sz w:val="28"/>
          <w:szCs w:val="24"/>
          <w:lang w:eastAsia="en-GB"/>
        </w:rPr>
        <w:t>areaOfRectangle</w:t>
      </w:r>
      <w:r>
        <w:rPr>
          <w:rFonts w:eastAsia="Times New Roman" w:cs="Courier New"/>
          <w:sz w:val="28"/>
          <w:szCs w:val="24"/>
          <w:lang w:eastAsia="en-GB"/>
        </w:rPr>
        <w:t xml:space="preserve">” is the best to use because it is very informative of what the variable would actually mean compared to the others. </w:t>
      </w:r>
    </w:p>
    <w:p w:rsidR="00A250E9" w:rsidRDefault="00A250E9" w:rsidP="00536D4F"/>
    <w:p w:rsidR="00A250E9" w:rsidRDefault="00A250E9" w:rsidP="00536D4F"/>
    <w:p w:rsidR="00A250E9" w:rsidRDefault="00A250E9" w:rsidP="00536D4F"/>
    <w:p w:rsidR="00A250E9" w:rsidRDefault="00A250E9" w:rsidP="00536D4F">
      <w:r>
        <w:t xml:space="preserve">Q4. Not allowed to start with a number </w:t>
      </w:r>
    </w:p>
    <w:p w:rsidR="007A4369" w:rsidRPr="00536D4F" w:rsidRDefault="007A4369" w:rsidP="00536D4F">
      <w:r>
        <w:t xml:space="preserve">Return is one of the variables that is not allowed in python because it is already a command. Out of all the other variables that were shown the ones starting with a number or had a “dot” with the line are not allowed in python. And ones with a number at the beginning (1Apple) is also not allowed in python. </w:t>
      </w:r>
      <w:bookmarkStart w:id="0" w:name="_GoBack"/>
      <w:bookmarkEnd w:id="0"/>
    </w:p>
    <w:sectPr w:rsidR="007A4369" w:rsidRPr="00536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D4F" w:rsidRDefault="00536D4F" w:rsidP="00536D4F">
      <w:pPr>
        <w:spacing w:after="0" w:line="240" w:lineRule="auto"/>
      </w:pPr>
      <w:r>
        <w:separator/>
      </w:r>
    </w:p>
  </w:endnote>
  <w:endnote w:type="continuationSeparator" w:id="0">
    <w:p w:rsidR="00536D4F" w:rsidRDefault="00536D4F" w:rsidP="00536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D4F" w:rsidRDefault="00536D4F" w:rsidP="00536D4F">
      <w:pPr>
        <w:spacing w:after="0" w:line="240" w:lineRule="auto"/>
      </w:pPr>
      <w:r>
        <w:separator/>
      </w:r>
    </w:p>
  </w:footnote>
  <w:footnote w:type="continuationSeparator" w:id="0">
    <w:p w:rsidR="00536D4F" w:rsidRDefault="00536D4F" w:rsidP="00536D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D4F"/>
    <w:rsid w:val="00536D4F"/>
    <w:rsid w:val="005E3E63"/>
    <w:rsid w:val="007A4369"/>
    <w:rsid w:val="00A250E9"/>
    <w:rsid w:val="00AF547D"/>
    <w:rsid w:val="00BA065E"/>
    <w:rsid w:val="00BC7FD6"/>
    <w:rsid w:val="00DF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9E35"/>
  <w15:chartTrackingRefBased/>
  <w15:docId w15:val="{C3112BCE-F1D1-494F-ADEC-E434906A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D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D4F"/>
  </w:style>
  <w:style w:type="paragraph" w:styleId="Footer">
    <w:name w:val="footer"/>
    <w:basedOn w:val="Normal"/>
    <w:link w:val="FooterChar"/>
    <w:uiPriority w:val="99"/>
    <w:unhideWhenUsed/>
    <w:rsid w:val="00536D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London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Joseph  Hunt</dc:creator>
  <cp:keywords/>
  <dc:description/>
  <cp:lastModifiedBy>William Joseph  Hunt</cp:lastModifiedBy>
  <cp:revision>1</cp:revision>
  <dcterms:created xsi:type="dcterms:W3CDTF">2016-10-10T13:19:00Z</dcterms:created>
  <dcterms:modified xsi:type="dcterms:W3CDTF">2016-10-10T14:16:00Z</dcterms:modified>
</cp:coreProperties>
</file>