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华文行楷" w:hAnsi="华文行楷" w:eastAsia="华文行楷" w:cs="华文行楷"/>
          <w:sz w:val="84"/>
          <w:szCs w:val="84"/>
        </w:rPr>
      </w:pPr>
    </w:p>
    <w:p>
      <w:pPr>
        <w:jc w:val="center"/>
        <w:rPr>
          <w:rFonts w:hint="eastAsia" w:ascii="华文行楷" w:hAnsi="华文行楷" w:eastAsia="华文行楷" w:cs="华文行楷"/>
          <w:sz w:val="84"/>
          <w:szCs w:val="84"/>
        </w:rPr>
      </w:pPr>
      <w:r>
        <w:rPr>
          <w:rFonts w:hint="eastAsia" w:ascii="华文行楷" w:hAnsi="华文行楷" w:eastAsia="华文行楷" w:cs="华文行楷"/>
          <w:sz w:val="84"/>
          <w:szCs w:val="84"/>
        </w:rPr>
        <w:t>辽宁师范大学</w:t>
      </w:r>
    </w:p>
    <w:p>
      <w:pPr>
        <w:jc w:val="center"/>
        <w:rPr>
          <w:rFonts w:hint="eastAsia" w:ascii="华文行楷" w:hAnsi="华文行楷" w:eastAsia="华文行楷" w:cs="华文行楷"/>
          <w:sz w:val="44"/>
          <w:szCs w:val="44"/>
        </w:rPr>
      </w:pPr>
      <w:r>
        <w:rPr>
          <w:rFonts w:hint="eastAsia" w:ascii="华文行楷" w:hAnsi="华文行楷" w:eastAsia="华文行楷" w:cs="华文行楷"/>
          <w:sz w:val="44"/>
          <w:szCs w:val="44"/>
        </w:rPr>
        <w:t>计算机与信息技术学院</w:t>
      </w:r>
    </w:p>
    <w:p>
      <w:pPr>
        <w:jc w:val="center"/>
        <w:rPr>
          <w:b/>
          <w:sz w:val="52"/>
          <w:szCs w:val="52"/>
        </w:rPr>
      </w:pPr>
    </w:p>
    <w:p>
      <w:pPr>
        <w:jc w:val="both"/>
        <w:rPr>
          <w:b/>
          <w:sz w:val="52"/>
          <w:szCs w:val="52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《Java Web编程基础》综合性设计性实验报告</w:t>
      </w:r>
    </w:p>
    <w:p/>
    <w:p/>
    <w:p/>
    <w:p/>
    <w:p/>
    <w:p/>
    <w:p/>
    <w:p>
      <w:pPr>
        <w:ind w:left="1050" w:leftChars="5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实验题目：</w:t>
      </w:r>
      <w:r>
        <w:rPr>
          <w:rFonts w:hint="eastAsia"/>
          <w:sz w:val="28"/>
          <w:szCs w:val="28"/>
          <w:u w:val="single"/>
        </w:rPr>
        <w:t xml:space="preserve">基于JavaBean的在线考试系统的分析与设计 </w:t>
      </w:r>
    </w:p>
    <w:p>
      <w:pPr>
        <w:ind w:left="1050" w:leftChars="5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专业名称：</w:t>
      </w:r>
      <w:r>
        <w:rPr>
          <w:rFonts w:hint="eastAsia"/>
          <w:sz w:val="28"/>
          <w:szCs w:val="28"/>
          <w:u w:val="single"/>
        </w:rPr>
        <w:t xml:space="preserve">            数字媒体技术                </w:t>
      </w:r>
    </w:p>
    <w:p>
      <w:pPr>
        <w:ind w:left="1050" w:left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         2015级6班                </w:t>
      </w:r>
    </w:p>
    <w:p>
      <w:pPr>
        <w:ind w:left="1050" w:leftChars="5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x x</w:t>
      </w:r>
      <w:r>
        <w:rPr>
          <w:rFonts w:hint="eastAsia"/>
          <w:sz w:val="28"/>
          <w:szCs w:val="28"/>
          <w:u w:val="single"/>
        </w:rPr>
        <w:t xml:space="preserve">                    </w:t>
      </w:r>
    </w:p>
    <w:p>
      <w:pPr>
        <w:ind w:left="1050" w:leftChars="5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xxxxxxxxxxxx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>
      <w:pPr>
        <w:ind w:left="1050" w:leftChars="5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教    师：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x </w:t>
      </w:r>
      <w:bookmarkStart w:id="0" w:name="_GoBack"/>
      <w:bookmarkEnd w:id="0"/>
      <w:r>
        <w:rPr>
          <w:rFonts w:hint="eastAsia"/>
          <w:sz w:val="28"/>
          <w:szCs w:val="28"/>
          <w:u w:val="single"/>
          <w:lang w:val="en-US" w:eastAsia="zh-CN"/>
        </w:rPr>
        <w:t>x</w:t>
      </w:r>
      <w:r>
        <w:rPr>
          <w:rFonts w:hint="eastAsia"/>
          <w:sz w:val="28"/>
          <w:szCs w:val="28"/>
          <w:u w:val="single"/>
        </w:rPr>
        <w:t xml:space="preserve">                    </w:t>
      </w:r>
    </w:p>
    <w:p>
      <w:pPr>
        <w:ind w:left="1050" w:left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         2017年11月28日             </w:t>
      </w:r>
    </w:p>
    <w:p>
      <w:pPr>
        <w:ind w:left="1050" w:leftChars="500"/>
        <w:rPr>
          <w:sz w:val="28"/>
          <w:szCs w:val="28"/>
        </w:rPr>
      </w:pPr>
    </w:p>
    <w:p>
      <w:pPr>
        <w:ind w:left="1050" w:leftChars="500"/>
        <w:rPr>
          <w:sz w:val="28"/>
          <w:szCs w:val="28"/>
        </w:rPr>
      </w:pPr>
    </w:p>
    <w:p>
      <w:pPr>
        <w:ind w:left="1050" w:leftChars="500"/>
        <w:rPr>
          <w:sz w:val="28"/>
          <w:szCs w:val="28"/>
        </w:rPr>
      </w:pPr>
    </w:p>
    <w:tbl>
      <w:tblPr>
        <w:tblStyle w:val="7"/>
        <w:tblW w:w="85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52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一、实验目的及要求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实验目的</w:t>
            </w:r>
          </w:p>
          <w:p>
            <w:pPr>
              <w:pStyle w:val="8"/>
              <w:ind w:left="36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结合所学知识设计基于JavaBean的在线考试系统</w:t>
            </w:r>
          </w:p>
          <w:p>
            <w:pPr>
              <w:rPr>
                <w:rFonts w:ascii="宋体" w:hAnsi="宋体"/>
              </w:rPr>
            </w:pPr>
          </w:p>
          <w:p>
            <w:r>
              <w:rPr>
                <w:rFonts w:hint="eastAsia" w:ascii="宋体" w:hAnsi="宋体"/>
              </w:rPr>
              <w:t>2、功能要求：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 w:ascii="宋体" w:hAnsi="宋体"/>
              </w:rPr>
              <w:t>教师：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①</w:t>
            </w:r>
            <w:r>
              <w:rPr>
                <w:rFonts w:hint="eastAsia" w:ascii="宋体" w:hAnsi="宋体"/>
              </w:rPr>
              <w:t>登录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②</w:t>
            </w:r>
            <w:r>
              <w:rPr>
                <w:rFonts w:hint="eastAsia" w:ascii="宋体" w:hAnsi="宋体"/>
              </w:rPr>
              <w:t>出卷：向试卷中添加试题、修改试题、删除试题、试题查询（所有试题均为单选形式）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③</w:t>
            </w:r>
            <w:r>
              <w:rPr>
                <w:rFonts w:hint="eastAsia" w:ascii="宋体" w:hAnsi="宋体"/>
              </w:rPr>
              <w:t>查看学生提交的试卷结果（包括：学生学号、姓名、每题得分、成绩）</w:t>
            </w:r>
          </w:p>
          <w:p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>
            <w:pPr>
              <w:ind w:left="420"/>
            </w:pPr>
            <w:r>
              <w:rPr>
                <w:rFonts w:hint="eastAsia" w:ascii="宋体" w:hAnsi="宋体"/>
              </w:rPr>
              <w:t>学生：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①</w:t>
            </w:r>
            <w:r>
              <w:rPr>
                <w:rFonts w:hint="eastAsia" w:ascii="宋体" w:hAnsi="宋体"/>
              </w:rPr>
              <w:t>登录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②</w:t>
            </w:r>
            <w:r>
              <w:rPr>
                <w:rFonts w:hint="eastAsia" w:ascii="宋体" w:hAnsi="宋体"/>
              </w:rPr>
              <w:t>查看试卷并答题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③</w:t>
            </w:r>
            <w:r>
              <w:rPr>
                <w:rFonts w:hint="eastAsia" w:ascii="宋体" w:hAnsi="宋体"/>
              </w:rPr>
              <w:t>提交试卷并查看结果（包括：学号、姓名、每题题干、标准答案、每题得分、总分）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 w:ascii="宋体" w:hAnsi="宋体"/>
              </w:rPr>
              <w:t>3、技术要求：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</w:rPr>
              <w:t>①</w:t>
            </w:r>
            <w:r>
              <w:rPr>
                <w:rFonts w:hint="eastAsia" w:ascii="宋体" w:hAnsi="宋体"/>
              </w:rPr>
              <w:t>采用</w:t>
            </w:r>
            <w:r>
              <w:rPr>
                <w:rFonts w:hint="eastAsia" w:cs="Calibri"/>
              </w:rPr>
              <w:t>JSP+JavaBean</w:t>
            </w:r>
            <w:r>
              <w:rPr>
                <w:rFonts w:hint="eastAsia" w:ascii="宋体" w:hAnsi="宋体"/>
              </w:rPr>
              <w:t>模式，以必要的试题</w:t>
            </w:r>
            <w:r>
              <w:rPr>
                <w:rFonts w:hint="eastAsia" w:cs="Calibri"/>
              </w:rPr>
              <w:t>Bean</w:t>
            </w:r>
            <w:r>
              <w:rPr>
                <w:rFonts w:hint="eastAsia" w:ascii="宋体" w:hAnsi="宋体"/>
              </w:rPr>
              <w:t>封装数据对象。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</w:rPr>
              <w:t>②</w:t>
            </w:r>
            <w:r>
              <w:rPr>
                <w:rFonts w:hint="eastAsia" w:ascii="宋体" w:hAnsi="宋体"/>
              </w:rPr>
              <w:t>选用适当的数据库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</w:rPr>
              <w:t>③</w:t>
            </w:r>
            <w:r>
              <w:rPr>
                <w:rFonts w:hint="eastAsia" w:ascii="宋体" w:hAnsi="宋体"/>
              </w:rPr>
              <w:t>合理的数据表分析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</w:rPr>
              <w:t>④</w:t>
            </w:r>
            <w:r>
              <w:rPr>
                <w:rFonts w:hint="eastAsia" w:ascii="宋体" w:hAnsi="宋体"/>
              </w:rPr>
              <w:t>界面美观、可用性强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2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二、实验环境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t>Java</w:t>
            </w:r>
            <w:r>
              <w:rPr>
                <w:rFonts w:hint="eastAsia"/>
              </w:rPr>
              <w:t>1.8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Tomcat9.0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clipse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MySQL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Navicat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Lenovo笔记本电脑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t>Win</w:t>
            </w:r>
            <w:r>
              <w:rPr>
                <w:rFonts w:hint="eastAsia"/>
              </w:rPr>
              <w:t>10系统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2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三、系统分析与设计</w:t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系统需求分析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shd w:val="clear" w:color="FFFFFF" w:fill="D9D9D9"/>
                <w:lang w:val="en-US" w:eastAsia="zh-CN"/>
              </w:rPr>
              <w:t>参与者与用例分析</w:t>
            </w:r>
          </w:p>
          <w:p>
            <w:pPr>
              <w:ind w:firstLine="420" w:firstLineChars="200"/>
            </w:pPr>
            <w:r>
              <w:rPr>
                <w:rFonts w:hint="eastAsia" w:ascii="宋体" w:hAnsi="宋体"/>
              </w:rPr>
              <w:t>教师：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①</w:t>
            </w:r>
            <w:r>
              <w:rPr>
                <w:rFonts w:hint="eastAsia" w:ascii="宋体" w:hAnsi="宋体"/>
              </w:rPr>
              <w:t>登录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②</w:t>
            </w:r>
            <w:r>
              <w:rPr>
                <w:rFonts w:hint="eastAsia" w:ascii="宋体" w:hAnsi="宋体"/>
              </w:rPr>
              <w:t>出卷：向试卷中添加试题、修改试题、删除试题、试题查询（所有试题均为单选形式）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③</w:t>
            </w:r>
            <w:r>
              <w:rPr>
                <w:rFonts w:hint="eastAsia" w:ascii="宋体" w:hAnsi="宋体"/>
              </w:rPr>
              <w:t>查看学生提交的试卷结果（包括：学生学号、姓名、每题得分、成绩）</w:t>
            </w:r>
            <w:r>
              <w:rPr>
                <w:rFonts w:hint="eastAsia"/>
              </w:rPr>
              <w:t xml:space="preserve"> </w:t>
            </w:r>
          </w:p>
          <w:p>
            <w:pPr>
              <w:ind w:left="420"/>
            </w:pPr>
            <w:r>
              <w:rPr>
                <w:rFonts w:hint="eastAsia" w:ascii="宋体" w:hAnsi="宋体"/>
              </w:rPr>
              <w:t>学生：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①</w:t>
            </w:r>
            <w:r>
              <w:rPr>
                <w:rFonts w:hint="eastAsia" w:ascii="宋体" w:hAnsi="宋体"/>
              </w:rPr>
              <w:t>登录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②</w:t>
            </w:r>
            <w:r>
              <w:rPr>
                <w:rFonts w:hint="eastAsia" w:ascii="宋体" w:hAnsi="宋体"/>
              </w:rPr>
              <w:t>查看试卷并答题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</w:pPr>
            <w:r>
              <w:rPr>
                <w:rFonts w:hint="eastAsia" w:ascii="宋体" w:hAnsi="宋体" w:eastAsia="宋体" w:cs="宋体"/>
              </w:rPr>
              <w:t>③</w:t>
            </w:r>
            <w:r>
              <w:rPr>
                <w:rFonts w:hint="eastAsia" w:ascii="宋体" w:hAnsi="宋体"/>
              </w:rPr>
              <w:t>提交试卷并查看结果（包括：学号、姓名、每题题干、标准答案、每题得分、总分）</w:t>
            </w:r>
          </w:p>
          <w:p>
            <w:pPr>
              <w:pStyle w:val="11"/>
              <w:numPr>
                <w:ilvl w:val="0"/>
                <w:numId w:val="0"/>
              </w:numPr>
              <w:ind w:left="84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该在线考试系统用例图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3923665" cy="4552315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665" cy="4552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数据库设计</w:t>
            </w:r>
          </w:p>
          <w:p>
            <w:pPr>
              <w:pStyle w:val="8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该考试系统</w:t>
            </w:r>
            <w:r>
              <w:rPr>
                <w:rFonts w:hint="eastAsia"/>
                <w:lang w:val="en-US" w:eastAsia="zh-CN"/>
              </w:rPr>
              <w:t>数据库</w:t>
            </w:r>
            <w:r>
              <w:rPr>
                <w:rFonts w:hint="eastAsia"/>
              </w:rPr>
              <w:t>包括student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、teacher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、testquestions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，student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包括学生的</w:t>
            </w:r>
            <w:r>
              <w:rPr>
                <w:rFonts w:hint="eastAsia"/>
                <w:lang w:eastAsia="zh-CN"/>
              </w:rPr>
              <w:t>学号、</w:t>
            </w:r>
            <w:r>
              <w:rPr>
                <w:rFonts w:hint="eastAsia"/>
              </w:rPr>
              <w:t>姓名、密码、每道题所选的答案、每道题所得分数、总分；teacher数据库包括教师的姓名、密码；testquestions数据库包括题目编号、题目内容、选项A、B、C、D、标准答案。</w:t>
            </w:r>
          </w:p>
          <w:p>
            <w:pPr>
              <w:pStyle w:val="8"/>
              <w:ind w:left="36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student表</w:t>
            </w: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01285" cy="1323975"/>
                  <wp:effectExtent l="0" t="0" r="18415" b="9525"/>
                  <wp:docPr id="5" name="图片 5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8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teacherlogin表</w:t>
            </w: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971675" cy="923925"/>
                  <wp:effectExtent l="0" t="0" r="9525" b="9525"/>
                  <wp:docPr id="6" name="图片 6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testquestions表</w:t>
            </w: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272405" cy="1996440"/>
                  <wp:effectExtent l="0" t="0" r="4445" b="3810"/>
                  <wp:docPr id="7" name="图片 7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系统结构设计</w:t>
            </w:r>
            <w:r>
              <w:pict>
                <v:roundrect id="_x0000_s1173" o:spid="_x0000_s1173" o:spt="2" style="position:absolute;left:0pt;margin-left:47.4pt;margin-top:12.75pt;height:39pt;width:290.25pt;z-index:254223360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在线考试系统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shape id="_x0000_s1172" o:spid="_x0000_s1172" o:spt="67" type="#_x0000_t67" style="position:absolute;left:0pt;margin-left:175.65pt;margin-top:4.95pt;height:27pt;width:19.5pt;z-index:254239744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roundrect id="_x0000_s1171" o:spid="_x0000_s1171" o:spt="2" style="position:absolute;left:0pt;margin-left:47.4pt;margin-top:0.75pt;height:45.75pt;width:290.25pt;z-index:254224384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 xml:space="preserve">                    </w:t>
                        </w:r>
                        <w:r>
                          <w:t>登录</w:t>
                        </w:r>
                        <w:r>
                          <w:rPr>
                            <w:rFonts w:hint="eastAsia"/>
                          </w:rPr>
                          <w:t>/注册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roundrect id="_x0000_s1174" o:spid="_x0000_s1174" o:spt="2" style="position:absolute;left:0pt;margin-left:191.4pt;margin-top:6.15pt;height:24.75pt;width:146.25pt;z-index:254245888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已</w:t>
                        </w:r>
                        <w:r>
                          <w:t>注册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75" o:spid="_x0000_s1175" o:spt="2" style="position:absolute;left:0pt;margin-left:47.4pt;margin-top:6.15pt;height:24.75pt;width:144pt;z-index:254244864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t>未注册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shape id="_x0000_s1202" o:spid="_x0000_s1202" o:spt="67" type="#_x0000_t67" style="position:absolute;left:0pt;margin-left:297.15pt;margin-top:14.55pt;height:80.2pt;width:19.5pt;z-index:254243840;mso-width-relative:page;mso-height-relative:page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</w:pict>
            </w:r>
            <w:r>
              <w:pict>
                <v:shape id="_x0000_s1200" o:spid="_x0000_s1200" o:spt="67" type="#_x0000_t67" style="position:absolute;left:0pt;margin-left:141.15pt;margin-top:15.3pt;height:28.5pt;width:19.5pt;z-index:254240768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97" o:spid="_x0000_s1197" o:spt="67" type="#_x0000_t67" style="position:absolute;left:0pt;margin-left:231.9pt;margin-top:15.3pt;height:79.55pt;width:19.5pt;z-index:254242816;mso-width-relative:page;mso-height-relative:page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</w:pict>
            </w:r>
            <w:r>
              <w:pict>
                <v:shape id="_x0000_s1199" o:spid="_x0000_s1199" o:spt="67" type="#_x0000_t67" style="position:absolute;left:0pt;margin-left:75.15pt;margin-top:15.3pt;height:28.5pt;width:19.5pt;z-index:254241792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roundrect id="_x0000_s1198" o:spid="_x0000_s1198" o:spt="2" style="position:absolute;left:0pt;margin-left:52.65pt;margin-top:11.85pt;height:29.25pt;width:63pt;z-index:254227456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t>学生注册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201" o:spid="_x0000_s1201" o:spt="2" style="position:absolute;left:0pt;margin-left:119.4pt;margin-top:11.85pt;height:28.5pt;width:63pt;z-index:254228480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教师</w:t>
                        </w:r>
                        <w:r>
                          <w:t>注册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roundrect id="_x0000_s1196" o:spid="_x0000_s1196" o:spt="2" style="position:absolute;left:0pt;margin-left:53.4pt;margin-top:1.95pt;height:27.75pt;width:290.2pt;z-index:254255104;mso-width-relative:page;mso-height-relative:page;" fillcolor="#FFFFFF" filled="t" stroked="t" coordsize="21600,21600" arcsize="0.166666666666667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登录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shape id="_x0000_s1176" o:spid="_x0000_s1176" o:spt="67" type="#_x0000_t67" style="position:absolute;left:0pt;margin-left:239.4pt;margin-top:14.1pt;height:30.7pt;width:19.5pt;z-index:254476288;mso-width-relative:page;mso-height-relative:page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</w:pict>
            </w:r>
            <w:r>
              <w:pict>
                <v:shape id="_x0000_s1177" o:spid="_x0000_s1177" o:spt="67" type="#_x0000_t67" style="position:absolute;left:0pt;margin-left:105.9pt;margin-top:14.1pt;height:30.7pt;width:19.5pt;z-index:254349312;mso-width-relative:page;mso-height-relative:page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roundrect id="_x0000_s1182" o:spid="_x0000_s1182" o:spt="2" style="position:absolute;left:0pt;margin-left:84.9pt;margin-top:14.4pt;height:28.5pt;width:63pt;z-index:254264320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t>学生</w:t>
                        </w: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84" o:spid="_x0000_s1184" o:spt="2" style="position:absolute;left:0pt;margin-left:217.65pt;margin-top:14.4pt;height:28.5pt;width:63pt;z-index:254265344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教师登录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shape id="_x0000_s1181" o:spid="_x0000_s1181" o:spt="67" type="#_x0000_t67" style="position:absolute;left:0pt;margin-left:105.9pt;margin-top:11.7pt;height:23.25pt;width:19.5pt;z-index:254282752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83" o:spid="_x0000_s1183" o:spt="67" type="#_x0000_t67" style="position:absolute;left:0pt;margin-left:239.4pt;margin-top:11.7pt;height:23.25pt;width:19.5pt;z-index:254281728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roundrect id="_x0000_s1194" o:spid="_x0000_s1194" o:spt="2" style="position:absolute;left:0pt;margin-left:180.15pt;margin-top:3.75pt;height:28.5pt;width:147.75pt;z-index:254268416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出</w:t>
                        </w:r>
                        <w:r>
                          <w:t>试卷</w:t>
                        </w:r>
                        <w:r>
                          <w:rPr>
                            <w:rFonts w:hint="eastAsia"/>
                          </w:rPr>
                          <w:t>/查看学生成绩单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80" o:spid="_x0000_s1180" o:spt="2" style="position:absolute;left:0pt;margin-left:85.65pt;margin-top:3.75pt;height:28.5pt;width:63pt;z-index:254266368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开始考试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shape id="_x0000_s1188" o:spid="_x0000_s1188" o:spt="67" type="#_x0000_t67" style="position:absolute;left:0pt;margin-left:243.15pt;margin-top:1.05pt;height:32.25pt;width:19.5pt;z-index:254284800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90" o:spid="_x0000_s1190" o:spt="67" type="#_x0000_t67" style="position:absolute;left:0pt;margin-left:211.65pt;margin-top:1.05pt;height:32.25pt;width:19.5pt;z-index:254283776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79" o:spid="_x0000_s1179" o:spt="67" type="#_x0000_t67" style="position:absolute;left:0pt;margin-left:106.65pt;margin-top:1.05pt;height:32.25pt;width:19.5pt;z-index:254288896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85" o:spid="_x0000_s1185" o:spt="67" type="#_x0000_t67" style="position:absolute;left:0pt;margin-left:306.15pt;margin-top:1.05pt;height:32.25pt;width:19.5pt;z-index:254287872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92" o:spid="_x0000_s1192" o:spt="67" type="#_x0000_t67" style="position:absolute;left:0pt;margin-left:183.15pt;margin-top:0.3pt;height:32.25pt;width:19.5pt;z-index:254286848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  <w:r>
              <w:pict>
                <v:shape id="_x0000_s1187" o:spid="_x0000_s1187" o:spt="67" type="#_x0000_t67" style="position:absolute;left:0pt;margin-left:274.65pt;margin-top:1.05pt;height:32.25pt;width:19.5pt;z-index:254285824;mso-width-relative:page;mso-height-relative:page;" coordsize="21600,21600">
                  <v:path/>
                  <v:fill focussize="0,0"/>
                  <v:stroke joinstyle="miter"/>
                  <v:imagedata o:title=""/>
                  <o:lock v:ext="edit"/>
                  <v:textbox style="layout-flow:vertical-ideographic;"/>
                </v:shape>
              </w:pic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8"/>
              <w:ind w:left="360" w:firstLine="0" w:firstLineChars="0"/>
            </w:pPr>
            <w:r>
              <w:pict>
                <v:roundrect id="_x0000_s1191" o:spid="_x0000_s1191" o:spt="2" style="position:absolute;left:0pt;margin-left:208.65pt;margin-top:3pt;height:78.75pt;width:27pt;z-index:254270464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修改试题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93" o:spid="_x0000_s1193" o:spt="2" style="position:absolute;left:0pt;margin-left:177.9pt;margin-top:3pt;height:78.75pt;width:27pt;z-index:254269440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添加试题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78" o:spid="_x0000_s1178" o:spt="2" style="position:absolute;left:0pt;margin-left:85.65pt;margin-top:3pt;height:28.5pt;width:63pt;z-index:254267392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查看</w:t>
                        </w:r>
                        <w:r>
                          <w:t>成绩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95" o:spid="_x0000_s1195" o:spt="2" style="position:absolute;left:0pt;margin-left:303.05pt;margin-top:1.5pt;height:117.75pt;width:27pt;z-index:254273536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查看学生成绩单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86" o:spid="_x0000_s1186" o:spt="2" style="position:absolute;left:0pt;margin-left:271.65pt;margin-top:3pt;height:78.75pt;width:27pt;z-index:254272512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查看试题</w:t>
                        </w:r>
                      </w:p>
                    </w:txbxContent>
                  </v:textbox>
                </v:roundrect>
              </w:pict>
            </w:r>
            <w:r>
              <w:pict>
                <v:roundrect id="_x0000_s1189" o:spid="_x0000_s1189" o:spt="2" style="position:absolute;left:0pt;margin-left:239.4pt;margin-top:3pt;height:78.75pt;width:27pt;z-index:254271488;mso-width-relative:page;mso-height-relative:page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删除试题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ind w:left="360" w:firstLine="0" w:firstLineChars="0"/>
            </w:pPr>
          </w:p>
          <w:p>
            <w:pPr>
              <w:pStyle w:val="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系统详细设计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1）系统功能说明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①</w:t>
            </w:r>
            <w:r>
              <w:rPr>
                <w:rFonts w:hint="eastAsia" w:eastAsia="宋体" w:cstheme="minorHAnsi"/>
                <w:lang w:val="en-US" w:eastAsia="zh-CN"/>
              </w:rPr>
              <w:t>学生、教师必须在本系统进行注册才能够成功登录本系统，若未注册则需转到注册页面进行相应的信息填写并注册，注册成功后转到登录页面进行登录，如果是教师选择教师登录，如果是学生选择学生登录；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②</w:t>
            </w:r>
            <w:r>
              <w:rPr>
                <w:rFonts w:hint="eastAsia" w:eastAsia="宋体" w:cstheme="minorHAnsi"/>
                <w:lang w:val="en-US" w:eastAsia="zh-CN"/>
              </w:rPr>
              <w:t>教师登录后，会弹出教师所具有的功能，其中包括：试题添加、试题修改、试题删除、试题查询、查看学生成绩单。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  试题添加：需要教师输入试题题号、试题题干、选项A、B、C、D、标准答案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  试题修改：需要教师输入需要修改的试题题号、选择修改项、填写修改内容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  试题删除：需要教师输入需要删除的试题编号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  试题查询：查询数据库中所有试题内容，包括试题题干、选项A、B、C、D、标准答案</w:t>
            </w:r>
          </w:p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  查询学生成绩单：A、查询当学生成绩，需要输入被查询学生的名字</w:t>
            </w:r>
          </w:p>
          <w:p>
            <w:pPr>
              <w:numPr>
                <w:ilvl w:val="0"/>
                <w:numId w:val="4"/>
              </w:numPr>
              <w:ind w:left="2205" w:leftChars="0" w:firstLine="0" w:firstLineChars="0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查询所有学生成绩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③</w:t>
            </w:r>
            <w:r>
              <w:rPr>
                <w:rFonts w:hint="eastAsia" w:eastAsia="宋体" w:cstheme="minorHAnsi"/>
                <w:lang w:val="en-US" w:eastAsia="zh-CN"/>
              </w:rPr>
              <w:t>学生登录后，会弹出试卷内容，学生需填写试卷并提交，提交后会看到自己所答的试题结果，包括每题题干、标准答案、所选答案、每题得分、总分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2）系统设计工作流程（Jsp+JavaBean）</w:t>
            </w:r>
          </w:p>
          <w:p/>
          <w:p>
            <w:r>
              <w:rPr>
                <w:sz w:val="21"/>
              </w:rPr>
              <w:pict>
                <v:shape id="_x0000_s1159" o:spid="_x0000_s1159" o:spt="13" type="#_x0000_t13" style="position:absolute;left:0pt;margin-left:63.05pt;margin-top:9.9pt;height:12.65pt;width:60.75pt;z-index:252170240;mso-width-relative:page;mso-height-relative:page;" fillcolor="#FFFFFF" filled="t" stroked="t" coordsize="21600,21600" adj="16200,5400">
                  <v:path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  <w:r>
              <w:rPr>
                <w:sz w:val="21"/>
              </w:rPr>
              <w:pict>
                <v:shape id="_x0000_s1155" o:spid="_x0000_s1155" o:spt="109" type="#_x0000_t109" style="position:absolute;left:0pt;margin-left:122.3pt;margin-top:2.5pt;height:29.25pt;width:55.5pt;z-index:252168192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jsp文件</w:t>
                        </w:r>
                      </w:p>
                    </w:txbxContent>
                  </v:textbox>
                </v:shape>
              </w:pict>
            </w:r>
            <w:r>
              <w:rPr>
                <w:sz w:val="21"/>
              </w:rPr>
              <w:pict>
                <v:shape id="_x0000_s1153" o:spid="_x0000_s1153" o:spt="109" type="#_x0000_t109" style="position:absolute;left:0pt;margin-left:34.55pt;margin-top:0.25pt;height:93pt;width:28.5pt;z-index:25191219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浏览器</w:t>
                        </w:r>
                      </w:p>
                    </w:txbxContent>
                  </v:textbox>
                </v:shape>
              </w:pict>
            </w:r>
          </w:p>
          <w:p>
            <w:r>
              <w:rPr>
                <w:sz w:val="21"/>
              </w:rPr>
              <w:pict>
                <v:shape id="_x0000_s1165" o:spid="_x0000_s1165" o:spt="13" type="#_x0000_t13" style="position:absolute;left:0pt;margin-left:177.35pt;margin-top:7.1pt;height:12.65pt;width:68.95pt;rotation:1376256f;z-index:252683264;mso-width-relative:page;mso-height-relative:page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</v:shape>
              </w:pict>
            </w:r>
            <w:r>
              <w:rPr>
                <w:sz w:val="21"/>
              </w:rPr>
              <w:pict>
                <v:shape id="_x0000_s1157" o:spid="_x0000_s1157" o:spt="22" type="#_x0000_t22" style="position:absolute;left:0pt;margin-left:352.55pt;margin-top:0.3pt;height:57.7pt;width:43.5pt;z-index:252169216;mso-width-relative:page;mso-height-relative:page;" fillcolor="#FFFFFF" filled="t" stroked="t" coordsize="21600,21600" adj="54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数据库</w:t>
                        </w:r>
                      </w:p>
                    </w:txbxContent>
                  </v:textbox>
                </v:shape>
              </w:pict>
            </w:r>
          </w:p>
          <w:p>
            <w:r>
              <w:rPr>
                <w:sz w:val="21"/>
              </w:rPr>
              <w:pict>
                <v:shape id="_x0000_s1167" o:spid="_x0000_s1167" o:spt="69" type="#_x0000_t69" style="position:absolute;left:0pt;margin-left:307.55pt;margin-top:10.9pt;height:12pt;width:45.75pt;z-index:252684288;mso-width-relative:page;mso-height-relative:page;" fillcolor="#FFFFFF" filled="t" stroked="t" coordsize="21600,21600" adj="4320,5400">
                  <v:path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  <w:r>
              <w:rPr>
                <w:sz w:val="21"/>
              </w:rPr>
              <w:pict>
                <v:shape id="_x0000_s1154" o:spid="_x0000_s1154" o:spt="3" type="#_x0000_t3" style="position:absolute;left:0pt;margin-left:236.25pt;margin-top:1.3pt;height:30.75pt;width:71.3pt;z-index:251913216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JavaBean</w:t>
                        </w:r>
                      </w:p>
                    </w:txbxContent>
                  </v:textbox>
                </v:shape>
              </w:pict>
            </w:r>
          </w:p>
          <w:p>
            <w:r>
              <w:rPr>
                <w:sz w:val="21"/>
              </w:rPr>
              <w:pict>
                <v:shape id="_x0000_s1169" o:spid="_x0000_s1169" o:spt="13" type="#_x0000_t13" style="position:absolute;left:0pt;margin-left:176.6pt;margin-top:14.9pt;height:12.65pt;width:68.95pt;rotation:10551296f;z-index:254221312;mso-width-relative:page;mso-height-relative:page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</v:shape>
              </w:pic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pict>
                <v:shape id="_x0000_s1170" o:spid="_x0000_s1170" o:spt="66" type="#_x0000_t66" style="position:absolute;left:0pt;margin-left:63.05pt;margin-top:9.7pt;height:12pt;width:60pt;z-index:254222336;mso-width-relative:page;mso-height-relative:page;" fillcolor="#FFFFFF" filled="t" stroked="t" coordsize="21600,21600" adj="5400,5400">
                  <v:path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  <w:r>
              <w:rPr>
                <w:sz w:val="21"/>
              </w:rPr>
              <w:pict>
                <v:shape id="_x0000_s1168" o:spid="_x0000_s1168" o:spt="109" type="#_x0000_t109" style="position:absolute;left:0pt;margin-left:123.05pt;margin-top:1.6pt;height:29.25pt;width:55.5pt;z-index:253195264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jsp文件</w:t>
                        </w:r>
                      </w:p>
                    </w:txbxContent>
                  </v:textbox>
                </v:shape>
              </w:pict>
            </w: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28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系统实现</w:t>
            </w:r>
          </w:p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教师、学生注册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drawing>
                <wp:inline distT="0" distB="0" distL="114300" distR="114300">
                  <wp:extent cx="5269230" cy="3857625"/>
                  <wp:effectExtent l="0" t="0" r="7620" b="9525"/>
                  <wp:docPr id="12" name="图片 1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教师、学生登录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drawing>
                <wp:inline distT="0" distB="0" distL="114300" distR="114300">
                  <wp:extent cx="5269230" cy="3868420"/>
                  <wp:effectExtent l="0" t="0" r="7620" b="17780"/>
                  <wp:docPr id="13" name="图片 1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86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教师功能（对试题的操作、查看学生成绩单）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274310" cy="2180590"/>
                  <wp:effectExtent l="0" t="0" r="2540" b="10160"/>
                  <wp:docPr id="14" name="图片 14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8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①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添加试题（添加界面、添加成功界面、添加结果查看）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5274310" cy="3698240"/>
                  <wp:effectExtent l="0" t="0" r="2540" b="16510"/>
                  <wp:docPr id="16" name="图片 16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9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5274310" cy="1082040"/>
                  <wp:effectExtent l="0" t="0" r="2540" b="3810"/>
                  <wp:docPr id="15" name="图片 15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drawing>
                <wp:inline distT="0" distB="0" distL="114300" distR="114300">
                  <wp:extent cx="5274310" cy="3863340"/>
                  <wp:effectExtent l="0" t="0" r="2540" b="3810"/>
                  <wp:docPr id="17" name="图片 17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②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修改试题（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修改界面、修改成功界面、修改结果查看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）</w:t>
            </w: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drawing>
                <wp:inline distT="0" distB="0" distL="114300" distR="114300">
                  <wp:extent cx="5269230" cy="3687445"/>
                  <wp:effectExtent l="0" t="0" r="7620" b="8255"/>
                  <wp:docPr id="18" name="图片 18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68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69865" cy="916305"/>
                  <wp:effectExtent l="0" t="0" r="6985" b="17145"/>
                  <wp:docPr id="20" name="图片 20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9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73040" cy="3880485"/>
                  <wp:effectExtent l="0" t="0" r="3810" b="5715"/>
                  <wp:docPr id="19" name="图片 19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88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r>
              <w:rPr>
                <w:rFonts w:hint="eastAsia" w:ascii="宋体" w:hAnsi="宋体" w:eastAsia="宋体" w:cs="宋体"/>
              </w:rPr>
              <w:t>③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删除试题（删除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界面、删除成功界面、删除结果查看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）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69865" cy="1345565"/>
                  <wp:effectExtent l="0" t="0" r="6985" b="6985"/>
                  <wp:docPr id="23" name="图片 23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69230" cy="944245"/>
                  <wp:effectExtent l="0" t="0" r="7620" b="8255"/>
                  <wp:docPr id="22" name="图片 22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74310" cy="3682365"/>
                  <wp:effectExtent l="0" t="0" r="2540" b="13335"/>
                  <wp:docPr id="21" name="图片 21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④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查询试题</w:t>
            </w: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drawing>
                <wp:inline distT="0" distB="0" distL="114300" distR="114300">
                  <wp:extent cx="5274310" cy="3682365"/>
                  <wp:effectExtent l="0" t="0" r="2540" b="13335"/>
                  <wp:docPr id="24" name="图片 24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⑤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查看学生成绩单</w:t>
            </w:r>
          </w:p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drawing>
                <wp:inline distT="0" distB="0" distL="114300" distR="114300">
                  <wp:extent cx="5277485" cy="2028825"/>
                  <wp:effectExtent l="0" t="0" r="18415" b="9525"/>
                  <wp:docPr id="25" name="图片 25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2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48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2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五、实验结果分析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实验中的问题</w:t>
            </w:r>
          </w:p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问题1：登录检测时，如果数据库中并没有此人，此时遍历数据库，返回的是null空值，会发生空指针异常。</w:t>
            </w:r>
          </w:p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解决方法：遍历时如果没有找到任何值，则将用户名和密码均赋值为**，然后封装为一个学生对象返回，这样便消除了空指针异常，但是有缺陷，就是如果有人用户名和密码均设置为**，则会被当做一个已注册的用户来处理。</w:t>
            </w:r>
          </w:p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问题2：学生答完试卷提交答案时，由于出卷时radio的name是循环变量i，所以提交的答案无法正常接收。</w:t>
            </w:r>
          </w:p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解决方法：先将所选的答案的name值保存在一个数组中，提交试卷后，通过循环遍历这个数组来接收所提交的答案。</w:t>
            </w:r>
          </w:p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问题3：向一个已经存与数据库中的记录的某个列去写数据时，无法写入，比如向学生表中写入成绩时</w:t>
            </w:r>
          </w:p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解决方法：向一个已经存与数据库中的记录的某个列去写数据时，不能用插入语句insert，而应该用更新语句update。</w:t>
            </w:r>
          </w:p>
          <w:p>
            <w:pPr>
              <w:numPr>
                <w:ilvl w:val="0"/>
                <w:numId w:val="7"/>
              </w:numPr>
              <w:ind w:left="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对实验的改进意见</w:t>
            </w:r>
          </w:p>
          <w:p>
            <w:pPr>
              <w:numPr>
                <w:ilvl w:val="0"/>
                <w:numId w:val="0"/>
              </w:numPr>
              <w:ind w:left="420" w:leftChars="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登录时，如果用户名或密码写错，应该弹出一个提示对话框，而本系统是重新刷新了一下登录界面，没有任何错误指示；</w:t>
            </w:r>
          </w:p>
          <w:p>
            <w:pPr>
              <w:numPr>
                <w:ilvl w:val="0"/>
                <w:numId w:val="0"/>
              </w:numPr>
              <w:ind w:left="420" w:leftChars="0" w:hanging="420" w:hanging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②登录界面应该是只有一个登录窗口，用户填写完用户名和密码后，选择教师登录或者学生登录，或者是先选择教师登录或者学生登录，再填写用户名和密码，总之就只用一个登录窗口；</w:t>
            </w:r>
          </w:p>
          <w:p>
            <w:pPr>
              <w:numPr>
                <w:ilvl w:val="0"/>
                <w:numId w:val="0"/>
              </w:numPr>
              <w:ind w:left="420" w:leftChars="0" w:hanging="420" w:hanging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③系统界面并不是非常美观，算法也不是最优的，需要进一步的优化；</w:t>
            </w:r>
          </w:p>
          <w:p>
            <w:pPr>
              <w:numPr>
                <w:ilvl w:val="0"/>
                <w:numId w:val="0"/>
              </w:numPr>
              <w:ind w:left="420" w:leftChars="0" w:hanging="420" w:hanging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④</w:t>
            </w:r>
            <w:r>
              <w:rPr>
                <w:rFonts w:hint="eastAsia"/>
                <w:lang w:val="en-US" w:eastAsia="zh-CN"/>
              </w:rPr>
              <w:t>教师删除试题时是根据题目编号去数据库中查找的，不是很方便。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2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六、备注</w:t>
            </w:r>
          </w:p>
          <w:p>
            <w:pPr>
              <w:ind w:left="1050" w:hanging="1050" w:hanging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本系统的**用户名和**密码不能随便使用，这个用户是用来防止空指针异常的</w:t>
            </w:r>
          </w:p>
          <w:p>
            <w:pPr>
              <w:ind w:left="840" w:leftChars="300" w:hanging="210" w:hanging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②</w:t>
            </w:r>
            <w:r>
              <w:rPr>
                <w:rFonts w:hint="eastAsia"/>
                <w:lang w:val="en-US" w:eastAsia="zh-CN"/>
              </w:rPr>
              <w:t>向一个已经存与数据库中的记录的某个列去写数据时，不能用插入语句insert，而应该用更新语句update；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③</w:t>
            </w:r>
            <w:r>
              <w:rPr>
                <w:rFonts w:hint="eastAsia" w:eastAsia="宋体" w:cstheme="minorHAnsi"/>
                <w:lang w:val="en-US" w:eastAsia="zh-CN"/>
              </w:rPr>
              <w:t>教师删除试题时，需要先查询数据库中该试题所对应的编号才能删除。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④</w:t>
            </w:r>
            <w:r>
              <w:rPr>
                <w:rFonts w:hint="eastAsia" w:eastAsia="宋体" w:cstheme="minorHAnsi"/>
                <w:lang w:val="en-US" w:eastAsia="zh-CN"/>
              </w:rPr>
              <w:t>同一个.jsp文件用两次DAO时，必须定义两个DAO对象，否则会报错</w:t>
            </w:r>
          </w:p>
          <w:p/>
        </w:tc>
      </w:tr>
    </w:tbl>
    <w:p>
      <w:pPr>
        <w:ind w:left="1050" w:leftChars="500"/>
      </w:pPr>
    </w:p>
    <w:p>
      <w:r>
        <w:pict>
          <v:roundrect id="_x0000_s1119" o:spid="_x0000_s1119" o:spt="2" style="position:absolute;left:0pt;margin-left:47.4pt;margin-top:119.55pt;height:45.75pt;width:290.25pt;z-index:25165926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                   </w:t>
                  </w:r>
                  <w:r>
                    <w:t>登录</w:t>
                  </w:r>
                  <w:r>
                    <w:rPr>
                      <w:rFonts w:hint="eastAsia"/>
                    </w:rPr>
                    <w:t>/注册</w:t>
                  </w:r>
                </w:p>
              </w:txbxContent>
            </v:textbox>
          </v:roundrect>
        </w:pict>
      </w:r>
      <w:r>
        <w:pict>
          <v:shape id="_x0000_s1120" o:spid="_x0000_s1120" o:spt="67" type="#_x0000_t67" style="position:absolute;left:0pt;margin-left:175.65pt;margin-top:92.55pt;height:27pt;width:19.5pt;z-index:251674624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21" o:spid="_x0000_s1121" o:spt="2" style="position:absolute;left:0pt;margin-left:47.4pt;margin-top:53.55pt;height:39pt;width:290.25pt;z-index:25165824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在线考试系统</w:t>
                  </w:r>
                </w:p>
              </w:txbxContent>
            </v:textbox>
          </v:roundrect>
        </w:pict>
      </w:r>
      <w:r>
        <w:pict>
          <v:roundrect id="_x0000_s1122" o:spid="_x0000_s1122" o:spt="2" style="position:absolute;left:0pt;margin-left:191.4pt;margin-top:140.55pt;height:24.75pt;width:146.25pt;z-index:25168076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已</w:t>
                  </w:r>
                  <w:r>
                    <w:t>注册</w:t>
                  </w:r>
                </w:p>
              </w:txbxContent>
            </v:textbox>
          </v:roundrect>
        </w:pict>
      </w:r>
      <w:r>
        <w:pict>
          <v:roundrect id="_x0000_s1123" o:spid="_x0000_s1123" o:spt="2" style="position:absolute;left:0pt;margin-left:47.4pt;margin-top:140.55pt;height:24.75pt;width:144pt;z-index:25167974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未注册</w:t>
                  </w:r>
                </w:p>
              </w:txbxContent>
            </v:textbox>
          </v:roundrect>
        </w:pict>
      </w:r>
      <w:r>
        <w:pict>
          <v:shape id="_x0000_s1124" o:spid="_x0000_s1124" o:spt="67" type="#_x0000_t67" style="position:absolute;left:0pt;margin-left:239.4pt;margin-top:273.3pt;height:30.7pt;width:19.5pt;z-index:251911168;mso-width-relative:page;mso-height-relative:page;" fillcolor="#FFFFFF" filled="t" stroked="t" coordsize="21600,21600" adj="16200,5400">
            <v:path/>
            <v:fill on="t" color2="#FFFFFF" focussize="0,0"/>
            <v:stroke color="#000000" joinstyle="miter"/>
            <v:imagedata o:title=""/>
            <o:lock v:ext="edit" aspectratio="f"/>
            <v:textbox style="layout-flow:vertical-ideographic;"/>
          </v:shape>
        </w:pict>
      </w:r>
      <w:r>
        <w:pict>
          <v:shape id="_x0000_s1125" o:spid="_x0000_s1125" o:spt="67" type="#_x0000_t67" style="position:absolute;left:0pt;margin-left:105.9pt;margin-top:273.3pt;height:30.7pt;width:19.5pt;z-index:251784192;mso-width-relative:page;mso-height-relative:page;" fillcolor="#FFFFFF" filled="t" stroked="t" coordsize="21600,21600" adj="16200,5400">
            <v:path/>
            <v:fill on="t" color2="#FFFFFF" focussize="0,0"/>
            <v:stroke color="#000000" joinstyle="miter"/>
            <v:imagedata o:title=""/>
            <o:lock v:ext="edit" aspectratio="f"/>
            <v:textbox style="layout-flow:vertical-ideographic;"/>
          </v:shape>
        </w:pict>
      </w:r>
      <w:r>
        <w:pict>
          <v:roundrect id="_x0000_s1126" o:spid="_x0000_s1126" o:spt="2" style="position:absolute;left:0pt;margin-left:85.65pt;margin-top:417.3pt;height:28.5pt;width:63pt;z-index:25170227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查看</w:t>
                  </w:r>
                  <w:r>
                    <w:t>成绩</w:t>
                  </w:r>
                </w:p>
              </w:txbxContent>
            </v:textbox>
          </v:roundrect>
        </w:pict>
      </w:r>
      <w:r>
        <w:pict>
          <v:shape id="_x0000_s1127" o:spid="_x0000_s1127" o:spt="67" type="#_x0000_t67" style="position:absolute;left:0pt;margin-left:106.65pt;margin-top:385.05pt;height:32.25pt;width:19.5pt;z-index:251723776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28" o:spid="_x0000_s1128" o:spt="2" style="position:absolute;left:0pt;margin-left:85.65pt;margin-top:356.55pt;height:28.5pt;width:63pt;z-index:25170124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开始考试</w:t>
                  </w:r>
                </w:p>
              </w:txbxContent>
            </v:textbox>
          </v:roundrect>
        </w:pict>
      </w:r>
      <w:r>
        <w:pict>
          <v:shape id="_x0000_s1129" o:spid="_x0000_s1129" o:spt="67" type="#_x0000_t67" style="position:absolute;left:0pt;margin-left:105.9pt;margin-top:333.3pt;height:23.25pt;width:19.5pt;z-index:25171763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30" o:spid="_x0000_s1130" o:spt="2" style="position:absolute;left:0pt;margin-left:84.9pt;margin-top:304.8pt;height:28.5pt;width:63pt;z-index:25169920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学生</w:t>
                  </w: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oundrect>
        </w:pict>
      </w:r>
      <w:r>
        <w:pict>
          <v:shape id="_x0000_s1131" o:spid="_x0000_s1131" o:spt="67" type="#_x0000_t67" style="position:absolute;left:0pt;margin-left:239.4pt;margin-top:333.3pt;height:23.25pt;width:19.5pt;z-index:251716608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32" o:spid="_x0000_s1132" o:spt="2" style="position:absolute;left:0pt;margin-left:217.65pt;margin-top:304.8pt;height:28.5pt;width:63pt;z-index:25170022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教师登录</w:t>
                  </w:r>
                </w:p>
              </w:txbxContent>
            </v:textbox>
          </v:roundrect>
        </w:pict>
      </w:r>
      <w:r>
        <w:pict>
          <v:shape id="_x0000_s1133" o:spid="_x0000_s1133" o:spt="67" type="#_x0000_t67" style="position:absolute;left:0pt;margin-left:306.15pt;margin-top:385.05pt;height:32.25pt;width:19.5pt;z-index:25172275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34" o:spid="_x0000_s1134" o:spt="2" style="position:absolute;left:0pt;margin-left:271.65pt;margin-top:417.3pt;height:78.75pt;width:27pt;z-index:25170739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查看试题</w:t>
                  </w:r>
                </w:p>
              </w:txbxContent>
            </v:textbox>
          </v:roundrect>
        </w:pict>
      </w:r>
      <w:r>
        <w:pict>
          <v:shape id="_x0000_s1135" o:spid="_x0000_s1135" o:spt="67" type="#_x0000_t67" style="position:absolute;left:0pt;margin-left:274.65pt;margin-top:385.05pt;height:32.25pt;width:19.5pt;z-index:251720704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shape id="_x0000_s1136" o:spid="_x0000_s1136" o:spt="67" type="#_x0000_t67" style="position:absolute;left:0pt;margin-left:243.15pt;margin-top:385.05pt;height:32.25pt;width:19.5pt;z-index:251719680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37" o:spid="_x0000_s1137" o:spt="2" style="position:absolute;left:0pt;margin-left:239.4pt;margin-top:417.3pt;height:78.75pt;width:27pt;z-index:25170636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删除试题</w:t>
                  </w:r>
                </w:p>
              </w:txbxContent>
            </v:textbox>
          </v:roundrect>
        </w:pict>
      </w:r>
      <w:r>
        <w:pict>
          <v:shape id="_x0000_s1138" o:spid="_x0000_s1138" o:spt="67" type="#_x0000_t67" style="position:absolute;left:0pt;margin-left:211.65pt;margin-top:385.05pt;height:32.25pt;width:19.5pt;z-index:251718656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39" o:spid="_x0000_s1139" o:spt="2" style="position:absolute;left:0pt;margin-left:208.65pt;margin-top:417.3pt;height:78.75pt;width:27pt;z-index:25170534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修改试题</w:t>
                  </w:r>
                </w:p>
              </w:txbxContent>
            </v:textbox>
          </v:roundrect>
        </w:pict>
      </w:r>
      <w:r>
        <w:pict>
          <v:shape id="_x0000_s1140" o:spid="_x0000_s1140" o:spt="67" type="#_x0000_t67" style="position:absolute;left:0pt;margin-left:183.15pt;margin-top:384.3pt;height:32.25pt;width:19.5pt;z-index:251721728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41" o:spid="_x0000_s1141" o:spt="2" style="position:absolute;left:0pt;margin-left:177.9pt;margin-top:417.3pt;height:78.75pt;width:27pt;z-index:25170432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添加试题</w:t>
                  </w:r>
                </w:p>
              </w:txbxContent>
            </v:textbox>
          </v:roundrect>
        </w:pict>
      </w:r>
      <w:r>
        <w:pict>
          <v:roundrect id="_x0000_s1142" o:spid="_x0000_s1142" o:spt="2" style="position:absolute;left:0pt;margin-left:180.15pt;margin-top:356.55pt;height:28.5pt;width:147.75pt;z-index:25170329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出</w:t>
                  </w:r>
                  <w:r>
                    <w:t>试卷</w:t>
                  </w:r>
                  <w:r>
                    <w:rPr>
                      <w:rFonts w:hint="eastAsia"/>
                    </w:rPr>
                    <w:t>/查看学生成绩单</w:t>
                  </w:r>
                </w:p>
              </w:txbxContent>
            </v:textbox>
          </v:roundrect>
        </w:pict>
      </w:r>
      <w:r>
        <w:pict>
          <v:roundrect id="_x0000_s1143" o:spid="_x0000_s1143" o:spt="2" style="position:absolute;left:0pt;margin-left:303.05pt;margin-top:415.8pt;height:117.75pt;width:27pt;z-index:25170841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查看学生成绩单</w:t>
                  </w:r>
                </w:p>
              </w:txbxContent>
            </v:textbox>
          </v:roundrect>
        </w:pict>
      </w:r>
      <w:r>
        <w:pict>
          <v:shape id="_x0000_s1144" o:spid="_x0000_s1144" o:spt="67" type="#_x0000_t67" style="position:absolute;left:0pt;margin-left:74.4pt;margin-top:222.3pt;height:23.25pt;width:19.5pt;z-index:25169203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shape id="_x0000_s1145" o:spid="_x0000_s1145" o:spt="67" type="#_x0000_t67" style="position:absolute;left:0pt;margin-left:139.65pt;margin-top:221.55pt;height:23.25pt;width:19.5pt;z-index:251691008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46" o:spid="_x0000_s1146" o:spt="2" style="position:absolute;left:0pt;margin-left:53.4pt;margin-top:245.55pt;height:27.75pt;width:290.2pt;z-index:251689984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登录</w:t>
                  </w:r>
                </w:p>
              </w:txbxContent>
            </v:textbox>
          </v:roundrect>
        </w:pict>
      </w:r>
      <w:r>
        <w:pict>
          <v:shape id="_x0000_s1147" o:spid="_x0000_s1147" o:spt="67" type="#_x0000_t67" style="position:absolute;left:0pt;margin-left:231.9pt;margin-top:165.3pt;height:79.55pt;width:19.5pt;z-index:251677696;mso-width-relative:page;mso-height-relative:page;" fillcolor="#FFFFFF" filled="t" stroked="t" coordsize="21600,21600" adj="16200,5400">
            <v:path/>
            <v:fill on="t" color2="#FFFFFF" focussize="0,0"/>
            <v:stroke color="#000000" joinstyle="miter"/>
            <v:imagedata o:title=""/>
            <o:lock v:ext="edit" aspectratio="f"/>
            <v:textbox style="layout-flow:vertical-ideographic;"/>
          </v:shape>
        </w:pict>
      </w:r>
      <w:r>
        <w:pict>
          <v:roundrect id="_x0000_s1148" o:spid="_x0000_s1148" o:spt="2" style="position:absolute;left:0pt;margin-left:52.65pt;margin-top:193.05pt;height:29.25pt;width:63pt;z-index:25166233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学生注册</w:t>
                  </w:r>
                </w:p>
              </w:txbxContent>
            </v:textbox>
          </v:roundrect>
        </w:pict>
      </w:r>
      <w:r>
        <w:pict>
          <v:shape id="_x0000_s1149" o:spid="_x0000_s1149" o:spt="67" type="#_x0000_t67" style="position:absolute;left:0pt;margin-left:75.15pt;margin-top:165.3pt;height:28.5pt;width:19.5pt;z-index:25167667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shape id="_x0000_s1150" o:spid="_x0000_s1150" o:spt="67" type="#_x0000_t67" style="position:absolute;left:0pt;margin-left:141.15pt;margin-top:165.3pt;height:28.5pt;width:19.5pt;z-index:251675648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51" o:spid="_x0000_s1151" o:spt="2" style="position:absolute;left:0pt;margin-left:119.4pt;margin-top:193.05pt;height:28.5pt;width:63pt;z-index:25166336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教师</w:t>
                  </w:r>
                  <w:r>
                    <w:t>注册</w:t>
                  </w:r>
                </w:p>
              </w:txbxContent>
            </v:textbox>
          </v:roundrect>
        </w:pict>
      </w:r>
      <w:r>
        <w:pict>
          <v:shape id="_x0000_s1152" o:spid="_x0000_s1152" o:spt="67" type="#_x0000_t67" style="position:absolute;left:0pt;margin-left:297.15pt;margin-top:164.55pt;height:80.2pt;width:19.5pt;z-index:251678720;mso-width-relative:page;mso-height-relative:page;" fillcolor="#FFFFFF" filled="t" stroked="t" coordsize="21600,21600" adj="16200,5400">
            <v:path/>
            <v:fill on="t" color2="#FFFFFF" focussize="0,0"/>
            <v:stroke color="#000000" joinstyle="miter"/>
            <v:imagedata o:title=""/>
            <o:lock v:ext="edit" aspectratio="f"/>
            <v:textbox style="layout-flow:vertical-ideographic;"/>
          </v:shape>
        </w:pict>
      </w:r>
    </w:p>
    <w:p>
      <w:pPr>
        <w:ind w:left="1050" w:leftChars="500"/>
      </w:pPr>
    </w:p>
    <w:p/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A258"/>
    <w:multiLevelType w:val="singleLevel"/>
    <w:tmpl w:val="5A2EA25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EA928"/>
    <w:multiLevelType w:val="singleLevel"/>
    <w:tmpl w:val="5A2EA928"/>
    <w:lvl w:ilvl="0" w:tentative="0">
      <w:start w:val="2"/>
      <w:numFmt w:val="upperLetter"/>
      <w:suff w:val="nothing"/>
      <w:lvlText w:val="%1、"/>
      <w:lvlJc w:val="left"/>
      <w:pPr>
        <w:ind w:left="2205" w:leftChars="0" w:firstLine="0" w:firstLineChars="0"/>
      </w:pPr>
    </w:lvl>
  </w:abstractNum>
  <w:abstractNum w:abstractNumId="2">
    <w:nsid w:val="5A2EACDB"/>
    <w:multiLevelType w:val="singleLevel"/>
    <w:tmpl w:val="5A2EACD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147A9"/>
    <w:multiLevelType w:val="singleLevel"/>
    <w:tmpl w:val="5A3147A9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6A921E1F"/>
    <w:multiLevelType w:val="multilevel"/>
    <w:tmpl w:val="6A921E1F"/>
    <w:lvl w:ilvl="0" w:tentative="0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30" w:hanging="420"/>
      </w:pPr>
    </w:lvl>
    <w:lvl w:ilvl="2" w:tentative="0">
      <w:start w:val="1"/>
      <w:numFmt w:val="lowerRoman"/>
      <w:lvlText w:val="%3."/>
      <w:lvlJc w:val="right"/>
      <w:pPr>
        <w:ind w:left="1350" w:hanging="420"/>
      </w:pPr>
    </w:lvl>
    <w:lvl w:ilvl="3" w:tentative="0">
      <w:start w:val="1"/>
      <w:numFmt w:val="decimal"/>
      <w:lvlText w:val="%4."/>
      <w:lvlJc w:val="left"/>
      <w:pPr>
        <w:ind w:left="1770" w:hanging="420"/>
      </w:pPr>
    </w:lvl>
    <w:lvl w:ilvl="4" w:tentative="0">
      <w:start w:val="1"/>
      <w:numFmt w:val="lowerLetter"/>
      <w:lvlText w:val="%5)"/>
      <w:lvlJc w:val="left"/>
      <w:pPr>
        <w:ind w:left="2190" w:hanging="420"/>
      </w:pPr>
    </w:lvl>
    <w:lvl w:ilvl="5" w:tentative="0">
      <w:start w:val="1"/>
      <w:numFmt w:val="lowerRoman"/>
      <w:lvlText w:val="%6."/>
      <w:lvlJc w:val="right"/>
      <w:pPr>
        <w:ind w:left="2610" w:hanging="420"/>
      </w:pPr>
    </w:lvl>
    <w:lvl w:ilvl="6" w:tentative="0">
      <w:start w:val="1"/>
      <w:numFmt w:val="decimal"/>
      <w:lvlText w:val="%7."/>
      <w:lvlJc w:val="left"/>
      <w:pPr>
        <w:ind w:left="3030" w:hanging="420"/>
      </w:pPr>
    </w:lvl>
    <w:lvl w:ilvl="7" w:tentative="0">
      <w:start w:val="1"/>
      <w:numFmt w:val="lowerLetter"/>
      <w:lvlText w:val="%8)"/>
      <w:lvlJc w:val="left"/>
      <w:pPr>
        <w:ind w:left="3450" w:hanging="420"/>
      </w:pPr>
    </w:lvl>
    <w:lvl w:ilvl="8" w:tentative="0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719061EE"/>
    <w:multiLevelType w:val="multilevel"/>
    <w:tmpl w:val="719061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B82BA5"/>
    <w:multiLevelType w:val="multilevel"/>
    <w:tmpl w:val="7EB82B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156C"/>
    <w:rsid w:val="00055A3B"/>
    <w:rsid w:val="000619B5"/>
    <w:rsid w:val="000D47EA"/>
    <w:rsid w:val="001C1E30"/>
    <w:rsid w:val="0028156C"/>
    <w:rsid w:val="002A28D2"/>
    <w:rsid w:val="004306E1"/>
    <w:rsid w:val="004B7DE1"/>
    <w:rsid w:val="00591AA8"/>
    <w:rsid w:val="005D17DB"/>
    <w:rsid w:val="00631A1A"/>
    <w:rsid w:val="007D0EB9"/>
    <w:rsid w:val="007D5736"/>
    <w:rsid w:val="007F78C3"/>
    <w:rsid w:val="0083226A"/>
    <w:rsid w:val="009225EC"/>
    <w:rsid w:val="009334AF"/>
    <w:rsid w:val="00A74A6D"/>
    <w:rsid w:val="00B55763"/>
    <w:rsid w:val="00B65C87"/>
    <w:rsid w:val="00B84E77"/>
    <w:rsid w:val="00BA73A8"/>
    <w:rsid w:val="00D45B46"/>
    <w:rsid w:val="00E04C29"/>
    <w:rsid w:val="00F17805"/>
    <w:rsid w:val="00FE23ED"/>
    <w:rsid w:val="06F9019C"/>
    <w:rsid w:val="0A981E9B"/>
    <w:rsid w:val="144562AB"/>
    <w:rsid w:val="162C1CA9"/>
    <w:rsid w:val="18AC38F9"/>
    <w:rsid w:val="197045FC"/>
    <w:rsid w:val="1B45665D"/>
    <w:rsid w:val="233A7495"/>
    <w:rsid w:val="2D0C3F19"/>
    <w:rsid w:val="35E80D2A"/>
    <w:rsid w:val="41237EF1"/>
    <w:rsid w:val="443B06D6"/>
    <w:rsid w:val="44BE5F51"/>
    <w:rsid w:val="44CF214A"/>
    <w:rsid w:val="57505FF4"/>
    <w:rsid w:val="62C22314"/>
    <w:rsid w:val="63825836"/>
    <w:rsid w:val="67EC06E6"/>
    <w:rsid w:val="7221238C"/>
    <w:rsid w:val="7852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73"/>
    <customShpInfo spid="_x0000_s1172"/>
    <customShpInfo spid="_x0000_s1171"/>
    <customShpInfo spid="_x0000_s1174"/>
    <customShpInfo spid="_x0000_s1175"/>
    <customShpInfo spid="_x0000_s1202"/>
    <customShpInfo spid="_x0000_s1200"/>
    <customShpInfo spid="_x0000_s1197"/>
    <customShpInfo spid="_x0000_s1199"/>
    <customShpInfo spid="_x0000_s1198"/>
    <customShpInfo spid="_x0000_s1201"/>
    <customShpInfo spid="_x0000_s1196"/>
    <customShpInfo spid="_x0000_s1176"/>
    <customShpInfo spid="_x0000_s1177"/>
    <customShpInfo spid="_x0000_s1182"/>
    <customShpInfo spid="_x0000_s1184"/>
    <customShpInfo spid="_x0000_s1181"/>
    <customShpInfo spid="_x0000_s1183"/>
    <customShpInfo spid="_x0000_s1194"/>
    <customShpInfo spid="_x0000_s1180"/>
    <customShpInfo spid="_x0000_s1188"/>
    <customShpInfo spid="_x0000_s1190"/>
    <customShpInfo spid="_x0000_s1179"/>
    <customShpInfo spid="_x0000_s1185"/>
    <customShpInfo spid="_x0000_s1192"/>
    <customShpInfo spid="_x0000_s1187"/>
    <customShpInfo spid="_x0000_s1191"/>
    <customShpInfo spid="_x0000_s1193"/>
    <customShpInfo spid="_x0000_s1178"/>
    <customShpInfo spid="_x0000_s1195"/>
    <customShpInfo spid="_x0000_s1186"/>
    <customShpInfo spid="_x0000_s1189"/>
    <customShpInfo spid="_x0000_s1159"/>
    <customShpInfo spid="_x0000_s1155"/>
    <customShpInfo spid="_x0000_s1153"/>
    <customShpInfo spid="_x0000_s1165"/>
    <customShpInfo spid="_x0000_s1157"/>
    <customShpInfo spid="_x0000_s1167"/>
    <customShpInfo spid="_x0000_s1154"/>
    <customShpInfo spid="_x0000_s1169"/>
    <customShpInfo spid="_x0000_s1170"/>
    <customShpInfo spid="_x0000_s116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165</Words>
  <Characters>944</Characters>
  <Lines>7</Lines>
  <Paragraphs>2</Paragraphs>
  <ScaleCrop>false</ScaleCrop>
  <LinksUpToDate>false</LinksUpToDate>
  <CharactersWithSpaces>1107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2017-11-28T00:35:00Z</dcterms:created>
  <dc:creator>辽宁师范大学</dc:creator>
  <cp:lastModifiedBy>lenovo</cp:lastModifiedBy>
  <dcterms:modified xsi:type="dcterms:W3CDTF">2018-04-13T12:30:12Z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