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047E" w14:textId="77777777" w:rsidR="000D467B" w:rsidRPr="000D467B" w:rsidRDefault="000D467B" w:rsidP="000D467B">
      <w:pPr>
        <w:rPr>
          <w:b/>
          <w:bCs/>
        </w:rPr>
      </w:pPr>
      <w:r w:rsidRPr="000D467B">
        <w:rPr>
          <w:b/>
          <w:bCs/>
        </w:rPr>
        <w:t>GRACE Personal Life Assistant - Feature Roadmap</w:t>
      </w:r>
    </w:p>
    <w:p w14:paraId="17382E44" w14:textId="77777777" w:rsidR="000D467B" w:rsidRPr="000D467B" w:rsidRDefault="000D467B" w:rsidP="000D467B">
      <w:r w:rsidRPr="000D467B">
        <w:t>This document outlines the architectural roadmap and system design for the high-value features that will transform GRACE from a standard conversational model into an active, contextual life management system.</w:t>
      </w:r>
    </w:p>
    <w:p w14:paraId="6153AE08" w14:textId="77777777" w:rsidR="000D467B" w:rsidRPr="000D467B" w:rsidRDefault="00000000" w:rsidP="000D467B">
      <w:r>
        <w:pict w14:anchorId="02421A7E">
          <v:rect id="_x0000_i1025" style="width:654pt;height:.75pt" o:hrpct="0" o:hralign="center" o:hrstd="t" o:hr="t" fillcolor="#a0a0a0" stroked="f"/>
        </w:pict>
      </w:r>
    </w:p>
    <w:p w14:paraId="6248661C" w14:textId="340DF7D0" w:rsidR="000D467B" w:rsidRPr="00525355" w:rsidRDefault="000D467B" w:rsidP="00525355">
      <w:pPr>
        <w:pStyle w:val="ListParagraph"/>
        <w:numPr>
          <w:ilvl w:val="0"/>
          <w:numId w:val="7"/>
        </w:numPr>
        <w:rPr>
          <w:b/>
          <w:bCs/>
        </w:rPr>
      </w:pPr>
      <w:r w:rsidRPr="00525355">
        <w:rPr>
          <w:b/>
          <w:bCs/>
        </w:rPr>
        <w:t>Chat History &amp; Context Persistence (Foundational)</w:t>
      </w:r>
    </w:p>
    <w:p w14:paraId="2B4FAEA7" w14:textId="122C0399" w:rsidR="009D4A2C" w:rsidRDefault="00525355" w:rsidP="000D467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OS integration </w:t>
      </w:r>
      <w:proofErr w:type="spellStart"/>
      <w:r>
        <w:rPr>
          <w:b/>
          <w:bCs/>
        </w:rPr>
        <w:t>websites+apps</w:t>
      </w:r>
      <w:proofErr w:type="spellEnd"/>
      <w:r>
        <w:rPr>
          <w:b/>
          <w:bCs/>
        </w:rPr>
        <w:t xml:space="preserve"> and stuf</w:t>
      </w:r>
      <w:r w:rsidR="0029486B">
        <w:rPr>
          <w:b/>
          <w:bCs/>
        </w:rPr>
        <w:t>f</w:t>
      </w:r>
    </w:p>
    <w:p w14:paraId="2A1CEBB4" w14:textId="4C386A37" w:rsidR="000D467B" w:rsidRDefault="000D467B" w:rsidP="000D467B">
      <w:pPr>
        <w:pStyle w:val="ListParagraph"/>
        <w:numPr>
          <w:ilvl w:val="0"/>
          <w:numId w:val="7"/>
        </w:numPr>
        <w:rPr>
          <w:b/>
          <w:bCs/>
        </w:rPr>
      </w:pPr>
      <w:r w:rsidRPr="009D4A2C">
        <w:rPr>
          <w:b/>
          <w:bCs/>
        </w:rPr>
        <w:t>3. Daily Briefing on Wake Word (First Trigger of the Day)</w:t>
      </w:r>
    </w:p>
    <w:p w14:paraId="3816DFB7" w14:textId="0D0BA0FF" w:rsidR="0029486B" w:rsidRDefault="0029486B" w:rsidP="0029486B">
      <w:pPr>
        <w:pStyle w:val="ListParagraph"/>
        <w:numPr>
          <w:ilvl w:val="0"/>
          <w:numId w:val="7"/>
        </w:numPr>
      </w:pPr>
      <w:r>
        <w:t xml:space="preserve">MAPS INTEGRATION (tom </w:t>
      </w:r>
      <w:proofErr w:type="spellStart"/>
      <w:r>
        <w:t>tom</w:t>
      </w:r>
      <w:proofErr w:type="spellEnd"/>
      <w:r>
        <w:t xml:space="preserve"> maps)</w:t>
      </w:r>
    </w:p>
    <w:p w14:paraId="23ACD292" w14:textId="023B4E73" w:rsidR="0029486B" w:rsidRPr="009D4A2C" w:rsidRDefault="00DA4405" w:rsidP="000D467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Discord logger </w:t>
      </w:r>
    </w:p>
    <w:p w14:paraId="3A095A5D" w14:textId="77777777" w:rsidR="009D4A2C" w:rsidRDefault="00525355" w:rsidP="000D467B">
      <w:pPr>
        <w:rPr>
          <w:b/>
          <w:bCs/>
        </w:rPr>
      </w:pPr>
      <w:r>
        <w:rPr>
          <w:b/>
          <w:bCs/>
        </w:rPr>
        <w:t xml:space="preserve">      </w:t>
      </w:r>
    </w:p>
    <w:p w14:paraId="091E41BA" w14:textId="77777777" w:rsidR="009D4A2C" w:rsidRDefault="009D4A2C" w:rsidP="000D467B">
      <w:pPr>
        <w:rPr>
          <w:b/>
          <w:bCs/>
        </w:rPr>
      </w:pPr>
    </w:p>
    <w:p w14:paraId="5880A841" w14:textId="13DC6513" w:rsidR="000D467B" w:rsidRPr="000D467B" w:rsidRDefault="000D467B" w:rsidP="000D467B">
      <w:pPr>
        <w:rPr>
          <w:b/>
          <w:bCs/>
        </w:rPr>
      </w:pPr>
      <w:r w:rsidRPr="000D467B">
        <w:rPr>
          <w:b/>
          <w:bCs/>
        </w:rPr>
        <w:t>4. Decision Logging</w:t>
      </w:r>
    </w:p>
    <w:p w14:paraId="5AC3A838" w14:textId="77777777" w:rsidR="000D467B" w:rsidRPr="000D467B" w:rsidRDefault="000D467B" w:rsidP="000D467B">
      <w:r w:rsidRPr="000D467B">
        <w:t>GRACE will help you record, analyze, and review major life or career decisions to prevent choice paralysis and learn from historical choices.</w:t>
      </w:r>
    </w:p>
    <w:p w14:paraId="1F1947AF" w14:textId="77777777" w:rsidR="000D467B" w:rsidRPr="000D467B" w:rsidRDefault="000D467B" w:rsidP="000D467B">
      <w:pPr>
        <w:numPr>
          <w:ilvl w:val="0"/>
          <w:numId w:val="5"/>
        </w:numPr>
      </w:pPr>
      <w:r w:rsidRPr="000D467B">
        <w:rPr>
          <w:b/>
          <w:bCs/>
        </w:rPr>
        <w:t>Database Schema (</w:t>
      </w:r>
      <w:proofErr w:type="spellStart"/>
      <w:r w:rsidRPr="000D467B">
        <w:rPr>
          <w:b/>
          <w:bCs/>
        </w:rPr>
        <w:t>Grace_Decisions</w:t>
      </w:r>
      <w:proofErr w:type="spellEnd"/>
      <w:r w:rsidRPr="000D467B">
        <w:rPr>
          <w:b/>
          <w:bCs/>
        </w:rPr>
        <w:t>):</w:t>
      </w:r>
    </w:p>
    <w:p w14:paraId="27DFC829" w14:textId="77777777" w:rsidR="000D467B" w:rsidRPr="000D467B" w:rsidRDefault="000D467B" w:rsidP="000D467B">
      <w:pPr>
        <w:numPr>
          <w:ilvl w:val="1"/>
          <w:numId w:val="5"/>
        </w:numPr>
      </w:pPr>
      <w:proofErr w:type="spellStart"/>
      <w:r w:rsidRPr="000D467B">
        <w:t>DecisionId</w:t>
      </w:r>
      <w:proofErr w:type="spellEnd"/>
      <w:r w:rsidRPr="000D467B">
        <w:t> (UUID)</w:t>
      </w:r>
    </w:p>
    <w:p w14:paraId="4F0EA097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Timestamp (ISO Date)</w:t>
      </w:r>
    </w:p>
    <w:p w14:paraId="7F339692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 xml:space="preserve">Context (e.g., "Switching to Java Spring Boot over </w:t>
      </w:r>
      <w:proofErr w:type="spellStart"/>
      <w:r w:rsidRPr="000D467B">
        <w:t>NestJS</w:t>
      </w:r>
      <w:proofErr w:type="spellEnd"/>
      <w:r w:rsidRPr="000D467B">
        <w:t xml:space="preserve"> for project")</w:t>
      </w:r>
    </w:p>
    <w:p w14:paraId="79245772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Options (List of options analyzed)</w:t>
      </w:r>
    </w:p>
    <w:p w14:paraId="023BACB9" w14:textId="77777777" w:rsidR="000D467B" w:rsidRPr="000D467B" w:rsidRDefault="000D467B" w:rsidP="000D467B">
      <w:pPr>
        <w:numPr>
          <w:ilvl w:val="1"/>
          <w:numId w:val="5"/>
        </w:numPr>
      </w:pPr>
      <w:proofErr w:type="spellStart"/>
      <w:r w:rsidRPr="000D467B">
        <w:t>ChosenOption</w:t>
      </w:r>
      <w:proofErr w:type="spellEnd"/>
      <w:r w:rsidRPr="000D467B">
        <w:t> (String)</w:t>
      </w:r>
    </w:p>
    <w:p w14:paraId="465DF5DF" w14:textId="77777777" w:rsidR="000D467B" w:rsidRPr="000D467B" w:rsidRDefault="000D467B" w:rsidP="000D467B">
      <w:pPr>
        <w:numPr>
          <w:ilvl w:val="1"/>
          <w:numId w:val="5"/>
        </w:numPr>
      </w:pPr>
      <w:proofErr w:type="spellStart"/>
      <w:r w:rsidRPr="000D467B">
        <w:t>OutcomeReview</w:t>
      </w:r>
      <w:proofErr w:type="spellEnd"/>
      <w:r w:rsidRPr="000D467B">
        <w:t> (Null initially, populated during follow-up reviews)</w:t>
      </w:r>
    </w:p>
    <w:p w14:paraId="1DAE3C7D" w14:textId="77777777" w:rsidR="000D467B" w:rsidRPr="000D467B" w:rsidRDefault="000D467B" w:rsidP="000D467B">
      <w:pPr>
        <w:numPr>
          <w:ilvl w:val="0"/>
          <w:numId w:val="5"/>
        </w:numPr>
      </w:pPr>
      <w:r w:rsidRPr="000D467B">
        <w:rPr>
          <w:b/>
          <w:bCs/>
        </w:rPr>
        <w:t>Behavior Pattern:</w:t>
      </w:r>
    </w:p>
    <w:p w14:paraId="40535509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When you say "I'm trying to decide between X and Y," GRACE registers the decision mode. She runs you through a structured breakdown (Pros/Cons, risks).</w:t>
      </w:r>
    </w:p>
    <w:p w14:paraId="57F21B00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Once you make a choice, she updates the record.</w:t>
      </w:r>
    </w:p>
    <w:p w14:paraId="7E02BBF1" w14:textId="77777777" w:rsidR="000D467B" w:rsidRPr="000D467B" w:rsidRDefault="000D467B" w:rsidP="000D467B">
      <w:pPr>
        <w:numPr>
          <w:ilvl w:val="1"/>
          <w:numId w:val="5"/>
        </w:numPr>
      </w:pPr>
      <w:r w:rsidRPr="000D467B">
        <w:t>When a similar decision arises in the future, GRACE scans the database to surface relevant notes.</w:t>
      </w:r>
    </w:p>
    <w:p w14:paraId="49F110CD" w14:textId="77777777" w:rsidR="000D467B" w:rsidRPr="000D467B" w:rsidRDefault="00000000" w:rsidP="000D467B">
      <w:r>
        <w:lastRenderedPageBreak/>
        <w:pict w14:anchorId="1D40A1C7">
          <v:rect id="_x0000_i1026" style="width:654pt;height:.75pt" o:hrpct="0" o:hralign="center" o:hrstd="t" o:hr="t" fillcolor="#a0a0a0" stroked="f"/>
        </w:pict>
      </w:r>
    </w:p>
    <w:p w14:paraId="401E52E0" w14:textId="77777777" w:rsidR="000D467B" w:rsidRPr="000D467B" w:rsidRDefault="000D467B" w:rsidP="000D467B">
      <w:pPr>
        <w:rPr>
          <w:b/>
          <w:bCs/>
        </w:rPr>
      </w:pPr>
      <w:r w:rsidRPr="000D467B">
        <w:rPr>
          <w:b/>
          <w:bCs/>
        </w:rPr>
        <w:t>5. Voice Mood &amp; Reflection Journal</w:t>
      </w:r>
    </w:p>
    <w:p w14:paraId="665E4360" w14:textId="77777777" w:rsidR="000D467B" w:rsidRPr="000D467B" w:rsidRDefault="000D467B" w:rsidP="000D467B">
      <w:r w:rsidRPr="000D467B">
        <w:t>A voice-based journaling pipeline designed to recognize emotional patterns, help manage anxiety, and catch repetitive negative thinking loops.</w:t>
      </w:r>
    </w:p>
    <w:p w14:paraId="494B9836" w14:textId="77777777" w:rsidR="000D467B" w:rsidRPr="000D467B" w:rsidRDefault="000D467B" w:rsidP="000D467B">
      <w:pPr>
        <w:numPr>
          <w:ilvl w:val="0"/>
          <w:numId w:val="6"/>
        </w:numPr>
      </w:pPr>
      <w:r w:rsidRPr="000D467B">
        <w:rPr>
          <w:b/>
          <w:bCs/>
        </w:rPr>
        <w:t>User Experience:</w:t>
      </w:r>
    </w:p>
    <w:p w14:paraId="741B1D64" w14:textId="77777777" w:rsidR="000D467B" w:rsidRPr="000D467B" w:rsidRDefault="000D467B" w:rsidP="000D467B">
      <w:pPr>
        <w:numPr>
          <w:ilvl w:val="1"/>
          <w:numId w:val="6"/>
        </w:numPr>
      </w:pPr>
      <w:r w:rsidRPr="000D467B">
        <w:t>You trigger journaling: "Grace, let's journal."</w:t>
      </w:r>
    </w:p>
    <w:p w14:paraId="4F4373FF" w14:textId="77777777" w:rsidR="000D467B" w:rsidRPr="000D467B" w:rsidRDefault="000D467B" w:rsidP="000D467B">
      <w:pPr>
        <w:numPr>
          <w:ilvl w:val="1"/>
          <w:numId w:val="6"/>
        </w:numPr>
      </w:pPr>
      <w:r w:rsidRPr="000D467B">
        <w:t>GRACE switches to a continuous VAD mode with visual cues on the HUD, prompting you to talk about your day, frustrations, or plans.</w:t>
      </w:r>
    </w:p>
    <w:p w14:paraId="69C5E26A" w14:textId="77777777" w:rsidR="000D467B" w:rsidRPr="000D467B" w:rsidRDefault="000D467B" w:rsidP="000D467B">
      <w:pPr>
        <w:numPr>
          <w:ilvl w:val="1"/>
          <w:numId w:val="6"/>
        </w:numPr>
      </w:pPr>
      <w:r w:rsidRPr="000D467B">
        <w:t>When you finish, GRACE transcribes the input and performs analysis.</w:t>
      </w:r>
    </w:p>
    <w:p w14:paraId="678BE21C" w14:textId="77777777" w:rsidR="000D467B" w:rsidRPr="000D467B" w:rsidRDefault="000D467B" w:rsidP="000D467B">
      <w:pPr>
        <w:numPr>
          <w:ilvl w:val="0"/>
          <w:numId w:val="6"/>
        </w:numPr>
      </w:pPr>
      <w:r w:rsidRPr="000D467B">
        <w:rPr>
          <w:b/>
          <w:bCs/>
        </w:rPr>
        <w:t>Analysis &amp; Sentiment Tagging:</w:t>
      </w:r>
    </w:p>
    <w:p w14:paraId="7C6E31B2" w14:textId="77777777" w:rsidR="000D467B" w:rsidRPr="000D467B" w:rsidRDefault="000D467B" w:rsidP="000D467B">
      <w:pPr>
        <w:numPr>
          <w:ilvl w:val="1"/>
          <w:numId w:val="6"/>
        </w:numPr>
      </w:pPr>
      <w:r w:rsidRPr="000D467B">
        <w:t>Calculate sentiment polarity (Positive, Neutral, Anxious, Frustrated).</w:t>
      </w:r>
    </w:p>
    <w:p w14:paraId="2A757E97" w14:textId="77777777" w:rsidR="000D467B" w:rsidRPr="000D467B" w:rsidRDefault="000D467B" w:rsidP="000D467B">
      <w:pPr>
        <w:numPr>
          <w:ilvl w:val="1"/>
          <w:numId w:val="6"/>
        </w:numPr>
      </w:pPr>
      <w:r w:rsidRPr="000D467B">
        <w:t>Extract core keywords (e.g., "TCS", "Career transition", "Anxiety").</w:t>
      </w:r>
    </w:p>
    <w:p w14:paraId="78862352" w14:textId="77777777" w:rsidR="000D467B" w:rsidRDefault="000D467B" w:rsidP="000D467B">
      <w:pPr>
        <w:numPr>
          <w:ilvl w:val="1"/>
          <w:numId w:val="6"/>
        </w:numPr>
      </w:pPr>
      <w:r w:rsidRPr="000D467B">
        <w:t>Save to a </w:t>
      </w:r>
      <w:proofErr w:type="spellStart"/>
      <w:r w:rsidRPr="000D467B">
        <w:t>Grace_Reflections</w:t>
      </w:r>
      <w:proofErr w:type="spellEnd"/>
      <w:r w:rsidRPr="000D467B">
        <w:t> table.</w:t>
      </w:r>
    </w:p>
    <w:p w14:paraId="79148298" w14:textId="77777777" w:rsidR="00ED0F8C" w:rsidRDefault="00ED0F8C" w:rsidP="00ED0F8C"/>
    <w:p w14:paraId="26AD8554" w14:textId="77777777" w:rsidR="00ED0F8C" w:rsidRPr="000D467B" w:rsidRDefault="00ED0F8C" w:rsidP="00ED0F8C"/>
    <w:p w14:paraId="6C5669BA" w14:textId="77777777" w:rsidR="00DA4B0D" w:rsidRDefault="00DA4B0D"/>
    <w:sectPr w:rsidR="00DA4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4D88"/>
    <w:multiLevelType w:val="hybridMultilevel"/>
    <w:tmpl w:val="64A8D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54A98"/>
    <w:multiLevelType w:val="multilevel"/>
    <w:tmpl w:val="CB3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D36653"/>
    <w:multiLevelType w:val="multilevel"/>
    <w:tmpl w:val="85F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2E16DD"/>
    <w:multiLevelType w:val="multilevel"/>
    <w:tmpl w:val="A14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A34C61"/>
    <w:multiLevelType w:val="multilevel"/>
    <w:tmpl w:val="D612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C8542F"/>
    <w:multiLevelType w:val="multilevel"/>
    <w:tmpl w:val="C74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283534"/>
    <w:multiLevelType w:val="multilevel"/>
    <w:tmpl w:val="B8E2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9334348">
    <w:abstractNumId w:val="2"/>
  </w:num>
  <w:num w:numId="2" w16cid:durableId="684287077">
    <w:abstractNumId w:val="6"/>
  </w:num>
  <w:num w:numId="3" w16cid:durableId="434786671">
    <w:abstractNumId w:val="3"/>
  </w:num>
  <w:num w:numId="4" w16cid:durableId="1162701984">
    <w:abstractNumId w:val="4"/>
  </w:num>
  <w:num w:numId="5" w16cid:durableId="1019426061">
    <w:abstractNumId w:val="1"/>
  </w:num>
  <w:num w:numId="6" w16cid:durableId="1244799695">
    <w:abstractNumId w:val="5"/>
  </w:num>
  <w:num w:numId="7" w16cid:durableId="1170606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7B"/>
    <w:rsid w:val="000D467B"/>
    <w:rsid w:val="0018139E"/>
    <w:rsid w:val="001C7CCF"/>
    <w:rsid w:val="0029486B"/>
    <w:rsid w:val="002B1C85"/>
    <w:rsid w:val="0034340D"/>
    <w:rsid w:val="003A0F30"/>
    <w:rsid w:val="00497EC4"/>
    <w:rsid w:val="00525355"/>
    <w:rsid w:val="009D4A2C"/>
    <w:rsid w:val="00DA4405"/>
    <w:rsid w:val="00DA4B0D"/>
    <w:rsid w:val="00DC5A9B"/>
    <w:rsid w:val="00E87AAF"/>
    <w:rsid w:val="00E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260F"/>
  <w15:chartTrackingRefBased/>
  <w15:docId w15:val="{61FB1C02-A51C-478D-AD17-FCA448AE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Rajaji</dc:creator>
  <cp:keywords/>
  <dc:description/>
  <cp:lastModifiedBy>Prashant Rajaji</cp:lastModifiedBy>
  <cp:revision>8</cp:revision>
  <dcterms:created xsi:type="dcterms:W3CDTF">2026-06-07T13:35:00Z</dcterms:created>
  <dcterms:modified xsi:type="dcterms:W3CDTF">2026-06-15T01:14:00Z</dcterms:modified>
</cp:coreProperties>
</file>