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E55BE" w14:textId="77777777" w:rsidR="00601BE9" w:rsidRDefault="00601BE9" w:rsidP="00601BE9">
      <w:r>
        <w:t>For parachutes the best choice materials need to be strong, thin, and flexible</w:t>
      </w:r>
    </w:p>
    <w:p w14:paraId="2B8E5A68" w14:textId="69823284" w:rsidR="00284491" w:rsidRDefault="00601BE9" w:rsidP="00601BE9">
      <w:pPr>
        <w:pStyle w:val="ListParagraph"/>
        <w:numPr>
          <w:ilvl w:val="0"/>
          <w:numId w:val="2"/>
        </w:numPr>
      </w:pPr>
      <w:r>
        <w:t>Needs to be strong so the parachute doesn’t rip</w:t>
      </w:r>
    </w:p>
    <w:p w14:paraId="13314F5C" w14:textId="4721A339" w:rsidR="00601BE9" w:rsidRDefault="00601BE9" w:rsidP="00601BE9">
      <w:pPr>
        <w:pStyle w:val="ListParagraph"/>
        <w:numPr>
          <w:ilvl w:val="0"/>
          <w:numId w:val="2"/>
        </w:numPr>
      </w:pPr>
      <w:r>
        <w:t>Needs to be thin so that it’s lightweight</w:t>
      </w:r>
    </w:p>
    <w:p w14:paraId="6BD24C45" w14:textId="67FE7A76" w:rsidR="00601BE9" w:rsidRDefault="00601BE9" w:rsidP="00601BE9">
      <w:pPr>
        <w:pStyle w:val="ListParagraph"/>
        <w:numPr>
          <w:ilvl w:val="0"/>
          <w:numId w:val="2"/>
        </w:numPr>
      </w:pPr>
      <w:r>
        <w:t>A flexible parachute can be tightly packed and unfolds easier. It also allows for shock absorption when firing, reducing the risk of it snapping off during ejection</w:t>
      </w:r>
    </w:p>
    <w:p w14:paraId="1BCF2F3C" w14:textId="57CE0586" w:rsidR="00601BE9" w:rsidRDefault="00601BE9" w:rsidP="00601BE9">
      <w:r>
        <w:t>General materials used for smaller parachutes:</w:t>
      </w:r>
    </w:p>
    <w:p w14:paraId="1E964639" w14:textId="107C23A9" w:rsidR="00601BE9" w:rsidRDefault="00601BE9" w:rsidP="00601BE9">
      <w:pPr>
        <w:pStyle w:val="ListParagraph"/>
        <w:numPr>
          <w:ilvl w:val="0"/>
          <w:numId w:val="3"/>
        </w:numPr>
      </w:pPr>
      <w:r>
        <w:t>Thin plastic sheets</w:t>
      </w:r>
    </w:p>
    <w:p w14:paraId="51D4BE50" w14:textId="0E948BE8" w:rsidR="00601BE9" w:rsidRDefault="00601BE9" w:rsidP="00601BE9">
      <w:pPr>
        <w:pStyle w:val="ListParagraph"/>
        <w:numPr>
          <w:ilvl w:val="0"/>
          <w:numId w:val="3"/>
        </w:numPr>
      </w:pPr>
      <w:r>
        <w:t>Mylar</w:t>
      </w:r>
    </w:p>
    <w:p w14:paraId="58A5C9E8" w14:textId="560C98C5" w:rsidR="00601BE9" w:rsidRDefault="00601BE9" w:rsidP="00601BE9">
      <w:pPr>
        <w:pStyle w:val="ListParagraph"/>
        <w:numPr>
          <w:ilvl w:val="0"/>
          <w:numId w:val="3"/>
        </w:numPr>
      </w:pPr>
      <w:r>
        <w:t>Plastic drop cloths</w:t>
      </w:r>
    </w:p>
    <w:p w14:paraId="090C5311" w14:textId="7B1C9FE3" w:rsidR="00601BE9" w:rsidRDefault="00601BE9" w:rsidP="00601BE9">
      <w:pPr>
        <w:pStyle w:val="ListParagraph"/>
        <w:numPr>
          <w:ilvl w:val="0"/>
          <w:numId w:val="3"/>
        </w:numPr>
      </w:pPr>
      <w:r>
        <w:t>Dry-cleaning bags</w:t>
      </w:r>
    </w:p>
    <w:p w14:paraId="629A7243" w14:textId="2CE0ADB2" w:rsidR="00601BE9" w:rsidRDefault="00601BE9" w:rsidP="00601BE9">
      <w:pPr>
        <w:pStyle w:val="ListParagraph"/>
        <w:numPr>
          <w:ilvl w:val="0"/>
          <w:numId w:val="3"/>
        </w:numPr>
      </w:pPr>
      <w:r>
        <w:t>Trash bags</w:t>
      </w:r>
    </w:p>
    <w:p w14:paraId="033923CB" w14:textId="3E59732D" w:rsidR="00601BE9" w:rsidRDefault="00601BE9" w:rsidP="00601BE9">
      <w:pPr>
        <w:pStyle w:val="ListParagraph"/>
        <w:numPr>
          <w:ilvl w:val="0"/>
          <w:numId w:val="3"/>
        </w:numPr>
      </w:pPr>
      <w:r>
        <w:t>Gift wrapping plastic</w:t>
      </w:r>
    </w:p>
    <w:p w14:paraId="22F61C5B" w14:textId="6221AD19" w:rsidR="00601BE9" w:rsidRDefault="00601BE9" w:rsidP="00601BE9">
      <w:r>
        <w:t>For rockets with a mass greater than 300 grams use these types of materials: cotton, silk, polyester, or nylon</w:t>
      </w:r>
    </w:p>
    <w:p w14:paraId="66891E7C" w14:textId="77777777" w:rsidR="00601BE9" w:rsidRDefault="00601BE9" w:rsidP="00601BE9"/>
    <w:p w14:paraId="0AE77C93" w14:textId="77777777" w:rsidR="00601BE9" w:rsidRDefault="00601BE9" w:rsidP="00601BE9"/>
    <w:sectPr w:rsidR="0060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510"/>
    <w:multiLevelType w:val="hybridMultilevel"/>
    <w:tmpl w:val="64AE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6D7"/>
    <w:multiLevelType w:val="hybridMultilevel"/>
    <w:tmpl w:val="1428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15E3B"/>
    <w:multiLevelType w:val="hybridMultilevel"/>
    <w:tmpl w:val="6B46EF5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345403054">
    <w:abstractNumId w:val="1"/>
  </w:num>
  <w:num w:numId="2" w16cid:durableId="1544175849">
    <w:abstractNumId w:val="2"/>
  </w:num>
  <w:num w:numId="3" w16cid:durableId="102925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68"/>
    <w:rsid w:val="000631D7"/>
    <w:rsid w:val="00284491"/>
    <w:rsid w:val="002E1C68"/>
    <w:rsid w:val="0047309E"/>
    <w:rsid w:val="00601BE9"/>
    <w:rsid w:val="008F0663"/>
    <w:rsid w:val="00927E69"/>
    <w:rsid w:val="00E1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50DF"/>
  <w15:chartTrackingRefBased/>
  <w15:docId w15:val="{CDB3A7C4-417D-4B12-998F-E48620E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2025-06-04T02:07:00Z</dcterms:created>
  <dcterms:modified xsi:type="dcterms:W3CDTF">2025-06-04T05:27:00Z</dcterms:modified>
</cp:coreProperties>
</file>