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D47" w:rsidRPr="00BA2D47" w:rsidRDefault="00BA2D47" w:rsidP="00BA2D47">
      <w:pPr>
        <w:widowControl w:val="0"/>
        <w:spacing w:before="100" w:after="100" w:line="240" w:lineRule="auto"/>
        <w:rPr>
          <w:rFonts w:ascii="Arial" w:eastAsia="Times New Roman" w:hAnsi="Arial" w:cs="Times New Roman"/>
          <w:snapToGrid w:val="0"/>
          <w:sz w:val="24"/>
          <w:szCs w:val="20"/>
          <w:lang w:val="en-GB" w:eastAsia="en-US"/>
        </w:rPr>
      </w:pPr>
      <w:r w:rsidRPr="00BA2D47">
        <w:rPr>
          <w:rFonts w:ascii="Arial" w:eastAsia="Times New Roman" w:hAnsi="Arial" w:cs="Times New Roman"/>
          <w:b/>
          <w:snapToGrid w:val="0"/>
          <w:sz w:val="24"/>
          <w:szCs w:val="20"/>
          <w:lang w:val="en-GB" w:eastAsia="en-US"/>
        </w:rPr>
        <w:t>Purpose</w:t>
      </w:r>
      <w:r>
        <w:rPr>
          <w:rFonts w:ascii="Arial" w:eastAsia="Times New Roman" w:hAnsi="Arial" w:cs="Times New Roman"/>
          <w:b/>
          <w:snapToGrid w:val="0"/>
          <w:sz w:val="24"/>
          <w:szCs w:val="20"/>
          <w:lang w:val="en-GB" w:eastAsia="en-US"/>
        </w:rPr>
        <w:t xml:space="preserve"> – In this lab you will learn how to:</w:t>
      </w:r>
    </w:p>
    <w:p w:rsidR="00BA2D47" w:rsidRPr="00BA2D47" w:rsidRDefault="00BA2D47" w:rsidP="00BA2D47">
      <w:pPr>
        <w:widowControl w:val="0"/>
        <w:numPr>
          <w:ilvl w:val="0"/>
          <w:numId w:val="17"/>
        </w:numPr>
        <w:spacing w:before="100" w:after="100" w:line="240" w:lineRule="auto"/>
        <w:rPr>
          <w:rFonts w:ascii="Arial" w:eastAsia="Times New Roman" w:hAnsi="Arial" w:cs="Times New Roman"/>
          <w:b/>
          <w:snapToGrid w:val="0"/>
          <w:sz w:val="24"/>
          <w:szCs w:val="20"/>
          <w:lang w:val="en-GB" w:eastAsia="en-US"/>
        </w:rPr>
      </w:pPr>
      <w:r>
        <w:rPr>
          <w:rFonts w:ascii="Arial" w:eastAsia="Times New Roman" w:hAnsi="Arial" w:cs="Times New Roman"/>
          <w:b/>
          <w:snapToGrid w:val="0"/>
          <w:sz w:val="24"/>
          <w:szCs w:val="20"/>
          <w:lang w:val="en-GB" w:eastAsia="en-US"/>
        </w:rPr>
        <w:t>ALTER a VIEW</w:t>
      </w:r>
    </w:p>
    <w:p w:rsidR="00BA2D47" w:rsidRDefault="00BA2D47" w:rsidP="00BA2D47">
      <w:pPr>
        <w:widowControl w:val="0"/>
        <w:numPr>
          <w:ilvl w:val="0"/>
          <w:numId w:val="17"/>
        </w:numPr>
        <w:spacing w:before="100" w:after="100" w:line="240" w:lineRule="auto"/>
        <w:rPr>
          <w:rFonts w:ascii="Arial" w:eastAsia="Times New Roman" w:hAnsi="Arial" w:cs="Times New Roman"/>
          <w:b/>
          <w:snapToGrid w:val="0"/>
          <w:sz w:val="24"/>
          <w:szCs w:val="20"/>
          <w:lang w:val="en-GB" w:eastAsia="en-US"/>
        </w:rPr>
      </w:pPr>
      <w:r>
        <w:rPr>
          <w:rFonts w:ascii="Arial" w:eastAsia="Times New Roman" w:hAnsi="Arial" w:cs="Times New Roman"/>
          <w:b/>
          <w:snapToGrid w:val="0"/>
          <w:sz w:val="24"/>
          <w:szCs w:val="20"/>
          <w:lang w:val="en-GB" w:eastAsia="en-US"/>
        </w:rPr>
        <w:t>Distinguish and experience the options for a column. Not Null with Default, Not Null, or a different default than the natural one for the data type</w:t>
      </w:r>
    </w:p>
    <w:p w:rsidR="00BA2D47" w:rsidRDefault="00BA2D47" w:rsidP="00BA2D47">
      <w:pPr>
        <w:widowControl w:val="0"/>
        <w:numPr>
          <w:ilvl w:val="0"/>
          <w:numId w:val="17"/>
        </w:numPr>
        <w:spacing w:before="100" w:after="100" w:line="240" w:lineRule="auto"/>
        <w:rPr>
          <w:rFonts w:ascii="Arial" w:eastAsia="Times New Roman" w:hAnsi="Arial" w:cs="Times New Roman"/>
          <w:b/>
          <w:snapToGrid w:val="0"/>
          <w:sz w:val="24"/>
          <w:szCs w:val="20"/>
          <w:lang w:val="en-GB" w:eastAsia="en-US"/>
        </w:rPr>
      </w:pPr>
      <w:r>
        <w:rPr>
          <w:rFonts w:ascii="Arial" w:eastAsia="Times New Roman" w:hAnsi="Arial" w:cs="Times New Roman"/>
          <w:b/>
          <w:snapToGrid w:val="0"/>
          <w:sz w:val="24"/>
          <w:szCs w:val="20"/>
          <w:lang w:val="en-GB" w:eastAsia="en-US"/>
        </w:rPr>
        <w:t>Use information from physical design documents to implement tables</w:t>
      </w:r>
    </w:p>
    <w:p w:rsidR="00BA2D47" w:rsidRPr="00BA2D47" w:rsidRDefault="00BA2D47" w:rsidP="00BA2D47">
      <w:pPr>
        <w:widowControl w:val="0"/>
        <w:numPr>
          <w:ilvl w:val="0"/>
          <w:numId w:val="17"/>
        </w:numPr>
        <w:spacing w:before="100" w:after="100" w:line="240" w:lineRule="auto"/>
        <w:rPr>
          <w:rFonts w:ascii="Arial" w:eastAsia="Times New Roman" w:hAnsi="Arial" w:cs="Times New Roman"/>
          <w:b/>
          <w:snapToGrid w:val="0"/>
          <w:sz w:val="24"/>
          <w:szCs w:val="20"/>
          <w:lang w:val="en-GB" w:eastAsia="en-US"/>
        </w:rPr>
      </w:pPr>
      <w:r>
        <w:rPr>
          <w:rFonts w:ascii="Arial" w:eastAsia="Times New Roman" w:hAnsi="Arial" w:cs="Times New Roman"/>
          <w:b/>
          <w:snapToGrid w:val="0"/>
          <w:sz w:val="24"/>
          <w:szCs w:val="20"/>
          <w:lang w:val="en-GB" w:eastAsia="en-US"/>
        </w:rPr>
        <w:t>Grant permissions giving other users access to your database. This is often the responsibility of the Database Administrator (DBA) so consider yourself the DBA of your database!</w:t>
      </w:r>
    </w:p>
    <w:p w:rsidR="00BA2D47" w:rsidRPr="00BA2D47" w:rsidRDefault="00BA2D47" w:rsidP="00BA2D47">
      <w:pPr>
        <w:keepNext/>
        <w:spacing w:before="240" w:after="60" w:line="240" w:lineRule="auto"/>
        <w:outlineLvl w:val="2"/>
        <w:rPr>
          <w:rFonts w:ascii="Arial" w:eastAsia="Times New Roman" w:hAnsi="Arial" w:cs="Arial"/>
          <w:b/>
          <w:bCs/>
          <w:sz w:val="26"/>
          <w:szCs w:val="26"/>
          <w:lang w:val="en-US" w:eastAsia="en-US"/>
        </w:rPr>
      </w:pPr>
      <w:r w:rsidRPr="00BA2D47">
        <w:rPr>
          <w:rFonts w:ascii="Arial" w:eastAsia="Times New Roman" w:hAnsi="Arial" w:cs="Arial"/>
          <w:b/>
          <w:bCs/>
          <w:sz w:val="26"/>
          <w:szCs w:val="26"/>
          <w:lang w:val="en-US" w:eastAsia="en-US"/>
        </w:rPr>
        <w:t>Requirements to pass the lab:</w:t>
      </w:r>
    </w:p>
    <w:p w:rsidR="00BA2D47" w:rsidRPr="00BA2D47" w:rsidRDefault="00BA2D47" w:rsidP="00BA2D47">
      <w:pPr>
        <w:numPr>
          <w:ilvl w:val="0"/>
          <w:numId w:val="17"/>
        </w:numPr>
        <w:spacing w:after="0" w:line="240" w:lineRule="auto"/>
        <w:contextualSpacing/>
        <w:rPr>
          <w:rFonts w:ascii="Times New Roman" w:eastAsia="Times New Roman" w:hAnsi="Times New Roman" w:cs="Times New Roman"/>
          <w:b/>
          <w:bCs/>
          <w:snapToGrid w:val="0"/>
          <w:sz w:val="28"/>
          <w:szCs w:val="28"/>
          <w:lang w:val="en-GB" w:eastAsia="en-US"/>
        </w:rPr>
      </w:pPr>
      <w:r w:rsidRPr="00BA2D47">
        <w:rPr>
          <w:rFonts w:ascii="Times New Roman" w:eastAsia="Times New Roman" w:hAnsi="Times New Roman" w:cs="Times New Roman"/>
          <w:b/>
          <w:snapToGrid w:val="0"/>
          <w:sz w:val="24"/>
          <w:szCs w:val="20"/>
          <w:lang w:val="en-GB" w:eastAsia="en-US"/>
        </w:rPr>
        <w:t xml:space="preserve">Hand in a system generated </w:t>
      </w:r>
      <w:r>
        <w:rPr>
          <w:rFonts w:ascii="Times New Roman" w:eastAsia="Times New Roman" w:hAnsi="Times New Roman" w:cs="Times New Roman"/>
          <w:b/>
          <w:snapToGrid w:val="0"/>
          <w:sz w:val="24"/>
          <w:szCs w:val="20"/>
          <w:lang w:val="en-GB" w:eastAsia="en-US"/>
        </w:rPr>
        <w:t>printout of the DSPFD command proving you have created the STUDENT table properly with all the constraints applied.</w:t>
      </w:r>
    </w:p>
    <w:p w:rsidR="00BA2D47" w:rsidRPr="00BA2D47" w:rsidRDefault="00BA2D47" w:rsidP="00BA2D47">
      <w:pPr>
        <w:numPr>
          <w:ilvl w:val="0"/>
          <w:numId w:val="17"/>
        </w:numPr>
        <w:spacing w:after="0" w:line="240" w:lineRule="auto"/>
        <w:contextualSpacing/>
        <w:rPr>
          <w:rFonts w:ascii="Times New Roman" w:eastAsia="Times New Roman" w:hAnsi="Times New Roman" w:cs="Times New Roman"/>
          <w:b/>
          <w:bCs/>
          <w:snapToGrid w:val="0"/>
          <w:sz w:val="28"/>
          <w:szCs w:val="28"/>
          <w:lang w:val="en-GB" w:eastAsia="en-US"/>
        </w:rPr>
      </w:pPr>
      <w:r w:rsidRPr="00BA2D47">
        <w:rPr>
          <w:rFonts w:ascii="Times New Roman" w:eastAsia="Times New Roman" w:hAnsi="Times New Roman" w:cs="Times New Roman"/>
          <w:b/>
          <w:snapToGrid w:val="0"/>
          <w:sz w:val="24"/>
          <w:szCs w:val="20"/>
          <w:lang w:val="en-GB" w:eastAsia="en-US"/>
        </w:rPr>
        <w:t xml:space="preserve">Hand in a system generated </w:t>
      </w:r>
      <w:r>
        <w:rPr>
          <w:rFonts w:ascii="Times New Roman" w:eastAsia="Times New Roman" w:hAnsi="Times New Roman" w:cs="Times New Roman"/>
          <w:b/>
          <w:snapToGrid w:val="0"/>
          <w:sz w:val="24"/>
          <w:szCs w:val="20"/>
          <w:lang w:val="en-GB" w:eastAsia="en-US"/>
        </w:rPr>
        <w:t>printout of the DSPFD command proving you have created the PGM table properly with all the constraints applied.</w:t>
      </w:r>
    </w:p>
    <w:p w:rsidR="00BA2D47" w:rsidRPr="00BA2D47" w:rsidRDefault="00BA2D47" w:rsidP="00BA2D47">
      <w:pPr>
        <w:numPr>
          <w:ilvl w:val="0"/>
          <w:numId w:val="17"/>
        </w:numPr>
        <w:spacing w:after="0" w:line="240" w:lineRule="auto"/>
        <w:contextualSpacing/>
        <w:rPr>
          <w:rFonts w:ascii="Times New Roman" w:eastAsia="Times New Roman" w:hAnsi="Times New Roman" w:cs="Times New Roman"/>
          <w:b/>
          <w:bCs/>
          <w:snapToGrid w:val="0"/>
          <w:sz w:val="28"/>
          <w:szCs w:val="28"/>
          <w:lang w:val="en-GB" w:eastAsia="en-US"/>
        </w:rPr>
      </w:pPr>
      <w:r>
        <w:rPr>
          <w:rFonts w:ascii="Times New Roman" w:eastAsia="Times New Roman" w:hAnsi="Times New Roman" w:cs="Times New Roman"/>
          <w:b/>
          <w:bCs/>
          <w:snapToGrid w:val="0"/>
          <w:sz w:val="28"/>
          <w:szCs w:val="28"/>
          <w:lang w:val="en-GB" w:eastAsia="en-US"/>
        </w:rPr>
        <w:t xml:space="preserve">Provide screenshots indicating you have set permissions to your collection and </w:t>
      </w:r>
      <w:r w:rsidR="004B2324">
        <w:rPr>
          <w:rFonts w:ascii="Times New Roman" w:eastAsia="Times New Roman" w:hAnsi="Times New Roman" w:cs="Times New Roman"/>
          <w:b/>
          <w:bCs/>
          <w:snapToGrid w:val="0"/>
          <w:sz w:val="28"/>
          <w:szCs w:val="28"/>
          <w:lang w:val="en-GB" w:eastAsia="en-US"/>
        </w:rPr>
        <w:t xml:space="preserve">the customer table </w:t>
      </w:r>
      <w:r>
        <w:rPr>
          <w:rFonts w:ascii="Times New Roman" w:eastAsia="Times New Roman" w:hAnsi="Times New Roman" w:cs="Times New Roman"/>
          <w:b/>
          <w:bCs/>
          <w:snapToGrid w:val="0"/>
          <w:sz w:val="28"/>
          <w:szCs w:val="28"/>
          <w:lang w:val="en-GB" w:eastAsia="en-US"/>
        </w:rPr>
        <w:t>correctly</w:t>
      </w:r>
    </w:p>
    <w:p w:rsidR="00BA2D47" w:rsidRPr="00BA2D47" w:rsidRDefault="00BA2D47" w:rsidP="00BA2D47">
      <w:pPr>
        <w:numPr>
          <w:ilvl w:val="0"/>
          <w:numId w:val="17"/>
        </w:numPr>
        <w:spacing w:after="0" w:line="240" w:lineRule="auto"/>
        <w:contextualSpacing/>
        <w:rPr>
          <w:rFonts w:ascii="Arial" w:eastAsia="Times New Roman" w:hAnsi="Arial" w:cs="Arial"/>
          <w:b/>
          <w:snapToGrid w:val="0"/>
          <w:sz w:val="24"/>
          <w:szCs w:val="20"/>
          <w:lang w:val="en-GB" w:eastAsia="en-US"/>
        </w:rPr>
      </w:pPr>
      <w:r w:rsidRPr="00BA2D47">
        <w:rPr>
          <w:rFonts w:ascii="Arial" w:eastAsia="Times New Roman" w:hAnsi="Arial" w:cs="Arial"/>
          <w:b/>
          <w:snapToGrid w:val="0"/>
          <w:sz w:val="24"/>
          <w:szCs w:val="20"/>
          <w:lang w:val="en-GB" w:eastAsia="en-US"/>
        </w:rPr>
        <w:t>Answer the questions on the answer sheet</w:t>
      </w:r>
    </w:p>
    <w:p w:rsidR="00AF5791" w:rsidRPr="00F17002" w:rsidRDefault="00AF5791" w:rsidP="00F17002">
      <w:pPr>
        <w:pStyle w:val="NoSpacing"/>
        <w:rPr>
          <w:rFonts w:ascii="Arial" w:hAnsi="Arial" w:cs="Arial"/>
        </w:rPr>
      </w:pPr>
    </w:p>
    <w:p w:rsidR="007C018C" w:rsidRDefault="008B5DB9" w:rsidP="00F17002">
      <w:pPr>
        <w:pStyle w:val="NoSpacing"/>
        <w:rPr>
          <w:rFonts w:ascii="Arial" w:hAnsi="Arial" w:cs="Arial"/>
        </w:rPr>
      </w:pPr>
      <w:r>
        <w:rPr>
          <w:rFonts w:ascii="Arial" w:hAnsi="Arial" w:cs="Arial"/>
        </w:rPr>
        <w:t xml:space="preserve">1. </w:t>
      </w:r>
      <w:r w:rsidR="00E270A5" w:rsidRPr="00F17002">
        <w:rPr>
          <w:rFonts w:ascii="Arial" w:hAnsi="Arial" w:cs="Arial"/>
        </w:rPr>
        <w:t>I</w:t>
      </w:r>
      <w:r w:rsidR="00851EE0" w:rsidRPr="00F17002">
        <w:rPr>
          <w:rFonts w:ascii="Arial" w:hAnsi="Arial" w:cs="Arial"/>
        </w:rPr>
        <w:t xml:space="preserve">n Lab </w:t>
      </w:r>
      <w:r w:rsidR="00A77E45" w:rsidRPr="00F17002">
        <w:rPr>
          <w:rFonts w:ascii="Arial" w:hAnsi="Arial" w:cs="Arial"/>
        </w:rPr>
        <w:t>4</w:t>
      </w:r>
      <w:r w:rsidR="00851EE0" w:rsidRPr="00F17002">
        <w:rPr>
          <w:rFonts w:ascii="Arial" w:hAnsi="Arial" w:cs="Arial"/>
        </w:rPr>
        <w:t xml:space="preserve"> you created a </w:t>
      </w:r>
      <w:r w:rsidR="0000559F" w:rsidRPr="00F17002">
        <w:rPr>
          <w:rFonts w:ascii="Arial" w:hAnsi="Arial" w:cs="Arial"/>
        </w:rPr>
        <w:t>VIEW</w:t>
      </w:r>
      <w:r w:rsidR="00851EE0" w:rsidRPr="00F17002">
        <w:rPr>
          <w:rFonts w:ascii="Arial" w:hAnsi="Arial" w:cs="Arial"/>
        </w:rPr>
        <w:t xml:space="preserve"> called </w:t>
      </w:r>
      <w:r w:rsidR="0000559F" w:rsidRPr="00F17002">
        <w:rPr>
          <w:rFonts w:ascii="Arial" w:hAnsi="Arial" w:cs="Arial"/>
        </w:rPr>
        <w:t>ORDER_INFO</w:t>
      </w:r>
      <w:r w:rsidR="00516709">
        <w:rPr>
          <w:rFonts w:ascii="Arial" w:hAnsi="Arial" w:cs="Arial"/>
        </w:rPr>
        <w:t>.</w:t>
      </w:r>
      <w:r w:rsidR="007C018C" w:rsidRPr="00F17002">
        <w:rPr>
          <w:rFonts w:ascii="Arial" w:hAnsi="Arial" w:cs="Arial"/>
        </w:rPr>
        <w:t xml:space="preserve">  In that view you </w:t>
      </w:r>
      <w:r w:rsidR="00E076F3" w:rsidRPr="00F17002">
        <w:rPr>
          <w:rFonts w:ascii="Arial" w:hAnsi="Arial" w:cs="Arial"/>
        </w:rPr>
        <w:t>referred</w:t>
      </w:r>
      <w:r w:rsidR="007C018C" w:rsidRPr="00F17002">
        <w:rPr>
          <w:rFonts w:ascii="Arial" w:hAnsi="Arial" w:cs="Arial"/>
        </w:rPr>
        <w:t xml:space="preserve"> to a PART_NUMBER and you did not know the actual part name.  Delete your ORDER_INFO view and recreate it so you can include the part description.</w:t>
      </w:r>
      <w:r w:rsidR="00862834">
        <w:rPr>
          <w:rFonts w:ascii="Arial" w:hAnsi="Arial" w:cs="Arial"/>
        </w:rPr>
        <w:t xml:space="preserve"> (You may have </w:t>
      </w:r>
      <w:r w:rsidR="00786F24">
        <w:rPr>
          <w:rFonts w:ascii="Arial" w:hAnsi="Arial" w:cs="Arial"/>
        </w:rPr>
        <w:t>created that view in your library (DB201???)  instead of the collection (</w:t>
      </w:r>
      <w:r w:rsidR="00FA340E">
        <w:rPr>
          <w:rFonts w:ascii="Arial" w:hAnsi="Arial" w:cs="Arial"/>
        </w:rPr>
        <w:t>PREM</w:t>
      </w:r>
      <w:r w:rsidR="00786F24">
        <w:rPr>
          <w:rFonts w:ascii="Arial" w:hAnsi="Arial" w:cs="Arial"/>
        </w:rPr>
        <w:t>…)</w:t>
      </w:r>
    </w:p>
    <w:p w:rsidR="0048590E" w:rsidRPr="00F17002" w:rsidRDefault="0048590E" w:rsidP="00F17002">
      <w:pPr>
        <w:pStyle w:val="NoSpacing"/>
        <w:rPr>
          <w:rFonts w:ascii="Arial" w:hAnsi="Arial" w:cs="Arial"/>
        </w:rPr>
      </w:pPr>
      <w:r>
        <w:rPr>
          <w:noProof/>
          <w:lang w:val="en-US" w:eastAsia="en-US"/>
        </w:rPr>
        <w:drawing>
          <wp:inline distT="0" distB="0" distL="0" distR="0" wp14:anchorId="4A242741" wp14:editId="508064F3">
            <wp:extent cx="6858000" cy="3679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79190"/>
                    </a:xfrm>
                    <a:prstGeom prst="rect">
                      <a:avLst/>
                    </a:prstGeom>
                  </pic:spPr>
                </pic:pic>
              </a:graphicData>
            </a:graphic>
          </wp:inline>
        </w:drawing>
      </w:r>
    </w:p>
    <w:p w:rsidR="00F17002" w:rsidRDefault="00851EE0" w:rsidP="00F17002">
      <w:pPr>
        <w:pStyle w:val="NoSpacing"/>
        <w:rPr>
          <w:rFonts w:ascii="Arial" w:hAnsi="Arial" w:cs="Arial"/>
        </w:rPr>
      </w:pPr>
      <w:r w:rsidRPr="00F17002">
        <w:rPr>
          <w:rFonts w:ascii="Arial" w:hAnsi="Arial" w:cs="Arial"/>
        </w:rPr>
        <w:lastRenderedPageBreak/>
        <w:br/>
      </w:r>
      <w:r w:rsidR="0023202A" w:rsidRPr="00F17002">
        <w:rPr>
          <w:rFonts w:ascii="Arial" w:hAnsi="Arial" w:cs="Arial"/>
        </w:rPr>
        <w:t xml:space="preserve"> Unfortunately, a VIEW cannot be changed once it has been created. So</w:t>
      </w:r>
      <w:r w:rsidR="00737836">
        <w:rPr>
          <w:rFonts w:ascii="Arial" w:hAnsi="Arial" w:cs="Arial"/>
        </w:rPr>
        <w:t>,</w:t>
      </w:r>
      <w:r w:rsidR="0023202A" w:rsidRPr="00F17002">
        <w:rPr>
          <w:rFonts w:ascii="Arial" w:hAnsi="Arial" w:cs="Arial"/>
        </w:rPr>
        <w:t xml:space="preserve"> to add the part description in our view we go through the following steps:</w:t>
      </w:r>
    </w:p>
    <w:p w:rsidR="0023202A" w:rsidRDefault="0023202A" w:rsidP="00DF01B3">
      <w:pPr>
        <w:pStyle w:val="NoSpacing"/>
        <w:rPr>
          <w:rFonts w:ascii="Arial" w:hAnsi="Arial" w:cs="Arial"/>
        </w:rPr>
      </w:pPr>
      <w:r w:rsidRPr="00F17002">
        <w:rPr>
          <w:rFonts w:ascii="Arial" w:hAnsi="Arial" w:cs="Arial"/>
        </w:rPr>
        <w:t xml:space="preserve"> </w:t>
      </w:r>
    </w:p>
    <w:p w:rsidR="00786F24" w:rsidRDefault="00786F24" w:rsidP="00F17002">
      <w:pPr>
        <w:pStyle w:val="NoSpacing"/>
        <w:numPr>
          <w:ilvl w:val="0"/>
          <w:numId w:val="14"/>
        </w:numPr>
        <w:rPr>
          <w:rFonts w:ascii="Arial" w:hAnsi="Arial" w:cs="Arial"/>
        </w:rPr>
      </w:pPr>
      <w:r>
        <w:rPr>
          <w:rFonts w:ascii="Arial" w:hAnsi="Arial" w:cs="Arial"/>
        </w:rPr>
        <w:t>Set the Schema to your collection name (</w:t>
      </w:r>
      <w:r w:rsidR="00FA340E">
        <w:rPr>
          <w:rFonts w:ascii="Arial" w:hAnsi="Arial" w:cs="Arial"/>
        </w:rPr>
        <w:t>PREM</w:t>
      </w:r>
      <w:r>
        <w:rPr>
          <w:rFonts w:ascii="Arial" w:hAnsi="Arial" w:cs="Arial"/>
        </w:rPr>
        <w:t>IER???)</w:t>
      </w:r>
    </w:p>
    <w:p w:rsidR="00DF01B3" w:rsidRPr="00F17002" w:rsidRDefault="00DF01B3" w:rsidP="00F17002">
      <w:pPr>
        <w:pStyle w:val="NoSpacing"/>
        <w:numPr>
          <w:ilvl w:val="0"/>
          <w:numId w:val="14"/>
        </w:numPr>
        <w:rPr>
          <w:rFonts w:ascii="Arial" w:hAnsi="Arial" w:cs="Arial"/>
        </w:rPr>
      </w:pPr>
      <w:r>
        <w:rPr>
          <w:rFonts w:ascii="Arial" w:hAnsi="Arial" w:cs="Arial"/>
        </w:rPr>
        <w:t>DROP the View  ===&gt;</w:t>
      </w:r>
      <w:r>
        <w:rPr>
          <w:rFonts w:ascii="Arial" w:hAnsi="Arial" w:cs="Arial"/>
          <w:u w:val="single"/>
        </w:rPr>
        <w:t>DROP VIEW   ???</w:t>
      </w:r>
    </w:p>
    <w:p w:rsidR="0023202A" w:rsidRPr="00F17002" w:rsidRDefault="00F17002" w:rsidP="00F17002">
      <w:pPr>
        <w:pStyle w:val="NoSpacing"/>
        <w:numPr>
          <w:ilvl w:val="0"/>
          <w:numId w:val="14"/>
        </w:numPr>
        <w:rPr>
          <w:rFonts w:ascii="Arial" w:hAnsi="Arial" w:cs="Arial"/>
        </w:rPr>
      </w:pPr>
      <w:r>
        <w:rPr>
          <w:rFonts w:ascii="Arial" w:hAnsi="Arial" w:cs="Arial"/>
        </w:rPr>
        <w:t>B</w:t>
      </w:r>
      <w:r w:rsidR="0023202A" w:rsidRPr="00F17002">
        <w:rPr>
          <w:rFonts w:ascii="Arial" w:hAnsi="Arial" w:cs="Arial"/>
        </w:rPr>
        <w:t>ring back the SQL command that created the</w:t>
      </w:r>
      <w:r>
        <w:rPr>
          <w:rFonts w:ascii="Arial" w:hAnsi="Arial" w:cs="Arial"/>
        </w:rPr>
        <w:t xml:space="preserve"> </w:t>
      </w:r>
      <w:r w:rsidR="0023202A" w:rsidRPr="00F17002">
        <w:rPr>
          <w:rFonts w:ascii="Arial" w:hAnsi="Arial" w:cs="Arial"/>
        </w:rPr>
        <w:t>VIEW</w:t>
      </w:r>
    </w:p>
    <w:p w:rsidR="00F17002" w:rsidRPr="00F17002" w:rsidRDefault="00F17002" w:rsidP="00F17002">
      <w:pPr>
        <w:pStyle w:val="NoSpacing"/>
        <w:numPr>
          <w:ilvl w:val="0"/>
          <w:numId w:val="14"/>
        </w:numPr>
        <w:rPr>
          <w:rFonts w:ascii="Arial" w:hAnsi="Arial" w:cs="Arial"/>
        </w:rPr>
      </w:pPr>
      <w:r>
        <w:rPr>
          <w:rFonts w:ascii="Arial" w:hAnsi="Arial" w:cs="Arial"/>
        </w:rPr>
        <w:t>M</w:t>
      </w:r>
      <w:r w:rsidR="0023202A" w:rsidRPr="00F17002">
        <w:rPr>
          <w:rFonts w:ascii="Arial" w:hAnsi="Arial" w:cs="Arial"/>
        </w:rPr>
        <w:t xml:space="preserve">ake the changes to add the </w:t>
      </w:r>
      <w:r w:rsidR="00543287" w:rsidRPr="00F17002">
        <w:rPr>
          <w:rFonts w:ascii="Arial" w:hAnsi="Arial" w:cs="Arial"/>
        </w:rPr>
        <w:t xml:space="preserve">part </w:t>
      </w:r>
      <w:r w:rsidR="0023202A" w:rsidRPr="00F17002">
        <w:rPr>
          <w:rFonts w:ascii="Arial" w:hAnsi="Arial" w:cs="Arial"/>
        </w:rPr>
        <w:t>description to the VIEW</w:t>
      </w:r>
      <w:r w:rsidRPr="00F17002">
        <w:rPr>
          <w:rFonts w:ascii="Arial" w:hAnsi="Arial" w:cs="Arial"/>
        </w:rPr>
        <w:t xml:space="preserve">   </w:t>
      </w:r>
      <w:r w:rsidR="0023202A" w:rsidRPr="00F17002">
        <w:rPr>
          <w:rFonts w:ascii="Arial" w:hAnsi="Arial" w:cs="Arial"/>
        </w:rPr>
        <w:t xml:space="preserve">and </w:t>
      </w:r>
    </w:p>
    <w:p w:rsidR="0023202A" w:rsidRDefault="0023202A" w:rsidP="00F17002">
      <w:pPr>
        <w:pStyle w:val="NoSpacing"/>
        <w:numPr>
          <w:ilvl w:val="0"/>
          <w:numId w:val="14"/>
        </w:numPr>
        <w:rPr>
          <w:rFonts w:ascii="Arial" w:hAnsi="Arial" w:cs="Arial"/>
        </w:rPr>
      </w:pPr>
      <w:r w:rsidRPr="00F17002">
        <w:rPr>
          <w:rFonts w:ascii="Arial" w:hAnsi="Arial" w:cs="Arial"/>
        </w:rPr>
        <w:t>CREATE the VIEW again</w:t>
      </w:r>
    </w:p>
    <w:p w:rsidR="00DF01B3" w:rsidRDefault="00DF01B3" w:rsidP="00DF01B3">
      <w:pPr>
        <w:pStyle w:val="NoSpacing"/>
        <w:numPr>
          <w:ilvl w:val="0"/>
          <w:numId w:val="14"/>
        </w:numPr>
        <w:rPr>
          <w:rFonts w:ascii="Arial" w:hAnsi="Arial" w:cs="Arial"/>
        </w:rPr>
      </w:pPr>
      <w:r>
        <w:rPr>
          <w:rFonts w:ascii="Arial" w:hAnsi="Arial" w:cs="Arial"/>
        </w:rPr>
        <w:t>On the answer sheet, provide the statement to create the revised Order_Info view.</w:t>
      </w:r>
    </w:p>
    <w:p w:rsidR="0023202A" w:rsidRPr="00F17002" w:rsidRDefault="0023202A" w:rsidP="00F17002">
      <w:pPr>
        <w:pStyle w:val="NoSpacing"/>
        <w:rPr>
          <w:rFonts w:ascii="Arial" w:hAnsi="Arial" w:cs="Arial"/>
        </w:rPr>
      </w:pPr>
    </w:p>
    <w:p w:rsidR="0023202A" w:rsidRPr="00F17002" w:rsidRDefault="00DF01B3" w:rsidP="00F17002">
      <w:pPr>
        <w:pStyle w:val="NoSpacing"/>
        <w:rPr>
          <w:rFonts w:ascii="Arial" w:hAnsi="Arial" w:cs="Arial"/>
        </w:rPr>
      </w:pPr>
      <w:r>
        <w:rPr>
          <w:rFonts w:ascii="Arial" w:hAnsi="Arial" w:cs="Arial"/>
        </w:rPr>
        <w:t>Use</w:t>
      </w:r>
      <w:r w:rsidR="0023202A" w:rsidRPr="00F17002">
        <w:rPr>
          <w:rFonts w:ascii="Arial" w:hAnsi="Arial" w:cs="Arial"/>
        </w:rPr>
        <w:t xml:space="preserve"> F9 a few times or </w:t>
      </w:r>
      <w:r w:rsidR="00F658A2">
        <w:rPr>
          <w:rFonts w:ascii="Arial" w:hAnsi="Arial" w:cs="Arial"/>
        </w:rPr>
        <w:t xml:space="preserve">use </w:t>
      </w:r>
      <w:r w:rsidR="0023202A" w:rsidRPr="00F17002">
        <w:rPr>
          <w:rFonts w:ascii="Arial" w:hAnsi="Arial" w:cs="Arial"/>
        </w:rPr>
        <w:t xml:space="preserve">paging up and </w:t>
      </w:r>
      <w:r w:rsidR="00F658A2">
        <w:rPr>
          <w:rFonts w:ascii="Arial" w:hAnsi="Arial" w:cs="Arial"/>
        </w:rPr>
        <w:t>search</w:t>
      </w:r>
      <w:r w:rsidR="0023202A" w:rsidRPr="00F17002">
        <w:rPr>
          <w:rFonts w:ascii="Arial" w:hAnsi="Arial" w:cs="Arial"/>
        </w:rPr>
        <w:t xml:space="preserve"> for the statement</w:t>
      </w:r>
      <w:r w:rsidR="00F658A2">
        <w:rPr>
          <w:rFonts w:ascii="Arial" w:hAnsi="Arial" w:cs="Arial"/>
        </w:rPr>
        <w:t xml:space="preserve"> used to create your view in the last lab. When you find the statement by paging up you need to place your cursor on the statement and </w:t>
      </w:r>
      <w:r w:rsidR="0023202A" w:rsidRPr="00F17002">
        <w:rPr>
          <w:rFonts w:ascii="Arial" w:hAnsi="Arial" w:cs="Arial"/>
        </w:rPr>
        <w:t xml:space="preserve">press F9 </w:t>
      </w:r>
      <w:r w:rsidR="0048590E">
        <w:rPr>
          <w:rFonts w:ascii="Arial" w:hAnsi="Arial" w:cs="Arial"/>
        </w:rPr>
        <w:t xml:space="preserve"> to </w:t>
      </w:r>
      <w:r w:rsidR="00F658A2">
        <w:rPr>
          <w:rFonts w:ascii="Arial" w:hAnsi="Arial" w:cs="Arial"/>
        </w:rPr>
        <w:t xml:space="preserve">bring it down as the next statement to be executed. You now need to mention the </w:t>
      </w:r>
      <w:r w:rsidR="0023202A" w:rsidRPr="00F17002">
        <w:rPr>
          <w:rFonts w:ascii="Arial" w:hAnsi="Arial" w:cs="Arial"/>
        </w:rPr>
        <w:t>PART table and the part description column.</w:t>
      </w:r>
    </w:p>
    <w:p w:rsidR="0023202A" w:rsidRPr="00F17002" w:rsidRDefault="0023202A" w:rsidP="00F17002">
      <w:pPr>
        <w:pStyle w:val="NoSpacing"/>
        <w:rPr>
          <w:rFonts w:ascii="Arial" w:hAnsi="Arial" w:cs="Arial"/>
          <w:noProof/>
        </w:rPr>
      </w:pPr>
    </w:p>
    <w:p w:rsidR="001578BD" w:rsidRPr="00F17002" w:rsidRDefault="00851EE0" w:rsidP="00F17002">
      <w:pPr>
        <w:pStyle w:val="NoSpacing"/>
        <w:rPr>
          <w:rFonts w:ascii="Arial" w:hAnsi="Arial" w:cs="Arial"/>
        </w:rPr>
      </w:pPr>
      <w:r w:rsidRPr="00F17002">
        <w:rPr>
          <w:rFonts w:ascii="Arial" w:hAnsi="Arial" w:cs="Arial"/>
        </w:rPr>
        <w:t xml:space="preserve">Note that if your report is very long, then you have probably forgotten to use the WHERE clause to match </w:t>
      </w:r>
      <w:r w:rsidR="00990FD4">
        <w:rPr>
          <w:rFonts w:ascii="Arial" w:hAnsi="Arial" w:cs="Arial"/>
        </w:rPr>
        <w:t xml:space="preserve">the rows of the </w:t>
      </w:r>
      <w:r w:rsidR="00086AF6" w:rsidRPr="00F17002">
        <w:rPr>
          <w:rFonts w:ascii="Arial" w:hAnsi="Arial" w:cs="Arial"/>
        </w:rPr>
        <w:t>tables</w:t>
      </w:r>
      <w:r w:rsidRPr="00F17002">
        <w:rPr>
          <w:rFonts w:ascii="Arial" w:hAnsi="Arial" w:cs="Arial"/>
        </w:rPr>
        <w:t>!!</w:t>
      </w:r>
      <w:r w:rsidR="001578BD" w:rsidRPr="00F17002">
        <w:rPr>
          <w:rFonts w:ascii="Arial" w:hAnsi="Arial" w:cs="Arial"/>
        </w:rPr>
        <w:t xml:space="preserve"> In that case you would have produced the dreaded CARTESIAN JOIN (every row of table 1 joined to every row of table 2). </w:t>
      </w:r>
    </w:p>
    <w:p w:rsidR="00990FD4" w:rsidRDefault="00990FD4" w:rsidP="00F17002">
      <w:pPr>
        <w:pStyle w:val="NoSpacing"/>
        <w:rPr>
          <w:rFonts w:ascii="Arial" w:hAnsi="Arial" w:cs="Arial"/>
        </w:rPr>
      </w:pPr>
    </w:p>
    <w:p w:rsidR="008C3FE7" w:rsidRPr="008C3FE7" w:rsidRDefault="008B5DB9" w:rsidP="00F17002">
      <w:pPr>
        <w:pStyle w:val="NoSpacing"/>
        <w:rPr>
          <w:rFonts w:ascii="Arial" w:hAnsi="Arial" w:cs="Arial"/>
          <w:b/>
        </w:rPr>
      </w:pPr>
      <w:r>
        <w:rPr>
          <w:rFonts w:ascii="Arial" w:hAnsi="Arial" w:cs="Arial"/>
          <w:b/>
        </w:rPr>
        <w:t>2.</w:t>
      </w:r>
      <w:r w:rsidR="00EC65F4">
        <w:rPr>
          <w:rFonts w:ascii="Arial" w:hAnsi="Arial" w:cs="Arial"/>
          <w:b/>
        </w:rPr>
        <w:t xml:space="preserve">  </w:t>
      </w:r>
      <w:r>
        <w:rPr>
          <w:rFonts w:ascii="Arial" w:hAnsi="Arial" w:cs="Arial"/>
          <w:b/>
        </w:rPr>
        <w:t xml:space="preserve"> </w:t>
      </w:r>
      <w:r w:rsidR="008C3FE7" w:rsidRPr="008C3FE7">
        <w:rPr>
          <w:rFonts w:ascii="Arial" w:hAnsi="Arial" w:cs="Arial"/>
          <w:b/>
        </w:rPr>
        <w:t xml:space="preserve">The three options for a column or field – NOT NULL WITH DEFAULT, NOT NULL, </w:t>
      </w:r>
      <w:r w:rsidR="004D7353">
        <w:rPr>
          <w:rFonts w:ascii="Arial" w:hAnsi="Arial" w:cs="Arial"/>
          <w:b/>
        </w:rPr>
        <w:t xml:space="preserve">a different default than the natural one for a data type </w:t>
      </w:r>
      <w:r w:rsidR="008C3FE7" w:rsidRPr="008C3FE7">
        <w:rPr>
          <w:rFonts w:ascii="Arial" w:hAnsi="Arial" w:cs="Arial"/>
          <w:b/>
        </w:rPr>
        <w:t>or nothing specified.</w:t>
      </w:r>
    </w:p>
    <w:p w:rsidR="008C3FE7" w:rsidRDefault="008C3FE7" w:rsidP="00F17002">
      <w:pPr>
        <w:pStyle w:val="NoSpacing"/>
        <w:rPr>
          <w:rFonts w:ascii="Arial" w:hAnsi="Arial" w:cs="Arial"/>
        </w:rPr>
      </w:pPr>
    </w:p>
    <w:p w:rsidR="008C3FE7" w:rsidRPr="005541C3" w:rsidRDefault="008C3FE7" w:rsidP="00F17002">
      <w:pPr>
        <w:pStyle w:val="NoSpacing"/>
        <w:rPr>
          <w:rFonts w:ascii="Arial" w:hAnsi="Arial" w:cs="Arial"/>
          <w:u w:val="single"/>
        </w:rPr>
      </w:pPr>
      <w:r w:rsidRPr="005541C3">
        <w:rPr>
          <w:rFonts w:ascii="Arial" w:hAnsi="Arial" w:cs="Arial"/>
          <w:u w:val="single"/>
        </w:rPr>
        <w:t xml:space="preserve">You can bypass this section if you know the differences with the </w:t>
      </w:r>
      <w:r w:rsidR="00A77A77" w:rsidRPr="005541C3">
        <w:rPr>
          <w:rFonts w:ascii="Arial" w:hAnsi="Arial" w:cs="Arial"/>
          <w:u w:val="single"/>
        </w:rPr>
        <w:t>four</w:t>
      </w:r>
      <w:r w:rsidRPr="005541C3">
        <w:rPr>
          <w:rFonts w:ascii="Arial" w:hAnsi="Arial" w:cs="Arial"/>
          <w:u w:val="single"/>
        </w:rPr>
        <w:t xml:space="preserve"> possible choices above.</w:t>
      </w:r>
    </w:p>
    <w:p w:rsidR="0055310D" w:rsidRPr="008C3FE7" w:rsidRDefault="0055310D" w:rsidP="00F17002">
      <w:pPr>
        <w:pStyle w:val="NoSpacing"/>
        <w:rPr>
          <w:rFonts w:ascii="Arial" w:hAnsi="Arial" w:cs="Arial"/>
        </w:rPr>
      </w:pPr>
    </w:p>
    <w:p w:rsidR="0055310D" w:rsidRPr="008C3FE7" w:rsidRDefault="0055310D" w:rsidP="00F17002">
      <w:pPr>
        <w:pStyle w:val="NoSpacing"/>
        <w:rPr>
          <w:rFonts w:ascii="Arial" w:hAnsi="Arial" w:cs="Arial"/>
        </w:rPr>
      </w:pPr>
      <w:r w:rsidRPr="008C3FE7">
        <w:rPr>
          <w:rFonts w:ascii="Arial" w:hAnsi="Arial" w:cs="Arial"/>
        </w:rPr>
        <w:t>But ... you can also run it and prove it works as advertised.</w:t>
      </w:r>
    </w:p>
    <w:p w:rsidR="0055310D" w:rsidRPr="008C3FE7" w:rsidRDefault="0055310D" w:rsidP="00F17002">
      <w:pPr>
        <w:pStyle w:val="NoSpacing"/>
        <w:rPr>
          <w:rFonts w:ascii="Arial" w:hAnsi="Arial" w:cs="Arial"/>
        </w:rPr>
      </w:pPr>
    </w:p>
    <w:p w:rsidR="0055310D" w:rsidRPr="008C3FE7" w:rsidRDefault="0055310D" w:rsidP="00F17002">
      <w:pPr>
        <w:pStyle w:val="NoSpacing"/>
        <w:rPr>
          <w:rFonts w:ascii="Arial" w:hAnsi="Arial" w:cs="Arial"/>
        </w:rPr>
      </w:pPr>
      <w:r w:rsidRPr="008C3FE7">
        <w:rPr>
          <w:rFonts w:ascii="Arial" w:hAnsi="Arial" w:cs="Arial"/>
        </w:rPr>
        <w:t>If you</w:t>
      </w:r>
      <w:r w:rsidR="00A77A77">
        <w:rPr>
          <w:rFonts w:ascii="Arial" w:hAnsi="Arial" w:cs="Arial"/>
        </w:rPr>
        <w:t xml:space="preserve"> were wondering about the </w:t>
      </w:r>
      <w:r w:rsidRPr="008C3FE7">
        <w:rPr>
          <w:rFonts w:ascii="Arial" w:hAnsi="Arial" w:cs="Arial"/>
        </w:rPr>
        <w:t>options for a column, you could devise a little experiment that s</w:t>
      </w:r>
      <w:r w:rsidR="00A77A77">
        <w:rPr>
          <w:rFonts w:ascii="Arial" w:hAnsi="Arial" w:cs="Arial"/>
        </w:rPr>
        <w:t>hows what happens with the four</w:t>
      </w:r>
      <w:r w:rsidRPr="008C3FE7">
        <w:rPr>
          <w:rFonts w:ascii="Arial" w:hAnsi="Arial" w:cs="Arial"/>
        </w:rPr>
        <w:t xml:space="preserve"> choices.</w:t>
      </w:r>
    </w:p>
    <w:p w:rsidR="0055310D" w:rsidRPr="008C3FE7" w:rsidRDefault="0055310D" w:rsidP="00F17002">
      <w:pPr>
        <w:pStyle w:val="NoSpacing"/>
        <w:rPr>
          <w:rFonts w:ascii="Arial" w:hAnsi="Arial" w:cs="Arial"/>
        </w:rPr>
      </w:pPr>
    </w:p>
    <w:p w:rsidR="0055310D" w:rsidRPr="008C3FE7" w:rsidRDefault="0055310D" w:rsidP="00F17002">
      <w:pPr>
        <w:pStyle w:val="NoSpacing"/>
        <w:rPr>
          <w:rFonts w:ascii="Arial" w:hAnsi="Arial" w:cs="Arial"/>
        </w:rPr>
      </w:pPr>
      <w:r w:rsidRPr="008C3FE7">
        <w:rPr>
          <w:rFonts w:ascii="Arial" w:hAnsi="Arial" w:cs="Arial"/>
        </w:rPr>
        <w:t>We have AONE, ATWO</w:t>
      </w:r>
      <w:r w:rsidR="00A77A77">
        <w:rPr>
          <w:rFonts w:ascii="Arial" w:hAnsi="Arial" w:cs="Arial"/>
        </w:rPr>
        <w:t xml:space="preserve">, </w:t>
      </w:r>
      <w:r w:rsidRPr="008C3FE7">
        <w:rPr>
          <w:rFonts w:ascii="Arial" w:hAnsi="Arial" w:cs="Arial"/>
        </w:rPr>
        <w:t>ATHREE</w:t>
      </w:r>
      <w:r w:rsidR="00A77A77">
        <w:rPr>
          <w:rFonts w:ascii="Arial" w:hAnsi="Arial" w:cs="Arial"/>
        </w:rPr>
        <w:t xml:space="preserve"> and AFOUR</w:t>
      </w:r>
      <w:r w:rsidRPr="008C3FE7">
        <w:rPr>
          <w:rFonts w:ascii="Arial" w:hAnsi="Arial" w:cs="Arial"/>
        </w:rPr>
        <w:t xml:space="preserve"> as column names for character fields. The main difference is choosing not null w</w:t>
      </w:r>
      <w:r w:rsidR="00A77A77">
        <w:rPr>
          <w:rFonts w:ascii="Arial" w:hAnsi="Arial" w:cs="Arial"/>
        </w:rPr>
        <w:t xml:space="preserve">ith </w:t>
      </w:r>
      <w:r w:rsidR="00E076F3">
        <w:rPr>
          <w:rFonts w:ascii="Arial" w:hAnsi="Arial" w:cs="Arial"/>
        </w:rPr>
        <w:t>default</w:t>
      </w:r>
      <w:r w:rsidR="00A77A77">
        <w:rPr>
          <w:rFonts w:ascii="Arial" w:hAnsi="Arial" w:cs="Arial"/>
        </w:rPr>
        <w:t xml:space="preserve">, not null, </w:t>
      </w:r>
      <w:r w:rsidRPr="008C3FE7">
        <w:rPr>
          <w:rFonts w:ascii="Arial" w:hAnsi="Arial" w:cs="Arial"/>
        </w:rPr>
        <w:t>not adding a clause</w:t>
      </w:r>
      <w:r w:rsidR="00A77A77">
        <w:rPr>
          <w:rFonts w:ascii="Arial" w:hAnsi="Arial" w:cs="Arial"/>
        </w:rPr>
        <w:t>, or specifying a different default that the usual one for that column type</w:t>
      </w:r>
      <w:r w:rsidRPr="008C3FE7">
        <w:rPr>
          <w:rFonts w:ascii="Arial" w:hAnsi="Arial" w:cs="Arial"/>
        </w:rPr>
        <w:t xml:space="preserve"> after defining the type and size CHAR (5)</w:t>
      </w:r>
    </w:p>
    <w:p w:rsidR="0055310D" w:rsidRPr="008C3FE7" w:rsidRDefault="0055310D" w:rsidP="00F17002">
      <w:pPr>
        <w:pStyle w:val="NoSpacing"/>
        <w:rPr>
          <w:rFonts w:ascii="Arial" w:hAnsi="Arial" w:cs="Arial"/>
        </w:rPr>
      </w:pPr>
    </w:p>
    <w:p w:rsidR="0055310D" w:rsidRPr="00F17002" w:rsidRDefault="0055310D" w:rsidP="00F17002">
      <w:pPr>
        <w:pStyle w:val="NoSpacing"/>
        <w:rPr>
          <w:rFonts w:ascii="Arial" w:hAnsi="Arial" w:cs="Arial"/>
          <w:szCs w:val="24"/>
        </w:rPr>
      </w:pPr>
      <w:r w:rsidRPr="00F17002">
        <w:rPr>
          <w:rFonts w:ascii="Arial" w:hAnsi="Arial" w:cs="Arial"/>
          <w:szCs w:val="24"/>
        </w:rPr>
        <w:t>CREATE TABLE TESTING(</w:t>
      </w:r>
      <w:r w:rsidR="008B5DB9">
        <w:rPr>
          <w:rFonts w:ascii="Arial" w:hAnsi="Arial" w:cs="Arial"/>
          <w:szCs w:val="24"/>
        </w:rPr>
        <w:tab/>
      </w:r>
      <w:r w:rsidRPr="00F17002">
        <w:rPr>
          <w:rFonts w:ascii="Arial" w:hAnsi="Arial" w:cs="Arial"/>
          <w:szCs w:val="24"/>
        </w:rPr>
        <w:t xml:space="preserve">AONE </w:t>
      </w:r>
      <w:r w:rsidR="008B5DB9">
        <w:rPr>
          <w:rFonts w:ascii="Arial" w:hAnsi="Arial" w:cs="Arial"/>
          <w:szCs w:val="24"/>
        </w:rPr>
        <w:tab/>
      </w:r>
      <w:r w:rsidR="008B5DB9">
        <w:rPr>
          <w:rFonts w:ascii="Arial" w:hAnsi="Arial" w:cs="Arial"/>
          <w:szCs w:val="24"/>
        </w:rPr>
        <w:tab/>
      </w:r>
      <w:r w:rsidRPr="00F17002">
        <w:rPr>
          <w:rFonts w:ascii="Arial" w:hAnsi="Arial" w:cs="Arial"/>
          <w:szCs w:val="24"/>
        </w:rPr>
        <w:t xml:space="preserve">CHAR (5) </w:t>
      </w:r>
      <w:r w:rsidR="008B5DB9">
        <w:rPr>
          <w:rFonts w:ascii="Arial" w:hAnsi="Arial" w:cs="Arial"/>
          <w:szCs w:val="24"/>
        </w:rPr>
        <w:tab/>
      </w:r>
      <w:r w:rsidRPr="00F17002">
        <w:rPr>
          <w:rFonts w:ascii="Arial" w:hAnsi="Arial" w:cs="Arial"/>
          <w:szCs w:val="24"/>
        </w:rPr>
        <w:t xml:space="preserve">NOT NULL WITH DEFAULT, </w:t>
      </w:r>
    </w:p>
    <w:p w:rsidR="0055310D" w:rsidRPr="00F17002" w:rsidRDefault="0055310D" w:rsidP="00F17002">
      <w:pPr>
        <w:pStyle w:val="NoSpacing"/>
        <w:rPr>
          <w:rFonts w:ascii="Arial" w:hAnsi="Arial" w:cs="Arial"/>
          <w:szCs w:val="24"/>
        </w:rPr>
      </w:pPr>
      <w:r w:rsidRPr="00F17002">
        <w:rPr>
          <w:rFonts w:ascii="Arial" w:hAnsi="Arial" w:cs="Arial"/>
          <w:szCs w:val="24"/>
        </w:rPr>
        <w:t xml:space="preserve">                       </w:t>
      </w:r>
      <w:r w:rsidRPr="00F17002">
        <w:rPr>
          <w:rFonts w:ascii="Arial" w:hAnsi="Arial" w:cs="Arial"/>
          <w:szCs w:val="24"/>
        </w:rPr>
        <w:tab/>
      </w:r>
      <w:r w:rsidRPr="00F17002">
        <w:rPr>
          <w:rFonts w:ascii="Arial" w:hAnsi="Arial" w:cs="Arial"/>
          <w:szCs w:val="24"/>
        </w:rPr>
        <w:tab/>
      </w:r>
      <w:r w:rsidR="008B5DB9">
        <w:rPr>
          <w:rFonts w:ascii="Arial" w:hAnsi="Arial" w:cs="Arial"/>
          <w:szCs w:val="24"/>
        </w:rPr>
        <w:tab/>
      </w:r>
      <w:r w:rsidRPr="00F17002">
        <w:rPr>
          <w:rFonts w:ascii="Arial" w:hAnsi="Arial" w:cs="Arial"/>
          <w:szCs w:val="24"/>
        </w:rPr>
        <w:t xml:space="preserve">ATWO  </w:t>
      </w:r>
      <w:r w:rsidR="008B5DB9">
        <w:rPr>
          <w:rFonts w:ascii="Arial" w:hAnsi="Arial" w:cs="Arial"/>
          <w:szCs w:val="24"/>
        </w:rPr>
        <w:tab/>
      </w:r>
      <w:r w:rsidRPr="00F17002">
        <w:rPr>
          <w:rFonts w:ascii="Arial" w:hAnsi="Arial" w:cs="Arial"/>
          <w:szCs w:val="24"/>
        </w:rPr>
        <w:t xml:space="preserve">CHAR (5) </w:t>
      </w:r>
      <w:r w:rsidR="008B5DB9">
        <w:rPr>
          <w:rFonts w:ascii="Arial" w:hAnsi="Arial" w:cs="Arial"/>
          <w:szCs w:val="24"/>
        </w:rPr>
        <w:tab/>
      </w:r>
      <w:r w:rsidRPr="00F17002">
        <w:rPr>
          <w:rFonts w:ascii="Arial" w:hAnsi="Arial" w:cs="Arial"/>
          <w:szCs w:val="24"/>
        </w:rPr>
        <w:t xml:space="preserve">NOT NULL, </w:t>
      </w:r>
    </w:p>
    <w:p w:rsidR="0055310D" w:rsidRDefault="0055310D" w:rsidP="00F17002">
      <w:pPr>
        <w:pStyle w:val="NoSpacing"/>
        <w:rPr>
          <w:rFonts w:ascii="Arial" w:hAnsi="Arial" w:cs="Arial"/>
          <w:szCs w:val="24"/>
        </w:rPr>
      </w:pPr>
      <w:r w:rsidRPr="00F17002">
        <w:rPr>
          <w:rFonts w:ascii="Arial" w:hAnsi="Arial" w:cs="Arial"/>
          <w:szCs w:val="24"/>
        </w:rPr>
        <w:t xml:space="preserve">                     </w:t>
      </w:r>
      <w:r w:rsidRPr="00F17002">
        <w:rPr>
          <w:rFonts w:ascii="Arial" w:hAnsi="Arial" w:cs="Arial"/>
          <w:szCs w:val="24"/>
        </w:rPr>
        <w:tab/>
      </w:r>
      <w:r w:rsidRPr="00F17002">
        <w:rPr>
          <w:rFonts w:ascii="Arial" w:hAnsi="Arial" w:cs="Arial"/>
          <w:szCs w:val="24"/>
        </w:rPr>
        <w:tab/>
      </w:r>
      <w:r w:rsidRPr="00F17002">
        <w:rPr>
          <w:rFonts w:ascii="Arial" w:hAnsi="Arial" w:cs="Arial"/>
          <w:szCs w:val="24"/>
        </w:rPr>
        <w:tab/>
        <w:t xml:space="preserve">ATHREE </w:t>
      </w:r>
      <w:r w:rsidR="008B5DB9">
        <w:rPr>
          <w:rFonts w:ascii="Arial" w:hAnsi="Arial" w:cs="Arial"/>
          <w:szCs w:val="24"/>
        </w:rPr>
        <w:tab/>
      </w:r>
      <w:r w:rsidR="00EC65F4">
        <w:rPr>
          <w:rFonts w:ascii="Arial" w:hAnsi="Arial" w:cs="Arial"/>
          <w:szCs w:val="24"/>
        </w:rPr>
        <w:t>CHAR (5),</w:t>
      </w:r>
    </w:p>
    <w:p w:rsidR="0055310D" w:rsidRPr="00555C6E" w:rsidRDefault="00555C6E" w:rsidP="00555C6E">
      <w:pPr>
        <w:pStyle w:val="NoSpacing"/>
        <w:ind w:left="2160" w:firstLine="720"/>
        <w:rPr>
          <w:rFonts w:ascii="Arial" w:hAnsi="Arial" w:cs="Arial"/>
          <w:szCs w:val="24"/>
        </w:rPr>
      </w:pPr>
      <w:r w:rsidRPr="00555C6E">
        <w:rPr>
          <w:rFonts w:ascii="Arial" w:hAnsi="Arial" w:cs="Arial"/>
          <w:szCs w:val="24"/>
        </w:rPr>
        <w:t xml:space="preserve">AFOUR  </w:t>
      </w:r>
      <w:r w:rsidR="00A51B86">
        <w:rPr>
          <w:rFonts w:ascii="Arial" w:hAnsi="Arial" w:cs="Arial"/>
          <w:szCs w:val="24"/>
        </w:rPr>
        <w:tab/>
      </w:r>
      <w:r w:rsidRPr="00555C6E">
        <w:rPr>
          <w:rFonts w:ascii="Arial" w:hAnsi="Arial" w:cs="Arial"/>
          <w:szCs w:val="24"/>
        </w:rPr>
        <w:t xml:space="preserve">CHAR(5) </w:t>
      </w:r>
      <w:r>
        <w:rPr>
          <w:rFonts w:ascii="Arial" w:hAnsi="Arial" w:cs="Arial"/>
          <w:szCs w:val="24"/>
        </w:rPr>
        <w:tab/>
      </w:r>
      <w:r w:rsidRPr="00555C6E">
        <w:rPr>
          <w:rFonts w:ascii="Arial" w:hAnsi="Arial" w:cs="Arial"/>
          <w:szCs w:val="24"/>
        </w:rPr>
        <w:t xml:space="preserve">NOT NULL WITH DEFAULT </w:t>
      </w:r>
      <w:r>
        <w:rPr>
          <w:rFonts w:ascii="Arial" w:hAnsi="Arial" w:cs="Arial"/>
          <w:szCs w:val="24"/>
        </w:rPr>
        <w:t xml:space="preserve"> </w:t>
      </w:r>
      <w:r w:rsidRPr="00555C6E">
        <w:rPr>
          <w:rFonts w:ascii="Arial" w:hAnsi="Arial" w:cs="Arial"/>
          <w:szCs w:val="24"/>
        </w:rPr>
        <w:t>'XXXXX')</w:t>
      </w:r>
    </w:p>
    <w:p w:rsidR="0055310D" w:rsidRPr="008B5DB9" w:rsidRDefault="0055310D" w:rsidP="00F17002">
      <w:pPr>
        <w:pStyle w:val="NoSpacing"/>
        <w:rPr>
          <w:rFonts w:ascii="Arial" w:hAnsi="Arial" w:cs="Arial"/>
          <w:b/>
          <w:sz w:val="20"/>
          <w:szCs w:val="20"/>
        </w:rPr>
      </w:pPr>
      <w:r w:rsidRPr="008B5DB9">
        <w:rPr>
          <w:rFonts w:ascii="Arial" w:hAnsi="Arial" w:cs="Arial"/>
          <w:b/>
          <w:sz w:val="20"/>
          <w:szCs w:val="20"/>
        </w:rPr>
        <w:t>Lets just put someth</w:t>
      </w:r>
      <w:r w:rsidR="00EC65F4">
        <w:rPr>
          <w:rFonts w:ascii="Arial" w:hAnsi="Arial" w:cs="Arial"/>
          <w:b/>
          <w:sz w:val="20"/>
          <w:szCs w:val="20"/>
        </w:rPr>
        <w:t xml:space="preserve">ing in AONE and </w:t>
      </w:r>
      <w:r w:rsidR="00E076F3">
        <w:rPr>
          <w:rFonts w:ascii="Arial" w:hAnsi="Arial" w:cs="Arial"/>
          <w:b/>
          <w:sz w:val="20"/>
          <w:szCs w:val="20"/>
        </w:rPr>
        <w:t>ignore</w:t>
      </w:r>
      <w:r w:rsidR="00EC65F4">
        <w:rPr>
          <w:rFonts w:ascii="Arial" w:hAnsi="Arial" w:cs="Arial"/>
          <w:b/>
          <w:sz w:val="20"/>
          <w:szCs w:val="20"/>
        </w:rPr>
        <w:t xml:space="preserve"> ATWO,</w:t>
      </w:r>
      <w:r w:rsidRPr="008B5DB9">
        <w:rPr>
          <w:rFonts w:ascii="Arial" w:hAnsi="Arial" w:cs="Arial"/>
          <w:b/>
          <w:sz w:val="20"/>
          <w:szCs w:val="20"/>
        </w:rPr>
        <w:t xml:space="preserve"> ATHREE</w:t>
      </w:r>
      <w:r w:rsidR="00EC65F4">
        <w:rPr>
          <w:rFonts w:ascii="Arial" w:hAnsi="Arial" w:cs="Arial"/>
          <w:b/>
          <w:sz w:val="20"/>
          <w:szCs w:val="20"/>
        </w:rPr>
        <w:t xml:space="preserve"> and AFOUR</w:t>
      </w:r>
    </w:p>
    <w:p w:rsidR="0055310D" w:rsidRPr="00F17002" w:rsidRDefault="0055310D" w:rsidP="00F17002">
      <w:pPr>
        <w:pStyle w:val="NoSpacing"/>
        <w:rPr>
          <w:rFonts w:ascii="Arial" w:hAnsi="Arial" w:cs="Arial"/>
          <w:sz w:val="20"/>
          <w:szCs w:val="20"/>
        </w:rPr>
      </w:pPr>
    </w:p>
    <w:p w:rsidR="0055310D" w:rsidRPr="00F17002" w:rsidRDefault="0055310D" w:rsidP="00F17002">
      <w:pPr>
        <w:pStyle w:val="NoSpacing"/>
        <w:rPr>
          <w:rFonts w:ascii="Arial" w:hAnsi="Arial" w:cs="Arial"/>
          <w:szCs w:val="24"/>
        </w:rPr>
      </w:pPr>
      <w:r w:rsidRPr="00F17002">
        <w:rPr>
          <w:rFonts w:ascii="Arial" w:hAnsi="Arial" w:cs="Arial"/>
          <w:szCs w:val="24"/>
        </w:rPr>
        <w:t xml:space="preserve">INSERT INTO </w:t>
      </w:r>
      <w:r w:rsidR="00A06721">
        <w:rPr>
          <w:rFonts w:ascii="Arial" w:hAnsi="Arial" w:cs="Arial"/>
          <w:szCs w:val="24"/>
        </w:rPr>
        <w:t>DB201</w:t>
      </w:r>
      <w:r w:rsidRPr="00F17002">
        <w:rPr>
          <w:rFonts w:ascii="Arial" w:hAnsi="Arial" w:cs="Arial"/>
          <w:szCs w:val="24"/>
        </w:rPr>
        <w:t xml:space="preserve">B40/TESTING </w:t>
      </w:r>
      <w:r w:rsidR="008B5DB9">
        <w:rPr>
          <w:rFonts w:ascii="Arial" w:hAnsi="Arial" w:cs="Arial"/>
          <w:szCs w:val="24"/>
        </w:rPr>
        <w:tab/>
      </w:r>
      <w:r w:rsidRPr="00F17002">
        <w:rPr>
          <w:rFonts w:ascii="Arial" w:hAnsi="Arial" w:cs="Arial"/>
          <w:szCs w:val="24"/>
        </w:rPr>
        <w:t xml:space="preserve">(AONE) </w:t>
      </w:r>
      <w:r w:rsidR="008B5DB9">
        <w:rPr>
          <w:rFonts w:ascii="Arial" w:hAnsi="Arial" w:cs="Arial"/>
          <w:szCs w:val="24"/>
        </w:rPr>
        <w:tab/>
      </w:r>
      <w:r w:rsidRPr="00F17002">
        <w:rPr>
          <w:rFonts w:ascii="Arial" w:hAnsi="Arial" w:cs="Arial"/>
          <w:szCs w:val="24"/>
        </w:rPr>
        <w:t xml:space="preserve">VALUES('A')     </w:t>
      </w:r>
    </w:p>
    <w:p w:rsidR="0055310D" w:rsidRPr="00F17002" w:rsidRDefault="0055310D" w:rsidP="00F17002">
      <w:pPr>
        <w:pStyle w:val="NoSpacing"/>
        <w:rPr>
          <w:rFonts w:ascii="Arial" w:hAnsi="Arial" w:cs="Arial"/>
          <w:szCs w:val="24"/>
        </w:rPr>
      </w:pPr>
      <w:r w:rsidRPr="00F17002">
        <w:rPr>
          <w:rFonts w:ascii="Arial" w:hAnsi="Arial" w:cs="Arial"/>
          <w:szCs w:val="24"/>
        </w:rPr>
        <w:t xml:space="preserve">Null values not allowed in column or variable ATWO. </w:t>
      </w:r>
    </w:p>
    <w:p w:rsidR="0055310D" w:rsidRPr="00F17002" w:rsidRDefault="0055310D" w:rsidP="00F17002">
      <w:pPr>
        <w:pStyle w:val="NoSpacing"/>
        <w:rPr>
          <w:rFonts w:ascii="Arial" w:hAnsi="Arial" w:cs="Arial"/>
          <w:sz w:val="20"/>
          <w:szCs w:val="20"/>
        </w:rPr>
      </w:pPr>
    </w:p>
    <w:p w:rsidR="0055310D" w:rsidRPr="008B5DB9" w:rsidRDefault="0055310D" w:rsidP="00F17002">
      <w:pPr>
        <w:pStyle w:val="NoSpacing"/>
        <w:rPr>
          <w:rFonts w:ascii="Arial" w:hAnsi="Arial" w:cs="Arial"/>
          <w:b/>
        </w:rPr>
      </w:pPr>
      <w:r w:rsidRPr="008B5DB9">
        <w:rPr>
          <w:rFonts w:ascii="Arial" w:hAnsi="Arial" w:cs="Arial"/>
          <w:b/>
        </w:rPr>
        <w:t>It did not work.</w:t>
      </w:r>
    </w:p>
    <w:p w:rsidR="0055310D" w:rsidRPr="00F17002" w:rsidRDefault="0055310D" w:rsidP="00F17002">
      <w:pPr>
        <w:pStyle w:val="NoSpacing"/>
        <w:rPr>
          <w:rFonts w:ascii="Arial" w:hAnsi="Arial" w:cs="Arial"/>
        </w:rPr>
      </w:pPr>
    </w:p>
    <w:p w:rsidR="00EE6B50" w:rsidRDefault="00EE6B50">
      <w:pPr>
        <w:rPr>
          <w:rFonts w:ascii="Arial" w:hAnsi="Arial" w:cs="Arial"/>
          <w:b/>
          <w:sz w:val="20"/>
          <w:szCs w:val="20"/>
        </w:rPr>
      </w:pPr>
      <w:r>
        <w:rPr>
          <w:rFonts w:ascii="Arial" w:hAnsi="Arial" w:cs="Arial"/>
          <w:b/>
          <w:sz w:val="20"/>
          <w:szCs w:val="20"/>
        </w:rPr>
        <w:br w:type="page"/>
      </w:r>
    </w:p>
    <w:p w:rsidR="0055310D" w:rsidRPr="008B5DB9" w:rsidRDefault="0055310D" w:rsidP="00F17002">
      <w:pPr>
        <w:pStyle w:val="NoSpacing"/>
        <w:rPr>
          <w:rFonts w:ascii="Arial" w:hAnsi="Arial" w:cs="Arial"/>
          <w:b/>
          <w:sz w:val="20"/>
          <w:szCs w:val="20"/>
        </w:rPr>
      </w:pPr>
      <w:r w:rsidRPr="008B5DB9">
        <w:rPr>
          <w:rFonts w:ascii="Arial" w:hAnsi="Arial" w:cs="Arial"/>
          <w:b/>
          <w:sz w:val="20"/>
          <w:szCs w:val="20"/>
        </w:rPr>
        <w:lastRenderedPageBreak/>
        <w:t xml:space="preserve">Lets just put something in ATHREE and </w:t>
      </w:r>
      <w:r w:rsidR="00E076F3" w:rsidRPr="008B5DB9">
        <w:rPr>
          <w:rFonts w:ascii="Arial" w:hAnsi="Arial" w:cs="Arial"/>
          <w:b/>
          <w:sz w:val="20"/>
          <w:szCs w:val="20"/>
        </w:rPr>
        <w:t>ignore</w:t>
      </w:r>
      <w:r w:rsidRPr="008B5DB9">
        <w:rPr>
          <w:rFonts w:ascii="Arial" w:hAnsi="Arial" w:cs="Arial"/>
          <w:b/>
          <w:sz w:val="20"/>
          <w:szCs w:val="20"/>
        </w:rPr>
        <w:t xml:space="preserve"> AONE </w:t>
      </w:r>
      <w:r w:rsidR="00EC65F4">
        <w:rPr>
          <w:rFonts w:ascii="Arial" w:hAnsi="Arial" w:cs="Arial"/>
          <w:b/>
          <w:sz w:val="20"/>
          <w:szCs w:val="20"/>
        </w:rPr>
        <w:t xml:space="preserve">ATWO </w:t>
      </w:r>
      <w:r w:rsidRPr="008B5DB9">
        <w:rPr>
          <w:rFonts w:ascii="Arial" w:hAnsi="Arial" w:cs="Arial"/>
          <w:b/>
          <w:sz w:val="20"/>
          <w:szCs w:val="20"/>
        </w:rPr>
        <w:t>and A</w:t>
      </w:r>
      <w:r w:rsidR="00EC65F4">
        <w:rPr>
          <w:rFonts w:ascii="Arial" w:hAnsi="Arial" w:cs="Arial"/>
          <w:b/>
          <w:sz w:val="20"/>
          <w:szCs w:val="20"/>
        </w:rPr>
        <w:t>FOUR</w:t>
      </w:r>
    </w:p>
    <w:p w:rsidR="0055310D" w:rsidRPr="00F17002" w:rsidRDefault="0055310D" w:rsidP="00F17002">
      <w:pPr>
        <w:pStyle w:val="NoSpacing"/>
        <w:rPr>
          <w:rFonts w:ascii="Arial" w:hAnsi="Arial" w:cs="Arial"/>
          <w:szCs w:val="24"/>
        </w:rPr>
      </w:pPr>
    </w:p>
    <w:p w:rsidR="0055310D" w:rsidRPr="00F17002" w:rsidRDefault="0055310D" w:rsidP="00F17002">
      <w:pPr>
        <w:pStyle w:val="NoSpacing"/>
        <w:rPr>
          <w:rFonts w:ascii="Arial" w:hAnsi="Arial" w:cs="Arial"/>
          <w:szCs w:val="24"/>
        </w:rPr>
      </w:pPr>
      <w:r w:rsidRPr="00F17002">
        <w:rPr>
          <w:rFonts w:ascii="Arial" w:hAnsi="Arial" w:cs="Arial"/>
          <w:szCs w:val="24"/>
        </w:rPr>
        <w:t xml:space="preserve">INSERT INTO </w:t>
      </w:r>
      <w:r w:rsidR="00A06721">
        <w:rPr>
          <w:rFonts w:ascii="Arial" w:hAnsi="Arial" w:cs="Arial"/>
          <w:szCs w:val="24"/>
        </w:rPr>
        <w:t>DB201</w:t>
      </w:r>
      <w:r w:rsidRPr="00F17002">
        <w:rPr>
          <w:rFonts w:ascii="Arial" w:hAnsi="Arial" w:cs="Arial"/>
          <w:szCs w:val="24"/>
        </w:rPr>
        <w:t xml:space="preserve">B40/TESTING </w:t>
      </w:r>
      <w:r w:rsidR="008B5DB9">
        <w:rPr>
          <w:rFonts w:ascii="Arial" w:hAnsi="Arial" w:cs="Arial"/>
          <w:szCs w:val="24"/>
        </w:rPr>
        <w:tab/>
      </w:r>
      <w:r w:rsidRPr="00F17002">
        <w:rPr>
          <w:rFonts w:ascii="Arial" w:hAnsi="Arial" w:cs="Arial"/>
          <w:szCs w:val="24"/>
        </w:rPr>
        <w:t xml:space="preserve">(ATHREE) </w:t>
      </w:r>
      <w:r w:rsidR="008B5DB9">
        <w:rPr>
          <w:rFonts w:ascii="Arial" w:hAnsi="Arial" w:cs="Arial"/>
          <w:szCs w:val="24"/>
        </w:rPr>
        <w:tab/>
      </w:r>
      <w:r w:rsidRPr="00F17002">
        <w:rPr>
          <w:rFonts w:ascii="Arial" w:hAnsi="Arial" w:cs="Arial"/>
          <w:szCs w:val="24"/>
        </w:rPr>
        <w:t xml:space="preserve">VALUES('A')  </w:t>
      </w:r>
    </w:p>
    <w:p w:rsidR="0055310D" w:rsidRPr="00F17002" w:rsidRDefault="0055310D" w:rsidP="00F17002">
      <w:pPr>
        <w:pStyle w:val="NoSpacing"/>
        <w:rPr>
          <w:rFonts w:ascii="Arial" w:hAnsi="Arial" w:cs="Arial"/>
          <w:szCs w:val="24"/>
        </w:rPr>
      </w:pPr>
      <w:r w:rsidRPr="00F17002">
        <w:rPr>
          <w:rFonts w:ascii="Arial" w:hAnsi="Arial" w:cs="Arial"/>
          <w:szCs w:val="24"/>
        </w:rPr>
        <w:t xml:space="preserve">Null values not allowed in column or variable ATWO </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rPr>
      </w:pPr>
      <w:r w:rsidRPr="008B5DB9">
        <w:rPr>
          <w:rFonts w:ascii="Arial" w:hAnsi="Arial" w:cs="Arial"/>
          <w:b/>
        </w:rPr>
        <w:t>It did not work.</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sz w:val="20"/>
          <w:szCs w:val="20"/>
        </w:rPr>
      </w:pPr>
      <w:r w:rsidRPr="008B5DB9">
        <w:rPr>
          <w:rFonts w:ascii="Arial" w:hAnsi="Arial" w:cs="Arial"/>
          <w:b/>
          <w:sz w:val="20"/>
          <w:szCs w:val="20"/>
        </w:rPr>
        <w:t>Lets just put something in A</w:t>
      </w:r>
      <w:r w:rsidR="00EC65F4">
        <w:rPr>
          <w:rFonts w:ascii="Arial" w:hAnsi="Arial" w:cs="Arial"/>
          <w:b/>
          <w:sz w:val="20"/>
          <w:szCs w:val="20"/>
        </w:rPr>
        <w:t xml:space="preserve">TWO and </w:t>
      </w:r>
      <w:r w:rsidR="00E076F3">
        <w:rPr>
          <w:rFonts w:ascii="Arial" w:hAnsi="Arial" w:cs="Arial"/>
          <w:b/>
          <w:sz w:val="20"/>
          <w:szCs w:val="20"/>
        </w:rPr>
        <w:t>ignore</w:t>
      </w:r>
      <w:r w:rsidR="00EC65F4">
        <w:rPr>
          <w:rFonts w:ascii="Arial" w:hAnsi="Arial" w:cs="Arial"/>
          <w:b/>
          <w:sz w:val="20"/>
          <w:szCs w:val="20"/>
        </w:rPr>
        <w:t xml:space="preserve"> AONE, </w:t>
      </w:r>
      <w:r w:rsidRPr="008B5DB9">
        <w:rPr>
          <w:rFonts w:ascii="Arial" w:hAnsi="Arial" w:cs="Arial"/>
          <w:b/>
          <w:sz w:val="20"/>
          <w:szCs w:val="20"/>
        </w:rPr>
        <w:t>ATHREE</w:t>
      </w:r>
      <w:r w:rsidR="00EC65F4">
        <w:rPr>
          <w:rFonts w:ascii="Arial" w:hAnsi="Arial" w:cs="Arial"/>
          <w:b/>
          <w:sz w:val="20"/>
          <w:szCs w:val="20"/>
        </w:rPr>
        <w:t xml:space="preserve"> and AFOUR</w:t>
      </w:r>
    </w:p>
    <w:p w:rsidR="0055310D" w:rsidRPr="00F17002" w:rsidRDefault="0055310D" w:rsidP="00F17002">
      <w:pPr>
        <w:pStyle w:val="NoSpacing"/>
        <w:rPr>
          <w:rFonts w:ascii="Arial" w:hAnsi="Arial" w:cs="Arial"/>
          <w:sz w:val="20"/>
          <w:szCs w:val="20"/>
        </w:rPr>
      </w:pPr>
    </w:p>
    <w:p w:rsidR="0055310D" w:rsidRPr="00F17002" w:rsidRDefault="0055310D" w:rsidP="00F17002">
      <w:pPr>
        <w:pStyle w:val="NoSpacing"/>
        <w:rPr>
          <w:rFonts w:ascii="Arial" w:hAnsi="Arial" w:cs="Arial"/>
          <w:szCs w:val="24"/>
        </w:rPr>
      </w:pPr>
      <w:r w:rsidRPr="00F17002">
        <w:rPr>
          <w:rFonts w:ascii="Arial" w:hAnsi="Arial" w:cs="Arial"/>
          <w:szCs w:val="24"/>
        </w:rPr>
        <w:t xml:space="preserve">INSERT INTO </w:t>
      </w:r>
      <w:r w:rsidR="00A06721">
        <w:rPr>
          <w:rFonts w:ascii="Arial" w:hAnsi="Arial" w:cs="Arial"/>
          <w:szCs w:val="24"/>
        </w:rPr>
        <w:t>DB201</w:t>
      </w:r>
      <w:r w:rsidRPr="00F17002">
        <w:rPr>
          <w:rFonts w:ascii="Arial" w:hAnsi="Arial" w:cs="Arial"/>
          <w:szCs w:val="24"/>
        </w:rPr>
        <w:t xml:space="preserve">B40/TESTING </w:t>
      </w:r>
      <w:r w:rsidR="008B5DB9">
        <w:rPr>
          <w:rFonts w:ascii="Arial" w:hAnsi="Arial" w:cs="Arial"/>
          <w:szCs w:val="24"/>
        </w:rPr>
        <w:tab/>
      </w:r>
      <w:r w:rsidRPr="00F17002">
        <w:rPr>
          <w:rFonts w:ascii="Arial" w:hAnsi="Arial" w:cs="Arial"/>
          <w:szCs w:val="24"/>
        </w:rPr>
        <w:t xml:space="preserve">(ATWO) </w:t>
      </w:r>
      <w:r w:rsidR="008B5DB9">
        <w:rPr>
          <w:rFonts w:ascii="Arial" w:hAnsi="Arial" w:cs="Arial"/>
          <w:szCs w:val="24"/>
        </w:rPr>
        <w:tab/>
      </w:r>
      <w:r w:rsidRPr="00F17002">
        <w:rPr>
          <w:rFonts w:ascii="Arial" w:hAnsi="Arial" w:cs="Arial"/>
          <w:szCs w:val="24"/>
        </w:rPr>
        <w:t xml:space="preserve">VALUES('A') </w:t>
      </w:r>
    </w:p>
    <w:p w:rsidR="0055310D" w:rsidRPr="00F17002" w:rsidRDefault="0055310D" w:rsidP="00F17002">
      <w:pPr>
        <w:pStyle w:val="NoSpacing"/>
        <w:rPr>
          <w:rFonts w:ascii="Arial" w:hAnsi="Arial" w:cs="Arial"/>
          <w:szCs w:val="24"/>
        </w:rPr>
      </w:pPr>
      <w:r w:rsidRPr="00F17002">
        <w:rPr>
          <w:rFonts w:ascii="Arial" w:hAnsi="Arial" w:cs="Arial"/>
          <w:szCs w:val="24"/>
        </w:rPr>
        <w:t xml:space="preserve">1 rows inserted in TESTING in </w:t>
      </w:r>
      <w:r w:rsidR="00A06721">
        <w:rPr>
          <w:rFonts w:ascii="Arial" w:hAnsi="Arial" w:cs="Arial"/>
          <w:szCs w:val="24"/>
        </w:rPr>
        <w:t>DB201</w:t>
      </w:r>
      <w:r w:rsidRPr="00F17002">
        <w:rPr>
          <w:rFonts w:ascii="Arial" w:hAnsi="Arial" w:cs="Arial"/>
          <w:szCs w:val="24"/>
        </w:rPr>
        <w:t>B40</w:t>
      </w:r>
    </w:p>
    <w:p w:rsidR="0055310D" w:rsidRPr="00F17002" w:rsidRDefault="0055310D" w:rsidP="00F17002">
      <w:pPr>
        <w:pStyle w:val="NoSpacing"/>
        <w:rPr>
          <w:rFonts w:ascii="Arial" w:hAnsi="Arial" w:cs="Arial"/>
          <w:sz w:val="20"/>
          <w:szCs w:val="20"/>
        </w:rPr>
      </w:pPr>
    </w:p>
    <w:p w:rsidR="0055310D" w:rsidRDefault="0055310D" w:rsidP="00F17002">
      <w:pPr>
        <w:pStyle w:val="NoSpacing"/>
        <w:rPr>
          <w:rFonts w:ascii="Arial" w:hAnsi="Arial" w:cs="Arial"/>
          <w:sz w:val="20"/>
          <w:szCs w:val="20"/>
        </w:rPr>
      </w:pPr>
      <w:r w:rsidRPr="008B5DB9">
        <w:rPr>
          <w:rFonts w:ascii="Arial" w:hAnsi="Arial" w:cs="Arial"/>
          <w:b/>
          <w:sz w:val="20"/>
          <w:szCs w:val="20"/>
        </w:rPr>
        <w:t>It worked.  It is only necessary to supply a value for ATWO</w:t>
      </w:r>
      <w:r w:rsidRPr="00F17002">
        <w:rPr>
          <w:rFonts w:ascii="Arial" w:hAnsi="Arial" w:cs="Arial"/>
          <w:sz w:val="20"/>
          <w:szCs w:val="20"/>
        </w:rPr>
        <w:t>.</w:t>
      </w:r>
    </w:p>
    <w:p w:rsidR="00737836" w:rsidRDefault="00737836" w:rsidP="00F17002">
      <w:pPr>
        <w:pStyle w:val="NoSpacing"/>
        <w:rPr>
          <w:rFonts w:ascii="Arial" w:hAnsi="Arial" w:cs="Arial"/>
          <w:b/>
          <w:sz w:val="20"/>
          <w:szCs w:val="20"/>
        </w:rPr>
      </w:pPr>
    </w:p>
    <w:p w:rsidR="0055310D" w:rsidRPr="008B5DB9" w:rsidRDefault="00EC65F4" w:rsidP="00F17002">
      <w:pPr>
        <w:pStyle w:val="NoSpacing"/>
        <w:rPr>
          <w:rFonts w:ascii="Arial" w:hAnsi="Arial" w:cs="Arial"/>
          <w:b/>
          <w:sz w:val="20"/>
          <w:szCs w:val="20"/>
        </w:rPr>
      </w:pPr>
      <w:r>
        <w:rPr>
          <w:rFonts w:ascii="Arial" w:hAnsi="Arial" w:cs="Arial"/>
          <w:b/>
          <w:sz w:val="20"/>
          <w:szCs w:val="20"/>
        </w:rPr>
        <w:t xml:space="preserve">What was put in AONE, </w:t>
      </w:r>
      <w:r w:rsidR="0055310D" w:rsidRPr="008B5DB9">
        <w:rPr>
          <w:rFonts w:ascii="Arial" w:hAnsi="Arial" w:cs="Arial"/>
          <w:b/>
          <w:sz w:val="20"/>
          <w:szCs w:val="20"/>
        </w:rPr>
        <w:t>ATHREE</w:t>
      </w:r>
      <w:r>
        <w:rPr>
          <w:rFonts w:ascii="Arial" w:hAnsi="Arial" w:cs="Arial"/>
          <w:b/>
          <w:sz w:val="20"/>
          <w:szCs w:val="20"/>
        </w:rPr>
        <w:t xml:space="preserve"> and AFOUR</w:t>
      </w:r>
      <w:r w:rsidR="0055310D" w:rsidRPr="008B5DB9">
        <w:rPr>
          <w:rFonts w:ascii="Arial" w:hAnsi="Arial" w:cs="Arial"/>
          <w:b/>
          <w:sz w:val="20"/>
          <w:szCs w:val="20"/>
        </w:rPr>
        <w:t>?</w:t>
      </w:r>
    </w:p>
    <w:p w:rsidR="0055310D" w:rsidRPr="00F17002" w:rsidRDefault="0055310D" w:rsidP="00F17002">
      <w:pPr>
        <w:pStyle w:val="NoSpacing"/>
        <w:rPr>
          <w:rFonts w:ascii="Arial" w:hAnsi="Arial" w:cs="Arial"/>
        </w:rPr>
      </w:pPr>
    </w:p>
    <w:p w:rsidR="0055310D" w:rsidRPr="00F17002" w:rsidRDefault="0055310D" w:rsidP="00F17002">
      <w:pPr>
        <w:pStyle w:val="NoSpacing"/>
        <w:rPr>
          <w:rFonts w:ascii="Arial" w:hAnsi="Arial" w:cs="Arial"/>
        </w:rPr>
      </w:pPr>
      <w:r w:rsidRPr="00F17002">
        <w:rPr>
          <w:rFonts w:ascii="Arial" w:hAnsi="Arial" w:cs="Arial"/>
        </w:rPr>
        <w:t xml:space="preserve">SELECT </w:t>
      </w:r>
      <w:r w:rsidR="008B5DB9">
        <w:rPr>
          <w:rFonts w:ascii="Arial" w:hAnsi="Arial" w:cs="Arial"/>
        </w:rPr>
        <w:t xml:space="preserve">  </w:t>
      </w:r>
      <w:r w:rsidRPr="00F17002">
        <w:rPr>
          <w:rFonts w:ascii="Arial" w:hAnsi="Arial" w:cs="Arial"/>
        </w:rPr>
        <w:t xml:space="preserve">* </w:t>
      </w:r>
      <w:r w:rsidR="008B5DB9">
        <w:rPr>
          <w:rFonts w:ascii="Arial" w:hAnsi="Arial" w:cs="Arial"/>
        </w:rPr>
        <w:t xml:space="preserve">  </w:t>
      </w:r>
      <w:r w:rsidRPr="00F17002">
        <w:rPr>
          <w:rFonts w:ascii="Arial" w:hAnsi="Arial" w:cs="Arial"/>
        </w:rPr>
        <w:t xml:space="preserve">FROM </w:t>
      </w:r>
      <w:r w:rsidR="008B5DB9">
        <w:rPr>
          <w:rFonts w:ascii="Arial" w:hAnsi="Arial" w:cs="Arial"/>
        </w:rPr>
        <w:t xml:space="preserve">  </w:t>
      </w:r>
      <w:r w:rsidRPr="00F17002">
        <w:rPr>
          <w:rFonts w:ascii="Arial" w:hAnsi="Arial" w:cs="Arial"/>
        </w:rPr>
        <w:t xml:space="preserve">TESTING  </w:t>
      </w:r>
    </w:p>
    <w:p w:rsidR="0055310D" w:rsidRPr="00F17002" w:rsidRDefault="0055310D" w:rsidP="00F17002">
      <w:pPr>
        <w:pStyle w:val="NoSpacing"/>
        <w:rPr>
          <w:rFonts w:ascii="Arial" w:hAnsi="Arial" w:cs="Arial"/>
        </w:rPr>
      </w:pPr>
    </w:p>
    <w:p w:rsidR="0055310D" w:rsidRPr="00F17002" w:rsidRDefault="0055310D" w:rsidP="00F17002">
      <w:pPr>
        <w:pStyle w:val="NoSpacing"/>
        <w:rPr>
          <w:rFonts w:ascii="Arial" w:hAnsi="Arial" w:cs="Arial"/>
        </w:rPr>
      </w:pPr>
      <w:r w:rsidRPr="00F17002">
        <w:rPr>
          <w:rFonts w:ascii="Arial" w:hAnsi="Arial" w:cs="Arial"/>
        </w:rPr>
        <w:t xml:space="preserve"> AONE   </w:t>
      </w:r>
      <w:r w:rsidR="008B5DB9">
        <w:rPr>
          <w:rFonts w:ascii="Arial" w:hAnsi="Arial" w:cs="Arial"/>
        </w:rPr>
        <w:tab/>
      </w:r>
      <w:r w:rsidRPr="00F17002">
        <w:rPr>
          <w:rFonts w:ascii="Arial" w:hAnsi="Arial" w:cs="Arial"/>
        </w:rPr>
        <w:t xml:space="preserve">ATWO   </w:t>
      </w:r>
      <w:r w:rsidR="008B5DB9">
        <w:rPr>
          <w:rFonts w:ascii="Arial" w:hAnsi="Arial" w:cs="Arial"/>
        </w:rPr>
        <w:tab/>
      </w:r>
      <w:r w:rsidRPr="00F17002">
        <w:rPr>
          <w:rFonts w:ascii="Arial" w:hAnsi="Arial" w:cs="Arial"/>
        </w:rPr>
        <w:t xml:space="preserve">ATHREE </w:t>
      </w:r>
      <w:r w:rsidR="00EC65F4">
        <w:rPr>
          <w:rFonts w:ascii="Arial" w:hAnsi="Arial" w:cs="Arial"/>
        </w:rPr>
        <w:tab/>
      </w:r>
      <w:r w:rsidRPr="00F17002">
        <w:rPr>
          <w:rFonts w:ascii="Arial" w:hAnsi="Arial" w:cs="Arial"/>
        </w:rPr>
        <w:t xml:space="preserve"> </w:t>
      </w:r>
      <w:r w:rsidR="00EC65F4" w:rsidRPr="00F17002">
        <w:rPr>
          <w:rFonts w:ascii="Arial" w:hAnsi="Arial" w:cs="Arial"/>
        </w:rPr>
        <w:t>A</w:t>
      </w:r>
      <w:r w:rsidR="00EC65F4">
        <w:rPr>
          <w:rFonts w:ascii="Arial" w:hAnsi="Arial" w:cs="Arial"/>
        </w:rPr>
        <w:t>FOUR</w:t>
      </w:r>
      <w:r w:rsidRPr="00F17002">
        <w:rPr>
          <w:rFonts w:ascii="Arial" w:hAnsi="Arial" w:cs="Arial"/>
        </w:rPr>
        <w:t xml:space="preserve">                  </w:t>
      </w:r>
    </w:p>
    <w:p w:rsidR="0055310D" w:rsidRPr="00F17002" w:rsidRDefault="0055310D" w:rsidP="00F17002">
      <w:pPr>
        <w:pStyle w:val="NoSpacing"/>
        <w:rPr>
          <w:rFonts w:ascii="Arial" w:hAnsi="Arial" w:cs="Arial"/>
        </w:rPr>
      </w:pPr>
      <w:r w:rsidRPr="00F17002">
        <w:rPr>
          <w:rFonts w:ascii="Arial" w:hAnsi="Arial" w:cs="Arial"/>
        </w:rPr>
        <w:t xml:space="preserve">        </w:t>
      </w:r>
      <w:r w:rsidRPr="00F17002">
        <w:rPr>
          <w:rFonts w:ascii="Arial" w:hAnsi="Arial" w:cs="Arial"/>
        </w:rPr>
        <w:tab/>
      </w:r>
      <w:r w:rsidRPr="00F17002">
        <w:rPr>
          <w:rFonts w:ascii="Arial" w:hAnsi="Arial" w:cs="Arial"/>
        </w:rPr>
        <w:tab/>
        <w:t xml:space="preserve">A      </w:t>
      </w:r>
      <w:r w:rsidRPr="00F17002">
        <w:rPr>
          <w:rFonts w:ascii="Arial" w:hAnsi="Arial" w:cs="Arial"/>
        </w:rPr>
        <w:tab/>
      </w:r>
      <w:r w:rsidR="008B5DB9">
        <w:rPr>
          <w:rFonts w:ascii="Arial" w:hAnsi="Arial" w:cs="Arial"/>
        </w:rPr>
        <w:tab/>
        <w:t xml:space="preserve">     </w:t>
      </w:r>
      <w:r w:rsidRPr="00F17002">
        <w:rPr>
          <w:rFonts w:ascii="Arial" w:hAnsi="Arial" w:cs="Arial"/>
        </w:rPr>
        <w:t>-</w:t>
      </w:r>
      <w:r w:rsidR="00EC65F4">
        <w:rPr>
          <w:rFonts w:ascii="Arial" w:hAnsi="Arial" w:cs="Arial"/>
        </w:rPr>
        <w:t xml:space="preserve">                   XXXXX</w:t>
      </w:r>
      <w:r w:rsidRPr="00F17002">
        <w:rPr>
          <w:rFonts w:ascii="Arial" w:hAnsi="Arial" w:cs="Arial"/>
        </w:rPr>
        <w:t xml:space="preserve">   </w:t>
      </w:r>
    </w:p>
    <w:p w:rsidR="0055310D" w:rsidRPr="00F17002" w:rsidRDefault="0055310D" w:rsidP="00F17002">
      <w:pPr>
        <w:pStyle w:val="NoSpacing"/>
        <w:rPr>
          <w:rFonts w:ascii="Arial" w:hAnsi="Arial" w:cs="Arial"/>
        </w:rPr>
      </w:pPr>
      <w:r w:rsidRPr="00F17002">
        <w:rPr>
          <w:rFonts w:ascii="Arial" w:hAnsi="Arial" w:cs="Arial"/>
        </w:rPr>
        <w:t xml:space="preserve"> ********  End of data  ********</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sz w:val="20"/>
          <w:szCs w:val="20"/>
        </w:rPr>
      </w:pPr>
      <w:r w:rsidRPr="008B5DB9">
        <w:rPr>
          <w:rFonts w:ascii="Arial" w:hAnsi="Arial" w:cs="Arial"/>
          <w:b/>
          <w:sz w:val="20"/>
          <w:szCs w:val="20"/>
        </w:rPr>
        <w:t xml:space="preserve">AONE has spaces, </w:t>
      </w:r>
      <w:r w:rsidRPr="008B5DB9">
        <w:rPr>
          <w:rFonts w:ascii="Arial" w:hAnsi="Arial" w:cs="Arial"/>
          <w:b/>
        </w:rPr>
        <w:t xml:space="preserve">ATWO has the letter ‘A’ </w:t>
      </w:r>
      <w:r w:rsidR="00EC65F4">
        <w:rPr>
          <w:rFonts w:ascii="Arial" w:hAnsi="Arial" w:cs="Arial"/>
          <w:b/>
          <w:sz w:val="20"/>
          <w:szCs w:val="20"/>
        </w:rPr>
        <w:t>,</w:t>
      </w:r>
      <w:r w:rsidRPr="008B5DB9">
        <w:rPr>
          <w:rFonts w:ascii="Arial" w:hAnsi="Arial" w:cs="Arial"/>
          <w:b/>
          <w:sz w:val="20"/>
          <w:szCs w:val="20"/>
        </w:rPr>
        <w:t xml:space="preserve">ATHREE is showing   '-'   </w:t>
      </w:r>
      <w:r w:rsidR="00EC65F4">
        <w:rPr>
          <w:rFonts w:ascii="Arial" w:hAnsi="Arial" w:cs="Arial"/>
          <w:b/>
          <w:sz w:val="20"/>
          <w:szCs w:val="20"/>
        </w:rPr>
        <w:t>representing null and AFOUR has our specified default value.</w:t>
      </w:r>
    </w:p>
    <w:p w:rsidR="0055310D" w:rsidRPr="008B5DB9" w:rsidRDefault="0055310D" w:rsidP="00F17002">
      <w:pPr>
        <w:pStyle w:val="NoSpacing"/>
        <w:rPr>
          <w:rFonts w:ascii="Arial" w:hAnsi="Arial" w:cs="Arial"/>
          <w:b/>
        </w:rPr>
      </w:pPr>
    </w:p>
    <w:p w:rsidR="0055310D" w:rsidRPr="008B5DB9" w:rsidRDefault="0055310D" w:rsidP="00F17002">
      <w:pPr>
        <w:pStyle w:val="NoSpacing"/>
        <w:rPr>
          <w:rFonts w:ascii="Arial" w:hAnsi="Arial" w:cs="Arial"/>
          <w:b/>
        </w:rPr>
      </w:pPr>
      <w:r w:rsidRPr="008B5DB9">
        <w:rPr>
          <w:rFonts w:ascii="Arial" w:hAnsi="Arial" w:cs="Arial"/>
          <w:b/>
        </w:rPr>
        <w:t>Can you refer to null with the minus sign?</w:t>
      </w:r>
    </w:p>
    <w:p w:rsidR="008B5DB9" w:rsidRPr="00F17002" w:rsidRDefault="008B5DB9" w:rsidP="00F17002">
      <w:pPr>
        <w:pStyle w:val="NoSpacing"/>
        <w:rPr>
          <w:rFonts w:ascii="Arial" w:hAnsi="Arial" w:cs="Arial"/>
          <w:sz w:val="20"/>
          <w:szCs w:val="20"/>
        </w:rPr>
      </w:pPr>
    </w:p>
    <w:p w:rsidR="0055310D" w:rsidRPr="00F17002" w:rsidRDefault="0055310D" w:rsidP="00F17002">
      <w:pPr>
        <w:pStyle w:val="NoSpacing"/>
        <w:rPr>
          <w:rFonts w:ascii="Arial" w:hAnsi="Arial" w:cs="Arial"/>
        </w:rPr>
      </w:pPr>
      <w:r w:rsidRPr="00F17002">
        <w:rPr>
          <w:rFonts w:ascii="Arial" w:hAnsi="Arial" w:cs="Arial"/>
        </w:rPr>
        <w:t>DELETE FROM TESTING WHERE ATHREE   =   '-'</w:t>
      </w:r>
    </w:p>
    <w:p w:rsidR="0055310D" w:rsidRPr="00F17002" w:rsidRDefault="0055310D" w:rsidP="00F17002">
      <w:pPr>
        <w:pStyle w:val="NoSpacing"/>
        <w:rPr>
          <w:rFonts w:ascii="Arial" w:hAnsi="Arial" w:cs="Arial"/>
        </w:rPr>
      </w:pPr>
      <w:r w:rsidRPr="00F17002">
        <w:rPr>
          <w:rFonts w:ascii="Arial" w:hAnsi="Arial" w:cs="Arial"/>
        </w:rPr>
        <w:t xml:space="preserve"> Row not found for DELETE</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sz w:val="20"/>
          <w:szCs w:val="20"/>
        </w:rPr>
      </w:pPr>
      <w:r w:rsidRPr="008B5DB9">
        <w:rPr>
          <w:rFonts w:ascii="Arial" w:hAnsi="Arial" w:cs="Arial"/>
          <w:b/>
          <w:sz w:val="20"/>
          <w:szCs w:val="20"/>
        </w:rPr>
        <w:t>No, you need to specify NULL.</w:t>
      </w:r>
    </w:p>
    <w:p w:rsidR="0055310D" w:rsidRPr="00F17002" w:rsidRDefault="0055310D" w:rsidP="00F17002">
      <w:pPr>
        <w:pStyle w:val="NoSpacing"/>
        <w:rPr>
          <w:rFonts w:ascii="Arial" w:hAnsi="Arial" w:cs="Arial"/>
        </w:rPr>
      </w:pPr>
    </w:p>
    <w:p w:rsidR="0055310D" w:rsidRPr="00F17002" w:rsidRDefault="0055310D" w:rsidP="00F17002">
      <w:pPr>
        <w:pStyle w:val="NoSpacing"/>
        <w:rPr>
          <w:rFonts w:ascii="Arial" w:hAnsi="Arial" w:cs="Arial"/>
        </w:rPr>
      </w:pPr>
      <w:r w:rsidRPr="00F17002">
        <w:rPr>
          <w:rFonts w:ascii="Arial" w:hAnsi="Arial" w:cs="Arial"/>
        </w:rPr>
        <w:t xml:space="preserve"> DELETE FROM TESTING WHERE ATHREE IS NULL</w:t>
      </w:r>
    </w:p>
    <w:p w:rsidR="008B5DB9" w:rsidRDefault="0055310D" w:rsidP="00F17002">
      <w:pPr>
        <w:pStyle w:val="NoSpacing"/>
        <w:rPr>
          <w:rFonts w:ascii="Arial" w:hAnsi="Arial" w:cs="Arial"/>
        </w:rPr>
      </w:pPr>
      <w:r w:rsidRPr="00F17002">
        <w:rPr>
          <w:rFonts w:ascii="Arial" w:hAnsi="Arial" w:cs="Arial"/>
        </w:rPr>
        <w:t xml:space="preserve"> 1 rows deleted from TESTING in </w:t>
      </w:r>
      <w:r w:rsidR="00A06721">
        <w:rPr>
          <w:rFonts w:ascii="Arial" w:hAnsi="Arial" w:cs="Arial"/>
        </w:rPr>
        <w:t>DB201</w:t>
      </w:r>
      <w:r w:rsidRPr="00F17002">
        <w:rPr>
          <w:rFonts w:ascii="Arial" w:hAnsi="Arial" w:cs="Arial"/>
        </w:rPr>
        <w:t>B40</w:t>
      </w:r>
    </w:p>
    <w:p w:rsidR="008B5DB9" w:rsidRDefault="008B5DB9" w:rsidP="00F17002">
      <w:pPr>
        <w:pStyle w:val="NoSpacing"/>
        <w:rPr>
          <w:rFonts w:ascii="Arial" w:hAnsi="Arial" w:cs="Arial"/>
        </w:rPr>
      </w:pPr>
    </w:p>
    <w:p w:rsidR="008B5DB9" w:rsidRDefault="008B5DB9" w:rsidP="00F17002">
      <w:pPr>
        <w:pStyle w:val="NoSpacing"/>
        <w:rPr>
          <w:rFonts w:ascii="Arial" w:hAnsi="Arial" w:cs="Arial"/>
        </w:rPr>
      </w:pPr>
      <w:r>
        <w:rPr>
          <w:rFonts w:ascii="Arial" w:hAnsi="Arial" w:cs="Arial"/>
        </w:rPr>
        <w:t xml:space="preserve">You may want to drop the table and try three numeric fields and three date fields to see what the default values are. </w:t>
      </w:r>
    </w:p>
    <w:p w:rsidR="008B5DB9" w:rsidRDefault="008B5DB9" w:rsidP="00F17002">
      <w:pPr>
        <w:pStyle w:val="NoSpacing"/>
        <w:rPr>
          <w:rFonts w:ascii="Arial" w:hAnsi="Arial" w:cs="Arial"/>
        </w:rPr>
      </w:pPr>
    </w:p>
    <w:p w:rsidR="008B5DB9" w:rsidRDefault="008B5DB9" w:rsidP="00F17002">
      <w:pPr>
        <w:pStyle w:val="NoSpacing"/>
        <w:rPr>
          <w:rFonts w:ascii="Arial" w:hAnsi="Arial" w:cs="Arial"/>
        </w:rPr>
      </w:pPr>
      <w:r>
        <w:rPr>
          <w:rFonts w:ascii="Arial" w:hAnsi="Arial" w:cs="Arial"/>
        </w:rPr>
        <w:t xml:space="preserve">When you say Not Null with default – what is the default for a date column when you do not specify a value when </w:t>
      </w:r>
      <w:r w:rsidR="00E076F3">
        <w:rPr>
          <w:rFonts w:ascii="Arial" w:hAnsi="Arial" w:cs="Arial"/>
        </w:rPr>
        <w:t>inserting</w:t>
      </w:r>
      <w:r>
        <w:rPr>
          <w:rFonts w:ascii="Arial" w:hAnsi="Arial" w:cs="Arial"/>
        </w:rPr>
        <w:t xml:space="preserve"> a row?</w:t>
      </w:r>
      <w:r>
        <w:rPr>
          <w:rFonts w:ascii="Arial" w:hAnsi="Arial" w:cs="Arial"/>
        </w:rPr>
        <w:tab/>
      </w:r>
    </w:p>
    <w:p w:rsidR="00851EE0" w:rsidRDefault="00851EE0" w:rsidP="00F17002">
      <w:pPr>
        <w:pStyle w:val="NoSpacing"/>
        <w:rPr>
          <w:rFonts w:ascii="Arial" w:hAnsi="Arial" w:cs="Arial"/>
        </w:rPr>
      </w:pPr>
    </w:p>
    <w:p w:rsidR="00737836" w:rsidRPr="00F17002" w:rsidRDefault="00737836" w:rsidP="00F17002">
      <w:pPr>
        <w:pStyle w:val="NoSpacing"/>
        <w:rPr>
          <w:rFonts w:ascii="Arial" w:hAnsi="Arial" w:cs="Arial"/>
        </w:rPr>
      </w:pPr>
      <w:r>
        <w:rPr>
          <w:rFonts w:ascii="Arial" w:hAnsi="Arial" w:cs="Arial"/>
        </w:rPr>
        <w:t>Provide the answer for this on the answer sheet.</w:t>
      </w:r>
    </w:p>
    <w:p w:rsidR="00F02486" w:rsidRDefault="00F02486" w:rsidP="00F17002">
      <w:pPr>
        <w:pStyle w:val="NoSpacing"/>
        <w:rPr>
          <w:rFonts w:ascii="Arial" w:hAnsi="Arial" w:cs="Arial"/>
        </w:rPr>
      </w:pPr>
    </w:p>
    <w:p w:rsidR="002B6D6B" w:rsidRDefault="002B6D6B">
      <w:pPr>
        <w:rPr>
          <w:rFonts w:ascii="Arial" w:hAnsi="Arial" w:cs="Arial"/>
          <w:b/>
        </w:rPr>
      </w:pPr>
      <w:r>
        <w:rPr>
          <w:rFonts w:ascii="Arial" w:hAnsi="Arial" w:cs="Arial"/>
          <w:b/>
        </w:rPr>
        <w:br w:type="page"/>
      </w:r>
    </w:p>
    <w:p w:rsidR="006849B8" w:rsidRPr="006849B8" w:rsidRDefault="00EC65F4" w:rsidP="00EC65F4">
      <w:pPr>
        <w:pStyle w:val="NoSpacing"/>
        <w:rPr>
          <w:rFonts w:ascii="Arial" w:hAnsi="Arial" w:cs="Arial"/>
          <w:b/>
        </w:rPr>
      </w:pPr>
      <w:r>
        <w:rPr>
          <w:rFonts w:ascii="Arial" w:hAnsi="Arial" w:cs="Arial"/>
          <w:b/>
        </w:rPr>
        <w:lastRenderedPageBreak/>
        <w:t xml:space="preserve">3.  </w:t>
      </w:r>
      <w:r w:rsidR="006849B8" w:rsidRPr="006849B8">
        <w:rPr>
          <w:rFonts w:ascii="Arial" w:hAnsi="Arial" w:cs="Arial"/>
          <w:b/>
        </w:rPr>
        <w:t>Using information from physical design documents to implement tables</w:t>
      </w:r>
    </w:p>
    <w:p w:rsidR="006849B8" w:rsidRDefault="006849B8" w:rsidP="00F17002">
      <w:pPr>
        <w:pStyle w:val="NoSpacing"/>
        <w:rPr>
          <w:rFonts w:ascii="Arial" w:hAnsi="Arial" w:cs="Arial"/>
        </w:rPr>
      </w:pPr>
    </w:p>
    <w:p w:rsidR="00851EE0" w:rsidRPr="00F17002" w:rsidRDefault="00851EE0" w:rsidP="00F17002">
      <w:pPr>
        <w:pStyle w:val="NoSpacing"/>
        <w:rPr>
          <w:rFonts w:ascii="Arial" w:hAnsi="Arial" w:cs="Arial"/>
        </w:rPr>
      </w:pPr>
      <w:r w:rsidRPr="00F17002">
        <w:rPr>
          <w:rFonts w:ascii="Arial" w:hAnsi="Arial" w:cs="Arial"/>
        </w:rPr>
        <w:t xml:space="preserve">Create the following </w:t>
      </w:r>
      <w:r w:rsidR="006849B8">
        <w:rPr>
          <w:rFonts w:ascii="Arial" w:hAnsi="Arial" w:cs="Arial"/>
        </w:rPr>
        <w:t xml:space="preserve">two </w:t>
      </w:r>
      <w:r w:rsidRPr="00F17002">
        <w:rPr>
          <w:rFonts w:ascii="Arial" w:hAnsi="Arial" w:cs="Arial"/>
        </w:rPr>
        <w:t xml:space="preserve">tables in your </w:t>
      </w:r>
      <w:r w:rsidR="00E72457" w:rsidRPr="00F17002">
        <w:rPr>
          <w:rFonts w:ascii="Arial" w:hAnsi="Arial" w:cs="Arial"/>
        </w:rPr>
        <w:t>PREMIER</w:t>
      </w:r>
      <w:r w:rsidRPr="00F17002">
        <w:rPr>
          <w:rFonts w:ascii="Arial" w:hAnsi="Arial" w:cs="Arial"/>
        </w:rPr>
        <w:t>xxx collection. (Don’t forget the constraints!)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
        <w:gridCol w:w="1650"/>
        <w:gridCol w:w="1140"/>
        <w:gridCol w:w="900"/>
        <w:gridCol w:w="540"/>
        <w:gridCol w:w="1672"/>
        <w:gridCol w:w="851"/>
        <w:gridCol w:w="992"/>
        <w:gridCol w:w="1559"/>
        <w:gridCol w:w="992"/>
      </w:tblGrid>
      <w:tr w:rsidR="00BC6320" w:rsidRPr="00F17002" w:rsidTr="004922E3">
        <w:trPr>
          <w:gridBefore w:val="1"/>
          <w:wBefore w:w="18" w:type="dxa"/>
        </w:trPr>
        <w:tc>
          <w:tcPr>
            <w:tcW w:w="1650" w:type="dxa"/>
          </w:tcPr>
          <w:p w:rsidR="00851EE0" w:rsidRPr="00F17002" w:rsidRDefault="00851EE0" w:rsidP="00F17002">
            <w:pPr>
              <w:pStyle w:val="NoSpacing"/>
              <w:rPr>
                <w:rFonts w:ascii="Arial" w:hAnsi="Arial" w:cs="Arial"/>
              </w:rPr>
            </w:pPr>
            <w:r w:rsidRPr="00F17002">
              <w:rPr>
                <w:rFonts w:ascii="Arial" w:hAnsi="Arial" w:cs="Arial"/>
              </w:rPr>
              <w:t>Column</w:t>
            </w:r>
          </w:p>
        </w:tc>
        <w:tc>
          <w:tcPr>
            <w:tcW w:w="1140" w:type="dxa"/>
          </w:tcPr>
          <w:p w:rsidR="00851EE0" w:rsidRPr="00F17002" w:rsidRDefault="00851EE0" w:rsidP="00F17002">
            <w:pPr>
              <w:pStyle w:val="NoSpacing"/>
              <w:rPr>
                <w:rFonts w:ascii="Arial" w:hAnsi="Arial" w:cs="Arial"/>
              </w:rPr>
            </w:pPr>
            <w:r w:rsidRPr="00F17002">
              <w:rPr>
                <w:rFonts w:ascii="Arial" w:hAnsi="Arial" w:cs="Arial"/>
              </w:rPr>
              <w:t>Data</w:t>
            </w:r>
          </w:p>
          <w:p w:rsidR="00851EE0" w:rsidRPr="00F17002" w:rsidRDefault="00851EE0" w:rsidP="00F17002">
            <w:pPr>
              <w:pStyle w:val="NoSpacing"/>
              <w:rPr>
                <w:rFonts w:ascii="Arial" w:hAnsi="Arial" w:cs="Arial"/>
              </w:rPr>
            </w:pPr>
            <w:r w:rsidRPr="00F17002">
              <w:rPr>
                <w:rFonts w:ascii="Arial" w:hAnsi="Arial" w:cs="Arial"/>
              </w:rPr>
              <w:t>Type</w:t>
            </w:r>
          </w:p>
        </w:tc>
        <w:tc>
          <w:tcPr>
            <w:tcW w:w="900" w:type="dxa"/>
          </w:tcPr>
          <w:p w:rsidR="00851EE0" w:rsidRPr="00F17002" w:rsidRDefault="00851EE0" w:rsidP="00F17002">
            <w:pPr>
              <w:pStyle w:val="NoSpacing"/>
              <w:rPr>
                <w:rFonts w:ascii="Arial" w:hAnsi="Arial" w:cs="Arial"/>
              </w:rPr>
            </w:pPr>
            <w:r w:rsidRPr="00F17002">
              <w:rPr>
                <w:rFonts w:ascii="Arial" w:hAnsi="Arial" w:cs="Arial"/>
              </w:rPr>
              <w:t>Length</w:t>
            </w:r>
          </w:p>
        </w:tc>
        <w:tc>
          <w:tcPr>
            <w:tcW w:w="540" w:type="dxa"/>
          </w:tcPr>
          <w:p w:rsidR="00851EE0" w:rsidRPr="00F17002" w:rsidRDefault="00851EE0" w:rsidP="00F17002">
            <w:pPr>
              <w:pStyle w:val="NoSpacing"/>
              <w:rPr>
                <w:rFonts w:ascii="Arial" w:hAnsi="Arial" w:cs="Arial"/>
              </w:rPr>
            </w:pPr>
            <w:r w:rsidRPr="00F17002">
              <w:rPr>
                <w:rFonts w:ascii="Arial" w:hAnsi="Arial" w:cs="Arial"/>
              </w:rPr>
              <w:t>PK</w:t>
            </w:r>
          </w:p>
        </w:tc>
        <w:tc>
          <w:tcPr>
            <w:tcW w:w="1672" w:type="dxa"/>
          </w:tcPr>
          <w:p w:rsidR="00851EE0" w:rsidRPr="00F17002" w:rsidRDefault="00851EE0" w:rsidP="00F17002">
            <w:pPr>
              <w:pStyle w:val="NoSpacing"/>
              <w:rPr>
                <w:rFonts w:ascii="Arial" w:hAnsi="Arial" w:cs="Arial"/>
              </w:rPr>
            </w:pPr>
            <w:r w:rsidRPr="00F17002">
              <w:rPr>
                <w:rFonts w:ascii="Arial" w:hAnsi="Arial" w:cs="Arial"/>
              </w:rPr>
              <w:t>FK</w:t>
            </w:r>
          </w:p>
        </w:tc>
        <w:tc>
          <w:tcPr>
            <w:tcW w:w="851" w:type="dxa"/>
          </w:tcPr>
          <w:p w:rsidR="00851EE0" w:rsidRPr="00F17002" w:rsidRDefault="00851EE0" w:rsidP="00F17002">
            <w:pPr>
              <w:pStyle w:val="NoSpacing"/>
              <w:rPr>
                <w:rFonts w:ascii="Arial" w:hAnsi="Arial" w:cs="Arial"/>
              </w:rPr>
            </w:pPr>
            <w:r w:rsidRPr="00F17002">
              <w:rPr>
                <w:rFonts w:ascii="Arial" w:hAnsi="Arial" w:cs="Arial"/>
              </w:rPr>
              <w:t>NOT</w:t>
            </w:r>
          </w:p>
          <w:p w:rsidR="00851EE0" w:rsidRPr="00F17002" w:rsidRDefault="00851EE0" w:rsidP="00F17002">
            <w:pPr>
              <w:pStyle w:val="NoSpacing"/>
              <w:rPr>
                <w:rFonts w:ascii="Arial" w:hAnsi="Arial" w:cs="Arial"/>
              </w:rPr>
            </w:pPr>
            <w:r w:rsidRPr="00F17002">
              <w:rPr>
                <w:rFonts w:ascii="Arial" w:hAnsi="Arial" w:cs="Arial"/>
              </w:rPr>
              <w:t>NULL</w:t>
            </w:r>
          </w:p>
        </w:tc>
        <w:tc>
          <w:tcPr>
            <w:tcW w:w="992" w:type="dxa"/>
          </w:tcPr>
          <w:p w:rsidR="00851EE0" w:rsidRPr="00F17002" w:rsidRDefault="00851EE0" w:rsidP="00F17002">
            <w:pPr>
              <w:pStyle w:val="NoSpacing"/>
              <w:rPr>
                <w:rFonts w:ascii="Arial" w:hAnsi="Arial" w:cs="Arial"/>
              </w:rPr>
            </w:pPr>
            <w:r w:rsidRPr="00F17002">
              <w:rPr>
                <w:rFonts w:ascii="Arial" w:hAnsi="Arial" w:cs="Arial"/>
              </w:rPr>
              <w:t>Unique</w:t>
            </w:r>
          </w:p>
        </w:tc>
        <w:tc>
          <w:tcPr>
            <w:tcW w:w="1559" w:type="dxa"/>
          </w:tcPr>
          <w:p w:rsidR="00851EE0" w:rsidRPr="00F17002" w:rsidRDefault="00851EE0" w:rsidP="00F17002">
            <w:pPr>
              <w:pStyle w:val="NoSpacing"/>
              <w:rPr>
                <w:rFonts w:ascii="Arial" w:hAnsi="Arial" w:cs="Arial"/>
              </w:rPr>
            </w:pPr>
            <w:r w:rsidRPr="00F17002">
              <w:rPr>
                <w:rFonts w:ascii="Arial" w:hAnsi="Arial" w:cs="Arial"/>
              </w:rPr>
              <w:t>Check</w:t>
            </w:r>
          </w:p>
        </w:tc>
        <w:tc>
          <w:tcPr>
            <w:tcW w:w="992" w:type="dxa"/>
          </w:tcPr>
          <w:p w:rsidR="00851EE0" w:rsidRPr="00F17002" w:rsidRDefault="00851EE0" w:rsidP="00F17002">
            <w:pPr>
              <w:pStyle w:val="NoSpacing"/>
              <w:rPr>
                <w:rFonts w:ascii="Arial" w:hAnsi="Arial" w:cs="Arial"/>
              </w:rPr>
            </w:pPr>
            <w:r w:rsidRPr="00F17002">
              <w:rPr>
                <w:rFonts w:ascii="Arial" w:hAnsi="Arial" w:cs="Arial"/>
              </w:rPr>
              <w:t>Default</w:t>
            </w:r>
          </w:p>
        </w:tc>
      </w:tr>
      <w:tr w:rsidR="00BC6320" w:rsidRPr="00F17002" w:rsidTr="004922E3">
        <w:trPr>
          <w:gridBefore w:val="1"/>
          <w:wBefore w:w="18" w:type="dxa"/>
        </w:trPr>
        <w:tc>
          <w:tcPr>
            <w:tcW w:w="1650" w:type="dxa"/>
          </w:tcPr>
          <w:p w:rsidR="00851EE0" w:rsidRPr="00F17002" w:rsidRDefault="00851EE0" w:rsidP="00F17002">
            <w:pPr>
              <w:pStyle w:val="NoSpacing"/>
              <w:rPr>
                <w:rFonts w:ascii="Arial" w:hAnsi="Arial" w:cs="Arial"/>
              </w:rPr>
            </w:pPr>
            <w:r w:rsidRPr="00F17002">
              <w:rPr>
                <w:rFonts w:ascii="Arial" w:hAnsi="Arial" w:cs="Arial"/>
              </w:rPr>
              <w:t>Table: S</w:t>
            </w:r>
            <w:r w:rsidR="00BC595C" w:rsidRPr="00F17002">
              <w:rPr>
                <w:rFonts w:ascii="Arial" w:hAnsi="Arial" w:cs="Arial"/>
              </w:rPr>
              <w:t>TUDENT</w:t>
            </w: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rPr>
          <w:gridBefore w:val="1"/>
          <w:wBefore w:w="18" w:type="dxa"/>
        </w:trPr>
        <w:tc>
          <w:tcPr>
            <w:tcW w:w="1650" w:type="dxa"/>
          </w:tcPr>
          <w:p w:rsidR="00851EE0" w:rsidRPr="00F17002" w:rsidRDefault="00851EE0" w:rsidP="00F17002">
            <w:pPr>
              <w:pStyle w:val="NoSpacing"/>
              <w:rPr>
                <w:rFonts w:ascii="Arial" w:hAnsi="Arial" w:cs="Arial"/>
              </w:rPr>
            </w:pP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Campus_no</w:t>
            </w:r>
          </w:p>
        </w:tc>
        <w:tc>
          <w:tcPr>
            <w:tcW w:w="1140" w:type="dxa"/>
          </w:tcPr>
          <w:p w:rsidR="00851EE0" w:rsidRPr="00F17002" w:rsidRDefault="005752F4"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1</w:t>
            </w:r>
          </w:p>
        </w:tc>
        <w:tc>
          <w:tcPr>
            <w:tcW w:w="540" w:type="dxa"/>
          </w:tcPr>
          <w:p w:rsidR="00851EE0" w:rsidRPr="00F17002" w:rsidRDefault="00851EE0" w:rsidP="00F17002">
            <w:pPr>
              <w:pStyle w:val="NoSpacing"/>
              <w:rPr>
                <w:rFonts w:ascii="Arial" w:hAnsi="Arial" w:cs="Arial"/>
              </w:rPr>
            </w:pPr>
            <w:r w:rsidRPr="00F17002">
              <w:rPr>
                <w:rFonts w:ascii="Arial" w:hAnsi="Arial" w:cs="Arial"/>
              </w:rPr>
              <w:t>Y</w:t>
            </w: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Stud_no</w:t>
            </w:r>
          </w:p>
        </w:tc>
        <w:tc>
          <w:tcPr>
            <w:tcW w:w="1140" w:type="dxa"/>
          </w:tcPr>
          <w:p w:rsidR="00851EE0" w:rsidRPr="00F17002" w:rsidRDefault="00851EE0" w:rsidP="00F17002">
            <w:pPr>
              <w:pStyle w:val="NoSpacing"/>
              <w:rPr>
                <w:rFonts w:ascii="Arial" w:hAnsi="Arial" w:cs="Arial"/>
              </w:rPr>
            </w:pPr>
            <w:r w:rsidRPr="00F17002">
              <w:rPr>
                <w:rFonts w:ascii="Arial" w:hAnsi="Arial" w:cs="Arial"/>
              </w:rPr>
              <w:t>Numeric</w:t>
            </w:r>
          </w:p>
        </w:tc>
        <w:tc>
          <w:tcPr>
            <w:tcW w:w="900" w:type="dxa"/>
          </w:tcPr>
          <w:p w:rsidR="00851EE0" w:rsidRPr="00F17002" w:rsidRDefault="00851EE0" w:rsidP="00F17002">
            <w:pPr>
              <w:pStyle w:val="NoSpacing"/>
              <w:rPr>
                <w:rFonts w:ascii="Arial" w:hAnsi="Arial" w:cs="Arial"/>
              </w:rPr>
            </w:pPr>
            <w:r w:rsidRPr="00F17002">
              <w:rPr>
                <w:rFonts w:ascii="Arial" w:hAnsi="Arial" w:cs="Arial"/>
              </w:rPr>
              <w:t>3</w:t>
            </w:r>
          </w:p>
        </w:tc>
        <w:tc>
          <w:tcPr>
            <w:tcW w:w="540" w:type="dxa"/>
          </w:tcPr>
          <w:p w:rsidR="00851EE0" w:rsidRPr="00F17002" w:rsidRDefault="00851EE0" w:rsidP="00F17002">
            <w:pPr>
              <w:pStyle w:val="NoSpacing"/>
              <w:rPr>
                <w:rFonts w:ascii="Arial" w:hAnsi="Arial" w:cs="Arial"/>
              </w:rPr>
            </w:pPr>
            <w:r w:rsidRPr="00F17002">
              <w:rPr>
                <w:rFonts w:ascii="Arial" w:hAnsi="Arial" w:cs="Arial"/>
              </w:rPr>
              <w:t>Y</w:t>
            </w: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Stud_lname</w:t>
            </w:r>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15</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Stud_fname</w:t>
            </w:r>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15</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Stud_pgm</w:t>
            </w:r>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3</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BC595C" w:rsidP="00F17002">
            <w:pPr>
              <w:pStyle w:val="NoSpacing"/>
              <w:rPr>
                <w:rFonts w:ascii="Arial" w:hAnsi="Arial" w:cs="Arial"/>
              </w:rPr>
            </w:pPr>
            <w:r w:rsidRPr="00F17002">
              <w:rPr>
                <w:rFonts w:ascii="Arial" w:hAnsi="Arial" w:cs="Arial"/>
              </w:rPr>
              <w:t>PGM</w:t>
            </w:r>
            <w:r w:rsidR="00851EE0" w:rsidRPr="00F17002">
              <w:rPr>
                <w:rFonts w:ascii="Arial" w:hAnsi="Arial" w:cs="Arial"/>
              </w:rPr>
              <w:t>(</w:t>
            </w:r>
            <w:r w:rsidRPr="00F17002">
              <w:rPr>
                <w:rFonts w:ascii="Arial" w:hAnsi="Arial" w:cs="Arial"/>
              </w:rPr>
              <w:t>P</w:t>
            </w:r>
            <w:r w:rsidR="00851EE0" w:rsidRPr="00F17002">
              <w:rPr>
                <w:rFonts w:ascii="Arial" w:hAnsi="Arial" w:cs="Arial"/>
              </w:rPr>
              <w:t>gm_id)</w:t>
            </w: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330C9D" w:rsidP="00F17002">
            <w:pPr>
              <w:pStyle w:val="NoSpacing"/>
              <w:rPr>
                <w:rFonts w:ascii="Arial" w:hAnsi="Arial" w:cs="Arial"/>
              </w:rPr>
            </w:pPr>
            <w:r w:rsidRPr="00F17002">
              <w:rPr>
                <w:rFonts w:ascii="Arial" w:hAnsi="Arial" w:cs="Arial"/>
              </w:rPr>
              <w:t>‘CPA’</w:t>
            </w: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Locker_no</w:t>
            </w:r>
          </w:p>
        </w:tc>
        <w:tc>
          <w:tcPr>
            <w:tcW w:w="1140" w:type="dxa"/>
          </w:tcPr>
          <w:p w:rsidR="00851EE0" w:rsidRPr="00F17002" w:rsidRDefault="00851EE0" w:rsidP="00F17002">
            <w:pPr>
              <w:pStyle w:val="NoSpacing"/>
              <w:rPr>
                <w:rFonts w:ascii="Arial" w:hAnsi="Arial" w:cs="Arial"/>
              </w:rPr>
            </w:pPr>
            <w:r w:rsidRPr="00F17002">
              <w:rPr>
                <w:rFonts w:ascii="Arial" w:hAnsi="Arial" w:cs="Arial"/>
              </w:rPr>
              <w:t>Numeric</w:t>
            </w:r>
          </w:p>
        </w:tc>
        <w:tc>
          <w:tcPr>
            <w:tcW w:w="900" w:type="dxa"/>
          </w:tcPr>
          <w:p w:rsidR="00851EE0" w:rsidRPr="00F17002" w:rsidRDefault="00851EE0" w:rsidP="00F17002">
            <w:pPr>
              <w:pStyle w:val="NoSpacing"/>
              <w:rPr>
                <w:rFonts w:ascii="Arial" w:hAnsi="Arial" w:cs="Arial"/>
              </w:rPr>
            </w:pPr>
            <w:r w:rsidRPr="00F17002">
              <w:rPr>
                <w:rFonts w:ascii="Arial" w:hAnsi="Arial" w:cs="Arial"/>
              </w:rPr>
              <w:t>3</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r w:rsidRPr="00F17002">
              <w:rPr>
                <w:rFonts w:ascii="Arial" w:hAnsi="Arial" w:cs="Arial"/>
              </w:rPr>
              <w:t>Y</w:t>
            </w: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BC595C" w:rsidP="00F17002">
            <w:pPr>
              <w:pStyle w:val="NoSpacing"/>
              <w:rPr>
                <w:rFonts w:ascii="Arial" w:hAnsi="Arial" w:cs="Arial"/>
              </w:rPr>
            </w:pPr>
            <w:r w:rsidRPr="00F17002">
              <w:rPr>
                <w:rFonts w:ascii="Arial" w:hAnsi="Arial" w:cs="Arial"/>
              </w:rPr>
              <w:t>Table: PGM</w:t>
            </w: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Pgm_id</w:t>
            </w:r>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3</w:t>
            </w:r>
          </w:p>
        </w:tc>
        <w:tc>
          <w:tcPr>
            <w:tcW w:w="540" w:type="dxa"/>
          </w:tcPr>
          <w:p w:rsidR="00851EE0" w:rsidRPr="00F17002" w:rsidRDefault="00851EE0" w:rsidP="00F17002">
            <w:pPr>
              <w:pStyle w:val="NoSpacing"/>
              <w:rPr>
                <w:rFonts w:ascii="Arial" w:hAnsi="Arial" w:cs="Arial"/>
              </w:rPr>
            </w:pPr>
            <w:r w:rsidRPr="00F17002">
              <w:rPr>
                <w:rFonts w:ascii="Arial" w:hAnsi="Arial" w:cs="Arial"/>
              </w:rPr>
              <w:t>Y</w:t>
            </w: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BC595C" w:rsidP="00F17002">
            <w:pPr>
              <w:pStyle w:val="NoSpacing"/>
              <w:rPr>
                <w:rFonts w:ascii="Arial" w:hAnsi="Arial" w:cs="Arial"/>
              </w:rPr>
            </w:pPr>
            <w:r w:rsidRPr="00F17002">
              <w:rPr>
                <w:rFonts w:ascii="Arial" w:hAnsi="Arial" w:cs="Arial"/>
              </w:rPr>
              <w:t>‘</w:t>
            </w:r>
            <w:r w:rsidR="00851EE0" w:rsidRPr="00F17002">
              <w:rPr>
                <w:rFonts w:ascii="Arial" w:hAnsi="Arial" w:cs="Arial"/>
              </w:rPr>
              <w:t>CPA</w:t>
            </w:r>
            <w:r w:rsidRPr="00F17002">
              <w:rPr>
                <w:rFonts w:ascii="Arial" w:hAnsi="Arial" w:cs="Arial"/>
              </w:rPr>
              <w:t>’</w:t>
            </w:r>
            <w:r w:rsidR="00851EE0" w:rsidRPr="00F17002">
              <w:rPr>
                <w:rFonts w:ascii="Arial" w:hAnsi="Arial" w:cs="Arial"/>
              </w:rPr>
              <w:t xml:space="preserve">, </w:t>
            </w:r>
            <w:r w:rsidRPr="00F17002">
              <w:rPr>
                <w:rFonts w:ascii="Arial" w:hAnsi="Arial" w:cs="Arial"/>
              </w:rPr>
              <w:t>‘</w:t>
            </w:r>
            <w:r w:rsidR="00851EE0" w:rsidRPr="00F17002">
              <w:rPr>
                <w:rFonts w:ascii="Arial" w:hAnsi="Arial" w:cs="Arial"/>
              </w:rPr>
              <w:t>CPD</w:t>
            </w:r>
            <w:r w:rsidRPr="00F17002">
              <w:rPr>
                <w:rFonts w:ascii="Arial" w:hAnsi="Arial" w:cs="Arial"/>
              </w:rPr>
              <w:t>’</w:t>
            </w: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Pgm_name</w:t>
            </w:r>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40</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r w:rsidRPr="00F17002">
              <w:rPr>
                <w:rFonts w:ascii="Arial" w:hAnsi="Arial" w:cs="Arial"/>
              </w:rPr>
              <w:t>Y</w:t>
            </w:r>
          </w:p>
        </w:tc>
        <w:tc>
          <w:tcPr>
            <w:tcW w:w="992" w:type="dxa"/>
          </w:tcPr>
          <w:p w:rsidR="00851EE0" w:rsidRPr="00F17002" w:rsidRDefault="00330C9D" w:rsidP="00F17002">
            <w:pPr>
              <w:pStyle w:val="NoSpacing"/>
              <w:rPr>
                <w:rFonts w:ascii="Arial" w:hAnsi="Arial" w:cs="Arial"/>
              </w:rPr>
            </w:pPr>
            <w:r w:rsidRPr="00F17002">
              <w:rPr>
                <w:rFonts w:ascii="Arial" w:hAnsi="Arial" w:cs="Arial"/>
              </w:rPr>
              <w:t>Y</w:t>
            </w: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r w:rsidRPr="00F17002">
              <w:rPr>
                <w:rFonts w:ascii="Arial" w:hAnsi="Arial" w:cs="Arial"/>
              </w:rPr>
              <w:t>No_semesters</w:t>
            </w:r>
          </w:p>
        </w:tc>
        <w:tc>
          <w:tcPr>
            <w:tcW w:w="1140" w:type="dxa"/>
          </w:tcPr>
          <w:p w:rsidR="00851EE0" w:rsidRPr="00F17002" w:rsidRDefault="00851EE0" w:rsidP="00F17002">
            <w:pPr>
              <w:pStyle w:val="NoSpacing"/>
              <w:rPr>
                <w:rFonts w:ascii="Arial" w:hAnsi="Arial" w:cs="Arial"/>
              </w:rPr>
            </w:pPr>
            <w:r w:rsidRPr="00F17002">
              <w:rPr>
                <w:rFonts w:ascii="Arial" w:hAnsi="Arial" w:cs="Arial"/>
              </w:rPr>
              <w:t>Numeric</w:t>
            </w:r>
          </w:p>
        </w:tc>
        <w:tc>
          <w:tcPr>
            <w:tcW w:w="900" w:type="dxa"/>
          </w:tcPr>
          <w:p w:rsidR="00851EE0" w:rsidRPr="00F17002" w:rsidRDefault="00851EE0" w:rsidP="00F17002">
            <w:pPr>
              <w:pStyle w:val="NoSpacing"/>
              <w:rPr>
                <w:rFonts w:ascii="Arial" w:hAnsi="Arial" w:cs="Arial"/>
              </w:rPr>
            </w:pPr>
            <w:r w:rsidRPr="00F17002">
              <w:rPr>
                <w:rFonts w:ascii="Arial" w:hAnsi="Arial" w:cs="Arial"/>
              </w:rPr>
              <w:t>1</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r w:rsidRPr="00F17002">
              <w:rPr>
                <w:rFonts w:ascii="Arial" w:hAnsi="Arial" w:cs="Arial"/>
              </w:rPr>
              <w:t>Y</w:t>
            </w: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r w:rsidRPr="00F17002">
              <w:rPr>
                <w:rFonts w:ascii="Arial" w:hAnsi="Arial" w:cs="Arial"/>
              </w:rPr>
              <w:t>&gt; = 0</w:t>
            </w:r>
          </w:p>
        </w:tc>
        <w:tc>
          <w:tcPr>
            <w:tcW w:w="992" w:type="dxa"/>
          </w:tcPr>
          <w:p w:rsidR="00851EE0" w:rsidRPr="00F17002" w:rsidRDefault="00851EE0" w:rsidP="00F17002">
            <w:pPr>
              <w:pStyle w:val="NoSpacing"/>
              <w:rPr>
                <w:rFonts w:ascii="Arial" w:hAnsi="Arial" w:cs="Arial"/>
              </w:rPr>
            </w:pPr>
            <w:r w:rsidRPr="00F17002">
              <w:rPr>
                <w:rFonts w:ascii="Arial" w:hAnsi="Arial" w:cs="Arial"/>
              </w:rPr>
              <w:t>6</w:t>
            </w:r>
          </w:p>
        </w:tc>
      </w:tr>
    </w:tbl>
    <w:p w:rsidR="00EE6B50" w:rsidRDefault="00EE6B50" w:rsidP="00F17002">
      <w:pPr>
        <w:pStyle w:val="NoSpacing"/>
        <w:rPr>
          <w:rFonts w:ascii="Arial" w:hAnsi="Arial" w:cs="Arial"/>
        </w:rPr>
      </w:pPr>
    </w:p>
    <w:p w:rsidR="001578BD" w:rsidRDefault="00330C9D" w:rsidP="00F17002">
      <w:pPr>
        <w:pStyle w:val="NoSpacing"/>
        <w:rPr>
          <w:rFonts w:ascii="Arial" w:hAnsi="Arial" w:cs="Arial"/>
        </w:rPr>
      </w:pPr>
      <w:r w:rsidRPr="00F17002">
        <w:rPr>
          <w:rFonts w:ascii="Arial" w:hAnsi="Arial" w:cs="Arial"/>
        </w:rPr>
        <w:t>Note:  a 2-Part primary key constraint must be defined after the fields are defined, usually at the bottom of the CREATE TABLE command.</w:t>
      </w:r>
    </w:p>
    <w:p w:rsidR="006B32E1" w:rsidRPr="00F17002" w:rsidRDefault="006B32E1" w:rsidP="00F17002">
      <w:pPr>
        <w:pStyle w:val="NoSpacing"/>
        <w:rPr>
          <w:rFonts w:ascii="Arial" w:hAnsi="Arial" w:cs="Arial"/>
        </w:rPr>
      </w:pPr>
    </w:p>
    <w:p w:rsidR="00851EE0" w:rsidRPr="00F17002" w:rsidRDefault="00851EE0" w:rsidP="00F17002">
      <w:pPr>
        <w:pStyle w:val="NoSpacing"/>
        <w:rPr>
          <w:rFonts w:ascii="Arial" w:hAnsi="Arial" w:cs="Arial"/>
        </w:rPr>
      </w:pPr>
      <w:r w:rsidRPr="00F17002">
        <w:rPr>
          <w:rFonts w:ascii="Arial" w:hAnsi="Arial" w:cs="Arial"/>
        </w:rPr>
        <w:t>Insert the following data into your tables</w:t>
      </w:r>
      <w:r w:rsidR="00086AF6" w:rsidRPr="00F17002">
        <w:rPr>
          <w:rFonts w:ascii="Arial" w:hAnsi="Arial" w:cs="Arial"/>
        </w:rPr>
        <w:t>, be sure to enter the rows of the parent table</w:t>
      </w:r>
      <w:r w:rsidR="001578BD" w:rsidRPr="00F17002">
        <w:rPr>
          <w:rFonts w:ascii="Arial" w:hAnsi="Arial" w:cs="Arial"/>
        </w:rPr>
        <w:t xml:space="preserve"> </w:t>
      </w:r>
      <w:r w:rsidR="00086AF6" w:rsidRPr="00F17002">
        <w:rPr>
          <w:rFonts w:ascii="Arial" w:hAnsi="Arial" w:cs="Arial"/>
        </w:rPr>
        <w:t>before the rows of the child table</w:t>
      </w:r>
      <w:r w:rsidRPr="00F17002">
        <w:rPr>
          <w:rFonts w:ascii="Arial" w:hAnsi="Arial" w:cs="Arial"/>
        </w:rPr>
        <w:t>:</w:t>
      </w:r>
      <w:r w:rsidRPr="00F17002">
        <w:rPr>
          <w:rFonts w:ascii="Arial" w:hAnsi="Arial" w:cs="Arial"/>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
        <w:gridCol w:w="965"/>
        <w:gridCol w:w="1929"/>
        <w:gridCol w:w="1930"/>
        <w:gridCol w:w="1930"/>
        <w:gridCol w:w="1120"/>
      </w:tblGrid>
      <w:tr w:rsidR="00851EE0" w:rsidRPr="00F17002">
        <w:trPr>
          <w:cantSplit/>
        </w:trPr>
        <w:tc>
          <w:tcPr>
            <w:tcW w:w="8838" w:type="dxa"/>
            <w:gridSpan w:val="6"/>
          </w:tcPr>
          <w:p w:rsidR="00851EE0" w:rsidRPr="00F17002" w:rsidRDefault="00851EE0" w:rsidP="00F17002">
            <w:pPr>
              <w:pStyle w:val="NoSpacing"/>
              <w:rPr>
                <w:rFonts w:ascii="Arial" w:hAnsi="Arial" w:cs="Arial"/>
              </w:rPr>
            </w:pPr>
            <w:r w:rsidRPr="00F17002">
              <w:rPr>
                <w:rFonts w:ascii="Arial" w:hAnsi="Arial" w:cs="Arial"/>
              </w:rPr>
              <w:t>Student</w:t>
            </w:r>
          </w:p>
        </w:tc>
      </w:tr>
      <w:tr w:rsidR="00851EE0" w:rsidRPr="00F17002">
        <w:trPr>
          <w:cantSplit/>
        </w:trPr>
        <w:tc>
          <w:tcPr>
            <w:tcW w:w="964" w:type="dxa"/>
          </w:tcPr>
          <w:p w:rsidR="00851EE0" w:rsidRPr="00F17002" w:rsidRDefault="00851EE0" w:rsidP="00F17002">
            <w:pPr>
              <w:pStyle w:val="NoSpacing"/>
              <w:rPr>
                <w:rFonts w:ascii="Arial" w:hAnsi="Arial" w:cs="Arial"/>
              </w:rPr>
            </w:pPr>
            <w:r w:rsidRPr="00F17002">
              <w:rPr>
                <w:rFonts w:ascii="Arial" w:hAnsi="Arial" w:cs="Arial"/>
              </w:rPr>
              <w:t>1</w:t>
            </w:r>
          </w:p>
        </w:tc>
        <w:tc>
          <w:tcPr>
            <w:tcW w:w="965" w:type="dxa"/>
          </w:tcPr>
          <w:p w:rsidR="00851EE0" w:rsidRPr="00F17002" w:rsidRDefault="00851EE0" w:rsidP="00F17002">
            <w:pPr>
              <w:pStyle w:val="NoSpacing"/>
              <w:rPr>
                <w:rFonts w:ascii="Arial" w:hAnsi="Arial" w:cs="Arial"/>
              </w:rPr>
            </w:pPr>
            <w:r w:rsidRPr="00F17002">
              <w:rPr>
                <w:rFonts w:ascii="Arial" w:hAnsi="Arial" w:cs="Arial"/>
              </w:rPr>
              <w:t>123</w:t>
            </w:r>
          </w:p>
        </w:tc>
        <w:tc>
          <w:tcPr>
            <w:tcW w:w="1929" w:type="dxa"/>
          </w:tcPr>
          <w:p w:rsidR="00851EE0" w:rsidRPr="00F17002" w:rsidRDefault="00851EE0" w:rsidP="00F17002">
            <w:pPr>
              <w:pStyle w:val="NoSpacing"/>
              <w:rPr>
                <w:rFonts w:ascii="Arial" w:hAnsi="Arial" w:cs="Arial"/>
              </w:rPr>
            </w:pPr>
            <w:r w:rsidRPr="00F17002">
              <w:rPr>
                <w:rFonts w:ascii="Arial" w:hAnsi="Arial" w:cs="Arial"/>
              </w:rPr>
              <w:t>Jane</w:t>
            </w:r>
          </w:p>
        </w:tc>
        <w:tc>
          <w:tcPr>
            <w:tcW w:w="1930" w:type="dxa"/>
          </w:tcPr>
          <w:p w:rsidR="00851EE0" w:rsidRPr="00F17002" w:rsidRDefault="00851EE0" w:rsidP="00F17002">
            <w:pPr>
              <w:pStyle w:val="NoSpacing"/>
              <w:rPr>
                <w:rFonts w:ascii="Arial" w:hAnsi="Arial" w:cs="Arial"/>
              </w:rPr>
            </w:pPr>
            <w:r w:rsidRPr="00F17002">
              <w:rPr>
                <w:rFonts w:ascii="Arial" w:hAnsi="Arial" w:cs="Arial"/>
              </w:rPr>
              <w:t>Wong</w:t>
            </w:r>
          </w:p>
        </w:tc>
        <w:tc>
          <w:tcPr>
            <w:tcW w:w="1930" w:type="dxa"/>
          </w:tcPr>
          <w:p w:rsidR="00851EE0" w:rsidRPr="00F17002" w:rsidRDefault="00851EE0" w:rsidP="00F17002">
            <w:pPr>
              <w:pStyle w:val="NoSpacing"/>
              <w:rPr>
                <w:rFonts w:ascii="Arial" w:hAnsi="Arial" w:cs="Arial"/>
              </w:rPr>
            </w:pPr>
            <w:r w:rsidRPr="00F17002">
              <w:rPr>
                <w:rFonts w:ascii="Arial" w:hAnsi="Arial" w:cs="Arial"/>
              </w:rPr>
              <w:t>CPD</w:t>
            </w:r>
          </w:p>
        </w:tc>
        <w:tc>
          <w:tcPr>
            <w:tcW w:w="1120" w:type="dxa"/>
          </w:tcPr>
          <w:p w:rsidR="00851EE0" w:rsidRPr="00F17002" w:rsidRDefault="00851EE0" w:rsidP="00F17002">
            <w:pPr>
              <w:pStyle w:val="NoSpacing"/>
              <w:rPr>
                <w:rFonts w:ascii="Arial" w:hAnsi="Arial" w:cs="Arial"/>
              </w:rPr>
            </w:pPr>
            <w:r w:rsidRPr="00F17002">
              <w:rPr>
                <w:rFonts w:ascii="Arial" w:hAnsi="Arial" w:cs="Arial"/>
              </w:rPr>
              <w:t>900</w:t>
            </w:r>
          </w:p>
        </w:tc>
      </w:tr>
      <w:tr w:rsidR="00851EE0" w:rsidRPr="00F17002">
        <w:trPr>
          <w:cantSplit/>
        </w:trPr>
        <w:tc>
          <w:tcPr>
            <w:tcW w:w="964" w:type="dxa"/>
          </w:tcPr>
          <w:p w:rsidR="00851EE0" w:rsidRPr="00F17002" w:rsidRDefault="00851EE0" w:rsidP="00F17002">
            <w:pPr>
              <w:pStyle w:val="NoSpacing"/>
              <w:rPr>
                <w:rFonts w:ascii="Arial" w:hAnsi="Arial" w:cs="Arial"/>
              </w:rPr>
            </w:pPr>
            <w:r w:rsidRPr="00F17002">
              <w:rPr>
                <w:rFonts w:ascii="Arial" w:hAnsi="Arial" w:cs="Arial"/>
              </w:rPr>
              <w:t>1</w:t>
            </w:r>
          </w:p>
        </w:tc>
        <w:tc>
          <w:tcPr>
            <w:tcW w:w="965" w:type="dxa"/>
          </w:tcPr>
          <w:p w:rsidR="00851EE0" w:rsidRPr="00F17002" w:rsidRDefault="00851EE0" w:rsidP="00F17002">
            <w:pPr>
              <w:pStyle w:val="NoSpacing"/>
              <w:rPr>
                <w:rFonts w:ascii="Arial" w:hAnsi="Arial" w:cs="Arial"/>
              </w:rPr>
            </w:pPr>
            <w:r w:rsidRPr="00F17002">
              <w:rPr>
                <w:rFonts w:ascii="Arial" w:hAnsi="Arial" w:cs="Arial"/>
              </w:rPr>
              <w:t>456</w:t>
            </w:r>
          </w:p>
        </w:tc>
        <w:tc>
          <w:tcPr>
            <w:tcW w:w="1929" w:type="dxa"/>
          </w:tcPr>
          <w:p w:rsidR="00851EE0" w:rsidRPr="00F17002" w:rsidRDefault="00851EE0" w:rsidP="00F17002">
            <w:pPr>
              <w:pStyle w:val="NoSpacing"/>
              <w:rPr>
                <w:rFonts w:ascii="Arial" w:hAnsi="Arial" w:cs="Arial"/>
              </w:rPr>
            </w:pPr>
            <w:r w:rsidRPr="00F17002">
              <w:rPr>
                <w:rFonts w:ascii="Arial" w:hAnsi="Arial" w:cs="Arial"/>
              </w:rPr>
              <w:t>David</w:t>
            </w:r>
          </w:p>
        </w:tc>
        <w:tc>
          <w:tcPr>
            <w:tcW w:w="1930" w:type="dxa"/>
          </w:tcPr>
          <w:p w:rsidR="00851EE0" w:rsidRPr="00F17002" w:rsidRDefault="00851EE0" w:rsidP="00F17002">
            <w:pPr>
              <w:pStyle w:val="NoSpacing"/>
              <w:rPr>
                <w:rFonts w:ascii="Arial" w:hAnsi="Arial" w:cs="Arial"/>
              </w:rPr>
            </w:pPr>
            <w:r w:rsidRPr="00F17002">
              <w:rPr>
                <w:rFonts w:ascii="Arial" w:hAnsi="Arial" w:cs="Arial"/>
              </w:rPr>
              <w:t>Kasim</w:t>
            </w:r>
          </w:p>
        </w:tc>
        <w:tc>
          <w:tcPr>
            <w:tcW w:w="1930" w:type="dxa"/>
          </w:tcPr>
          <w:p w:rsidR="00851EE0" w:rsidRPr="00F17002" w:rsidRDefault="00851EE0" w:rsidP="00F17002">
            <w:pPr>
              <w:pStyle w:val="NoSpacing"/>
              <w:rPr>
                <w:rFonts w:ascii="Arial" w:hAnsi="Arial" w:cs="Arial"/>
              </w:rPr>
            </w:pPr>
            <w:r w:rsidRPr="00F17002">
              <w:rPr>
                <w:rFonts w:ascii="Arial" w:hAnsi="Arial" w:cs="Arial"/>
              </w:rPr>
              <w:t>CPA</w:t>
            </w:r>
          </w:p>
        </w:tc>
        <w:tc>
          <w:tcPr>
            <w:tcW w:w="1120" w:type="dxa"/>
          </w:tcPr>
          <w:p w:rsidR="00851EE0" w:rsidRPr="00F17002" w:rsidRDefault="00851EE0" w:rsidP="00F17002">
            <w:pPr>
              <w:pStyle w:val="NoSpacing"/>
              <w:rPr>
                <w:rFonts w:ascii="Arial" w:hAnsi="Arial" w:cs="Arial"/>
              </w:rPr>
            </w:pPr>
            <w:r w:rsidRPr="00F17002">
              <w:rPr>
                <w:rFonts w:ascii="Arial" w:hAnsi="Arial" w:cs="Arial"/>
              </w:rPr>
              <w:t>905</w:t>
            </w:r>
          </w:p>
        </w:tc>
      </w:tr>
      <w:tr w:rsidR="00851EE0" w:rsidRPr="00F17002">
        <w:trPr>
          <w:cantSplit/>
        </w:trPr>
        <w:tc>
          <w:tcPr>
            <w:tcW w:w="8838" w:type="dxa"/>
            <w:gridSpan w:val="6"/>
          </w:tcPr>
          <w:p w:rsidR="00851EE0" w:rsidRPr="00F17002" w:rsidRDefault="00851EE0" w:rsidP="00F17002">
            <w:pPr>
              <w:pStyle w:val="NoSpacing"/>
              <w:rPr>
                <w:rFonts w:ascii="Arial" w:hAnsi="Arial" w:cs="Arial"/>
              </w:rPr>
            </w:pPr>
          </w:p>
        </w:tc>
      </w:tr>
      <w:tr w:rsidR="00330C9D" w:rsidRPr="00F17002">
        <w:trPr>
          <w:cantSplit/>
        </w:trPr>
        <w:tc>
          <w:tcPr>
            <w:tcW w:w="8838" w:type="dxa"/>
            <w:gridSpan w:val="6"/>
          </w:tcPr>
          <w:p w:rsidR="00330C9D" w:rsidRPr="00F17002" w:rsidRDefault="00330C9D" w:rsidP="00F17002">
            <w:pPr>
              <w:pStyle w:val="NoSpacing"/>
              <w:rPr>
                <w:rFonts w:ascii="Arial" w:hAnsi="Arial" w:cs="Arial"/>
              </w:rPr>
            </w:pPr>
          </w:p>
        </w:tc>
      </w:tr>
      <w:tr w:rsidR="00851EE0" w:rsidRPr="00F17002">
        <w:trPr>
          <w:cantSplit/>
        </w:trPr>
        <w:tc>
          <w:tcPr>
            <w:tcW w:w="8838" w:type="dxa"/>
            <w:gridSpan w:val="6"/>
          </w:tcPr>
          <w:p w:rsidR="00851EE0" w:rsidRPr="00F17002" w:rsidRDefault="00851EE0" w:rsidP="00F17002">
            <w:pPr>
              <w:pStyle w:val="NoSpacing"/>
              <w:rPr>
                <w:rFonts w:ascii="Arial" w:hAnsi="Arial" w:cs="Arial"/>
              </w:rPr>
            </w:pPr>
            <w:r w:rsidRPr="00F17002">
              <w:rPr>
                <w:rFonts w:ascii="Arial" w:hAnsi="Arial" w:cs="Arial"/>
              </w:rPr>
              <w:t>Pgm</w:t>
            </w:r>
          </w:p>
        </w:tc>
      </w:tr>
      <w:tr w:rsidR="00851EE0" w:rsidRPr="00F17002">
        <w:trPr>
          <w:cantSplit/>
        </w:trPr>
        <w:tc>
          <w:tcPr>
            <w:tcW w:w="1929" w:type="dxa"/>
            <w:gridSpan w:val="2"/>
          </w:tcPr>
          <w:p w:rsidR="00851EE0" w:rsidRPr="00F17002" w:rsidRDefault="00851EE0" w:rsidP="00F17002">
            <w:pPr>
              <w:pStyle w:val="NoSpacing"/>
              <w:rPr>
                <w:rFonts w:ascii="Arial" w:hAnsi="Arial" w:cs="Arial"/>
              </w:rPr>
            </w:pPr>
            <w:r w:rsidRPr="00F17002">
              <w:rPr>
                <w:rFonts w:ascii="Arial" w:hAnsi="Arial" w:cs="Arial"/>
              </w:rPr>
              <w:t>CPD</w:t>
            </w:r>
          </w:p>
        </w:tc>
        <w:tc>
          <w:tcPr>
            <w:tcW w:w="5789" w:type="dxa"/>
            <w:gridSpan w:val="3"/>
          </w:tcPr>
          <w:p w:rsidR="00851EE0" w:rsidRPr="00F17002" w:rsidRDefault="00851EE0" w:rsidP="00F17002">
            <w:pPr>
              <w:pStyle w:val="NoSpacing"/>
              <w:rPr>
                <w:rFonts w:ascii="Arial" w:hAnsi="Arial" w:cs="Arial"/>
              </w:rPr>
            </w:pPr>
            <w:r w:rsidRPr="00F17002">
              <w:rPr>
                <w:rFonts w:ascii="Arial" w:hAnsi="Arial" w:cs="Arial"/>
              </w:rPr>
              <w:t>Computer Programming</w:t>
            </w:r>
          </w:p>
        </w:tc>
        <w:tc>
          <w:tcPr>
            <w:tcW w:w="1120" w:type="dxa"/>
          </w:tcPr>
          <w:p w:rsidR="00851EE0" w:rsidRPr="00F17002" w:rsidRDefault="00851EE0" w:rsidP="00F17002">
            <w:pPr>
              <w:pStyle w:val="NoSpacing"/>
              <w:rPr>
                <w:rFonts w:ascii="Arial" w:hAnsi="Arial" w:cs="Arial"/>
              </w:rPr>
            </w:pPr>
            <w:r w:rsidRPr="00F17002">
              <w:rPr>
                <w:rFonts w:ascii="Arial" w:hAnsi="Arial" w:cs="Arial"/>
              </w:rPr>
              <w:t>4</w:t>
            </w:r>
          </w:p>
        </w:tc>
      </w:tr>
      <w:tr w:rsidR="00851EE0" w:rsidRPr="00F17002">
        <w:trPr>
          <w:cantSplit/>
        </w:trPr>
        <w:tc>
          <w:tcPr>
            <w:tcW w:w="1929" w:type="dxa"/>
            <w:gridSpan w:val="2"/>
          </w:tcPr>
          <w:p w:rsidR="00851EE0" w:rsidRPr="00F17002" w:rsidRDefault="00851EE0" w:rsidP="00F17002">
            <w:pPr>
              <w:pStyle w:val="NoSpacing"/>
              <w:rPr>
                <w:rFonts w:ascii="Arial" w:hAnsi="Arial" w:cs="Arial"/>
              </w:rPr>
            </w:pPr>
            <w:r w:rsidRPr="00F17002">
              <w:rPr>
                <w:rFonts w:ascii="Arial" w:hAnsi="Arial" w:cs="Arial"/>
              </w:rPr>
              <w:t>CPA</w:t>
            </w:r>
          </w:p>
        </w:tc>
        <w:tc>
          <w:tcPr>
            <w:tcW w:w="5789" w:type="dxa"/>
            <w:gridSpan w:val="3"/>
          </w:tcPr>
          <w:p w:rsidR="00851EE0" w:rsidRPr="00F17002" w:rsidRDefault="00851EE0" w:rsidP="00F17002">
            <w:pPr>
              <w:pStyle w:val="NoSpacing"/>
              <w:rPr>
                <w:rFonts w:ascii="Arial" w:hAnsi="Arial" w:cs="Arial"/>
              </w:rPr>
            </w:pPr>
            <w:r w:rsidRPr="00F17002">
              <w:rPr>
                <w:rFonts w:ascii="Arial" w:hAnsi="Arial" w:cs="Arial"/>
              </w:rPr>
              <w:t>Computer Programming and Analysis</w:t>
            </w:r>
          </w:p>
        </w:tc>
        <w:tc>
          <w:tcPr>
            <w:tcW w:w="1120" w:type="dxa"/>
          </w:tcPr>
          <w:p w:rsidR="00851EE0" w:rsidRPr="00F17002" w:rsidRDefault="00851EE0" w:rsidP="00F17002">
            <w:pPr>
              <w:pStyle w:val="NoSpacing"/>
              <w:rPr>
                <w:rFonts w:ascii="Arial" w:hAnsi="Arial" w:cs="Arial"/>
              </w:rPr>
            </w:pPr>
            <w:r w:rsidRPr="00F17002">
              <w:rPr>
                <w:rFonts w:ascii="Arial" w:hAnsi="Arial" w:cs="Arial"/>
              </w:rPr>
              <w:t xml:space="preserve"> </w:t>
            </w:r>
          </w:p>
        </w:tc>
      </w:tr>
      <w:tr w:rsidR="00851EE0" w:rsidRPr="00F17002">
        <w:trPr>
          <w:cantSplit/>
        </w:trPr>
        <w:tc>
          <w:tcPr>
            <w:tcW w:w="8838" w:type="dxa"/>
            <w:gridSpan w:val="6"/>
          </w:tcPr>
          <w:p w:rsidR="00851EE0" w:rsidRPr="00F17002" w:rsidRDefault="00851EE0" w:rsidP="00F17002">
            <w:pPr>
              <w:pStyle w:val="NoSpacing"/>
              <w:rPr>
                <w:rFonts w:ascii="Arial" w:hAnsi="Arial" w:cs="Arial"/>
              </w:rPr>
            </w:pPr>
          </w:p>
        </w:tc>
      </w:tr>
    </w:tbl>
    <w:p w:rsidR="00851EE0" w:rsidRPr="00F17002" w:rsidRDefault="00851EE0" w:rsidP="00F17002">
      <w:pPr>
        <w:pStyle w:val="NoSpacing"/>
        <w:rPr>
          <w:rFonts w:ascii="Arial" w:hAnsi="Arial" w:cs="Arial"/>
        </w:rPr>
      </w:pPr>
      <w:r w:rsidRPr="00F17002">
        <w:rPr>
          <w:rFonts w:ascii="Arial" w:hAnsi="Arial" w:cs="Arial"/>
        </w:rPr>
        <w:br/>
        <w:t xml:space="preserve">If you had trouble inserting the last row, read on!  </w:t>
      </w:r>
      <w:r w:rsidR="0015354F" w:rsidRPr="00F17002">
        <w:rPr>
          <w:rFonts w:ascii="Arial" w:hAnsi="Arial" w:cs="Arial"/>
        </w:rPr>
        <w:t xml:space="preserve">When we want the system to insert a default value into a field </w:t>
      </w:r>
      <w:r w:rsidR="001578BD" w:rsidRPr="00F17002">
        <w:rPr>
          <w:rFonts w:ascii="Arial" w:hAnsi="Arial" w:cs="Arial"/>
        </w:rPr>
        <w:t>W</w:t>
      </w:r>
      <w:r w:rsidRPr="00F17002">
        <w:rPr>
          <w:rFonts w:ascii="Arial" w:hAnsi="Arial" w:cs="Arial"/>
        </w:rPr>
        <w:t>e must use the INSERT command and specify exactly which fields we wish to supply values for.  Enter the command as follows:</w:t>
      </w:r>
      <w:r w:rsidRPr="00F17002">
        <w:rPr>
          <w:rFonts w:ascii="Arial" w:hAnsi="Arial" w:cs="Arial"/>
        </w:rPr>
        <w:br/>
      </w:r>
      <w:r w:rsidRPr="00F17002">
        <w:rPr>
          <w:rFonts w:ascii="Arial" w:hAnsi="Arial" w:cs="Arial"/>
        </w:rPr>
        <w:br/>
        <w:t xml:space="preserve">INSERT INTO  </w:t>
      </w:r>
      <w:r w:rsidR="004C4FA4" w:rsidRPr="00F17002">
        <w:rPr>
          <w:rFonts w:ascii="Arial" w:hAnsi="Arial" w:cs="Arial"/>
        </w:rPr>
        <w:t>P</w:t>
      </w:r>
      <w:r w:rsidR="00E076F3">
        <w:rPr>
          <w:rFonts w:ascii="Arial" w:hAnsi="Arial" w:cs="Arial"/>
        </w:rPr>
        <w:t>REMIER</w:t>
      </w:r>
      <w:r w:rsidRPr="00F17002">
        <w:rPr>
          <w:rFonts w:ascii="Arial" w:hAnsi="Arial" w:cs="Arial"/>
        </w:rPr>
        <w:t xml:space="preserve">xxx.PGM  (Pgm_id, Pgm_name) </w:t>
      </w:r>
      <w:r w:rsidRPr="00F17002">
        <w:rPr>
          <w:rFonts w:ascii="Arial" w:hAnsi="Arial" w:cs="Arial"/>
        </w:rPr>
        <w:br/>
        <w:t xml:space="preserve">            VALUES(‘CPA’, ‘Computer Programming and Analysis’)</w:t>
      </w:r>
      <w:r w:rsidRPr="00F17002">
        <w:rPr>
          <w:rFonts w:ascii="Arial" w:hAnsi="Arial" w:cs="Arial"/>
        </w:rPr>
        <w:br/>
      </w:r>
      <w:r w:rsidRPr="00F17002">
        <w:rPr>
          <w:rFonts w:ascii="Arial" w:hAnsi="Arial" w:cs="Arial"/>
        </w:rPr>
        <w:br/>
        <w:t>Now run a select command on the PGM file.  What is listed as the No of Semesters for the CPA program?</w:t>
      </w:r>
    </w:p>
    <w:p w:rsidR="00EE6B50" w:rsidRDefault="009E7905" w:rsidP="00F17002">
      <w:pPr>
        <w:pStyle w:val="NoSpacing"/>
        <w:rPr>
          <w:rFonts w:ascii="Arial" w:hAnsi="Arial" w:cs="Arial"/>
        </w:rPr>
      </w:pPr>
      <w:r>
        <w:rPr>
          <w:rFonts w:ascii="Arial" w:hAnsi="Arial" w:cs="Arial"/>
        </w:rPr>
        <w:br/>
      </w:r>
    </w:p>
    <w:p w:rsidR="009E7905" w:rsidRDefault="00851EE0" w:rsidP="00F17002">
      <w:pPr>
        <w:pStyle w:val="NoSpacing"/>
        <w:rPr>
          <w:rFonts w:ascii="Arial" w:hAnsi="Arial" w:cs="Arial"/>
        </w:rPr>
      </w:pPr>
      <w:r w:rsidRPr="00F17002">
        <w:rPr>
          <w:rFonts w:ascii="Arial" w:hAnsi="Arial" w:cs="Arial"/>
        </w:rPr>
        <w:lastRenderedPageBreak/>
        <w:t>What happens if you enter the following data into the Student table?</w:t>
      </w:r>
    </w:p>
    <w:p w:rsidR="00851EE0" w:rsidRPr="00F17002" w:rsidRDefault="00851EE0" w:rsidP="00F17002">
      <w:pPr>
        <w:pStyle w:val="NoSpacing"/>
        <w:rPr>
          <w:rFonts w:ascii="Arial" w:hAnsi="Arial" w:cs="Arial"/>
        </w:rPr>
      </w:pPr>
      <w:r w:rsidRPr="00F17002">
        <w:rPr>
          <w:rFonts w:ascii="Arial" w:hAnsi="Arial" w:cs="Arial"/>
        </w:rPr>
        <w:br/>
      </w:r>
      <w:r w:rsidRPr="00F17002">
        <w:rPr>
          <w:rFonts w:ascii="Arial" w:hAnsi="Arial" w:cs="Arial"/>
        </w:rPr>
        <w:tab/>
        <w:t>(1, 321, ‘Joe’ , ‘Chen’, ‘CPC’, 906)</w:t>
      </w:r>
      <w:r w:rsidRPr="00F17002">
        <w:rPr>
          <w:rFonts w:ascii="Arial" w:hAnsi="Arial" w:cs="Arial"/>
        </w:rPr>
        <w:br/>
      </w:r>
      <w:r w:rsidRPr="00F17002">
        <w:rPr>
          <w:rFonts w:ascii="Arial" w:hAnsi="Arial" w:cs="Arial"/>
        </w:rPr>
        <w:tab/>
        <w:t>(1, 654, ‘Cindy’, ‘Wong’, ‘CPA’, 905)</w:t>
      </w:r>
    </w:p>
    <w:p w:rsidR="00851EE0" w:rsidRPr="00F17002" w:rsidRDefault="00851EE0" w:rsidP="00F17002">
      <w:pPr>
        <w:pStyle w:val="NoSpacing"/>
        <w:rPr>
          <w:rFonts w:ascii="Arial" w:hAnsi="Arial" w:cs="Arial"/>
        </w:rPr>
      </w:pPr>
    </w:p>
    <w:p w:rsidR="00F32052" w:rsidRPr="00F17002" w:rsidRDefault="00086AF6" w:rsidP="00F17002">
      <w:pPr>
        <w:pStyle w:val="NoSpacing"/>
        <w:rPr>
          <w:rFonts w:ascii="Arial" w:hAnsi="Arial" w:cs="Arial"/>
        </w:rPr>
      </w:pPr>
      <w:r w:rsidRPr="00F17002">
        <w:rPr>
          <w:rFonts w:ascii="Arial" w:hAnsi="Arial" w:cs="Arial"/>
        </w:rPr>
        <w:t>Y</w:t>
      </w:r>
      <w:r w:rsidR="00851EE0" w:rsidRPr="00F17002">
        <w:rPr>
          <w:rFonts w:ascii="Arial" w:hAnsi="Arial" w:cs="Arial"/>
        </w:rPr>
        <w:t xml:space="preserve">ou </w:t>
      </w:r>
      <w:r w:rsidRPr="00F17002">
        <w:rPr>
          <w:rFonts w:ascii="Arial" w:hAnsi="Arial" w:cs="Arial"/>
        </w:rPr>
        <w:t xml:space="preserve">should </w:t>
      </w:r>
      <w:r w:rsidRPr="00F17002">
        <w:rPr>
          <w:rFonts w:ascii="Arial" w:hAnsi="Arial" w:cs="Arial"/>
          <w:u w:val="single"/>
        </w:rPr>
        <w:t>NOT</w:t>
      </w:r>
      <w:r w:rsidRPr="00F17002">
        <w:rPr>
          <w:rFonts w:ascii="Arial" w:hAnsi="Arial" w:cs="Arial"/>
        </w:rPr>
        <w:t xml:space="preserve"> be able to</w:t>
      </w:r>
      <w:r w:rsidR="00851EE0" w:rsidRPr="00F17002">
        <w:rPr>
          <w:rFonts w:ascii="Arial" w:hAnsi="Arial" w:cs="Arial"/>
        </w:rPr>
        <w:t xml:space="preserve"> insert the</w:t>
      </w:r>
      <w:r w:rsidRPr="00F17002">
        <w:rPr>
          <w:rFonts w:ascii="Arial" w:hAnsi="Arial" w:cs="Arial"/>
        </w:rPr>
        <w:t>se two</w:t>
      </w:r>
      <w:r w:rsidR="00851EE0" w:rsidRPr="00F17002">
        <w:rPr>
          <w:rFonts w:ascii="Arial" w:hAnsi="Arial" w:cs="Arial"/>
        </w:rPr>
        <w:t xml:space="preserve"> record</w:t>
      </w:r>
      <w:r w:rsidRPr="00F17002">
        <w:rPr>
          <w:rFonts w:ascii="Arial" w:hAnsi="Arial" w:cs="Arial"/>
        </w:rPr>
        <w:t>s!</w:t>
      </w:r>
      <w:r w:rsidR="00851EE0" w:rsidRPr="00F17002">
        <w:rPr>
          <w:rFonts w:ascii="Arial" w:hAnsi="Arial" w:cs="Arial"/>
        </w:rPr>
        <w:t xml:space="preserve"> </w:t>
      </w:r>
      <w:r w:rsidRPr="00F17002">
        <w:rPr>
          <w:rFonts w:ascii="Arial" w:hAnsi="Arial" w:cs="Arial"/>
        </w:rPr>
        <w:t xml:space="preserve">The Foreign Key should prevent the Joe Chen row from being added because the parent record is missing on the </w:t>
      </w:r>
      <w:r w:rsidR="00652E14" w:rsidRPr="00F17002">
        <w:rPr>
          <w:rFonts w:ascii="Arial" w:hAnsi="Arial" w:cs="Arial"/>
        </w:rPr>
        <w:t>PGM table.  The Cindy Wong row should be rejected because of a UNIQUE violation on Locker_No.</w:t>
      </w:r>
      <w:r w:rsidR="00B35A4E" w:rsidRPr="00F17002">
        <w:rPr>
          <w:rFonts w:ascii="Arial" w:hAnsi="Arial" w:cs="Arial"/>
        </w:rPr>
        <w:t xml:space="preserve">  </w:t>
      </w:r>
      <w:r w:rsidR="001C09DB" w:rsidRPr="00F17002">
        <w:rPr>
          <w:rFonts w:ascii="Arial" w:hAnsi="Arial" w:cs="Arial"/>
        </w:rPr>
        <w:t>If the rows were not rejected then</w:t>
      </w:r>
      <w:r w:rsidR="00B35A4E" w:rsidRPr="00F17002">
        <w:rPr>
          <w:rFonts w:ascii="Arial" w:hAnsi="Arial" w:cs="Arial"/>
        </w:rPr>
        <w:t xml:space="preserve"> delete the two rows that you </w:t>
      </w:r>
      <w:r w:rsidR="001C09DB" w:rsidRPr="00F17002">
        <w:rPr>
          <w:rFonts w:ascii="Arial" w:hAnsi="Arial" w:cs="Arial"/>
        </w:rPr>
        <w:t xml:space="preserve">have just </w:t>
      </w:r>
      <w:r w:rsidR="00B35A4E" w:rsidRPr="00F17002">
        <w:rPr>
          <w:rFonts w:ascii="Arial" w:hAnsi="Arial" w:cs="Arial"/>
        </w:rPr>
        <w:t xml:space="preserve">entered which should have been rejected using DELETE FROM STUDENT WHERE … on the green screen.  You could also </w:t>
      </w:r>
      <w:r w:rsidR="001C09DB" w:rsidRPr="00F17002">
        <w:rPr>
          <w:rFonts w:ascii="Arial" w:hAnsi="Arial" w:cs="Arial"/>
        </w:rPr>
        <w:t xml:space="preserve">have </w:t>
      </w:r>
      <w:r w:rsidR="00B35A4E" w:rsidRPr="00F17002">
        <w:rPr>
          <w:rFonts w:ascii="Arial" w:hAnsi="Arial" w:cs="Arial"/>
        </w:rPr>
        <w:t>delete</w:t>
      </w:r>
      <w:r w:rsidR="001C09DB" w:rsidRPr="00F17002">
        <w:rPr>
          <w:rFonts w:ascii="Arial" w:hAnsi="Arial" w:cs="Arial"/>
        </w:rPr>
        <w:t>d</w:t>
      </w:r>
      <w:r w:rsidR="00B35A4E" w:rsidRPr="00F17002">
        <w:rPr>
          <w:rFonts w:ascii="Arial" w:hAnsi="Arial" w:cs="Arial"/>
        </w:rPr>
        <w:t xml:space="preserve"> them using the Navigator. Correct  your FOREIGN KEY and UNIQUE constraints and then try to enter the two records again.</w:t>
      </w:r>
    </w:p>
    <w:p w:rsidR="00F32052" w:rsidRPr="00F17002" w:rsidRDefault="00F32052" w:rsidP="00F17002">
      <w:pPr>
        <w:pStyle w:val="NoSpacing"/>
        <w:rPr>
          <w:rFonts w:ascii="Arial" w:hAnsi="Arial" w:cs="Arial"/>
        </w:rPr>
      </w:pPr>
    </w:p>
    <w:p w:rsidR="009E7905" w:rsidRPr="00CB765B" w:rsidRDefault="009E7905" w:rsidP="00F17002">
      <w:pPr>
        <w:pStyle w:val="NoSpacing"/>
        <w:rPr>
          <w:rFonts w:ascii="Arial" w:hAnsi="Arial" w:cs="Arial"/>
          <w:b/>
        </w:rPr>
      </w:pPr>
      <w:r w:rsidRPr="00CB765B">
        <w:rPr>
          <w:rFonts w:ascii="Arial" w:hAnsi="Arial" w:cs="Arial"/>
          <w:b/>
        </w:rPr>
        <w:t>4.  Granting Permissions giving other users access to your database and tables</w:t>
      </w:r>
    </w:p>
    <w:p w:rsidR="009E7905" w:rsidRDefault="009E7905" w:rsidP="00F17002">
      <w:pPr>
        <w:pStyle w:val="NoSpacing"/>
        <w:rPr>
          <w:rFonts w:ascii="Arial" w:hAnsi="Arial" w:cs="Arial"/>
        </w:rPr>
      </w:pPr>
    </w:p>
    <w:p w:rsidR="009E7905" w:rsidRDefault="0002476E" w:rsidP="00F17002">
      <w:pPr>
        <w:pStyle w:val="NoSpacing"/>
        <w:rPr>
          <w:rFonts w:ascii="Arial" w:hAnsi="Arial" w:cs="Arial"/>
        </w:rPr>
      </w:pPr>
      <w:r w:rsidRPr="00F17002">
        <w:rPr>
          <w:rFonts w:ascii="Arial" w:hAnsi="Arial" w:cs="Arial"/>
        </w:rPr>
        <w:t xml:space="preserve">To give permission to use your </w:t>
      </w:r>
      <w:r w:rsidR="00CB765B">
        <w:rPr>
          <w:rFonts w:ascii="Arial" w:hAnsi="Arial" w:cs="Arial"/>
        </w:rPr>
        <w:t xml:space="preserve">schema objects </w:t>
      </w:r>
      <w:r w:rsidRPr="00F17002">
        <w:rPr>
          <w:rFonts w:ascii="Arial" w:hAnsi="Arial" w:cs="Arial"/>
        </w:rPr>
        <w:t>to another user, you must give permission for both the collection AND the tables and/or VIEWs.</w:t>
      </w:r>
    </w:p>
    <w:p w:rsidR="00FD1D20" w:rsidRDefault="00FD1D20" w:rsidP="00F17002">
      <w:pPr>
        <w:pStyle w:val="NoSpacing"/>
        <w:rPr>
          <w:rFonts w:ascii="Arial" w:hAnsi="Arial" w:cs="Arial"/>
        </w:rPr>
      </w:pPr>
    </w:p>
    <w:p w:rsidR="00FD1D20" w:rsidRPr="007460DA" w:rsidRDefault="00FD1D20" w:rsidP="00FD1D20">
      <w:pPr>
        <w:spacing w:after="0" w:line="240" w:lineRule="auto"/>
        <w:rPr>
          <w:rFonts w:ascii="Arial" w:eastAsiaTheme="minorHAnsi" w:hAnsi="Arial" w:cs="Arial"/>
          <w:sz w:val="20"/>
          <w:szCs w:val="20"/>
          <w:lang w:eastAsia="en-US"/>
        </w:rPr>
      </w:pPr>
      <w:r w:rsidRPr="007460DA">
        <w:rPr>
          <w:rFonts w:ascii="Arial" w:eastAsiaTheme="minorHAnsi" w:hAnsi="Arial" w:cs="Arial"/>
          <w:sz w:val="20"/>
          <w:szCs w:val="20"/>
          <w:lang w:eastAsia="en-US"/>
        </w:rPr>
        <w:t>Try these security setting activities in interactive SQL:</w:t>
      </w:r>
    </w:p>
    <w:p w:rsidR="00FD1D20" w:rsidRDefault="00FD1D20" w:rsidP="00FD1D20">
      <w:pPr>
        <w:spacing w:after="0" w:line="240" w:lineRule="auto"/>
        <w:rPr>
          <w:rFonts w:ascii="Arial" w:eastAsiaTheme="minorHAnsi" w:hAnsi="Arial" w:cs="Arial"/>
          <w:sz w:val="20"/>
          <w:szCs w:val="20"/>
          <w:lang w:eastAsia="en-US"/>
        </w:rPr>
      </w:pPr>
    </w:p>
    <w:p w:rsidR="00FD1D20" w:rsidRDefault="00FD1D20" w:rsidP="00FD1D20">
      <w:pPr>
        <w:spacing w:after="0" w:line="240" w:lineRule="auto"/>
        <w:ind w:firstLine="720"/>
        <w:rPr>
          <w:rFonts w:ascii="Arial" w:eastAsiaTheme="minorHAnsi" w:hAnsi="Arial" w:cs="Arial"/>
          <w:sz w:val="20"/>
          <w:szCs w:val="20"/>
          <w:lang w:eastAsia="en-US"/>
        </w:rPr>
      </w:pPr>
      <w:r>
        <w:rPr>
          <w:rFonts w:ascii="Arial" w:eastAsiaTheme="minorHAnsi" w:hAnsi="Arial" w:cs="Arial"/>
          <w:sz w:val="20"/>
          <w:szCs w:val="20"/>
          <w:lang w:eastAsia="en-US"/>
        </w:rPr>
        <w:t>SET SCHEMA PREMIER???</w:t>
      </w:r>
    </w:p>
    <w:p w:rsidR="00FD1D20" w:rsidRDefault="00FD1D20" w:rsidP="00FD1D20">
      <w:pPr>
        <w:spacing w:after="0" w:line="240" w:lineRule="auto"/>
        <w:rPr>
          <w:rFonts w:ascii="Arial" w:eastAsiaTheme="minorHAnsi" w:hAnsi="Arial" w:cs="Arial"/>
          <w:sz w:val="20"/>
          <w:szCs w:val="20"/>
          <w:lang w:eastAsia="en-US"/>
        </w:rPr>
      </w:pPr>
    </w:p>
    <w:p w:rsidR="00FD1D20" w:rsidRDefault="00FD1D20" w:rsidP="00FD1D20">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The default security setting for the CUSTOMER table you created in your collection allows too much access. We will remove that access.</w:t>
      </w:r>
    </w:p>
    <w:p w:rsidR="00FD1D20" w:rsidRDefault="00FD1D20" w:rsidP="00FD1D20">
      <w:pPr>
        <w:spacing w:after="0" w:line="240" w:lineRule="auto"/>
        <w:rPr>
          <w:rFonts w:ascii="Arial" w:eastAsiaTheme="minorHAnsi" w:hAnsi="Arial" w:cs="Arial"/>
          <w:sz w:val="20"/>
          <w:szCs w:val="20"/>
          <w:lang w:eastAsia="en-US"/>
        </w:rPr>
      </w:pPr>
    </w:p>
    <w:p w:rsidR="00FD1D20" w:rsidRDefault="00FD1D20" w:rsidP="00FD1D20">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 xml:space="preserve">Type REVOKE, press F4 and select Table.  Indicate the file name is CUSTOMER and you want to revoke PUBLIC privileges. </w:t>
      </w:r>
    </w:p>
    <w:p w:rsidR="00FD1D20" w:rsidRDefault="00FD1D20" w:rsidP="00FD1D20">
      <w:pPr>
        <w:spacing w:after="0" w:line="240" w:lineRule="auto"/>
        <w:rPr>
          <w:rFonts w:ascii="Arial" w:eastAsiaTheme="minorHAnsi" w:hAnsi="Arial" w:cs="Arial"/>
          <w:sz w:val="20"/>
          <w:szCs w:val="20"/>
          <w:lang w:eastAsia="en-US"/>
        </w:rPr>
      </w:pPr>
    </w:p>
    <w:p w:rsidR="00FD1D20" w:rsidRDefault="00FD1D20" w:rsidP="00FD1D20">
      <w:pPr>
        <w:spacing w:after="0" w:line="240" w:lineRule="auto"/>
        <w:rPr>
          <w:rFonts w:ascii="Arial" w:eastAsiaTheme="minorHAnsi" w:hAnsi="Arial" w:cs="Arial"/>
          <w:sz w:val="20"/>
          <w:szCs w:val="20"/>
          <w:lang w:eastAsia="en-US"/>
        </w:rPr>
      </w:pPr>
      <w:r w:rsidRPr="00DF01B3">
        <w:rPr>
          <w:rFonts w:ascii="Arial" w:eastAsiaTheme="minorHAnsi" w:hAnsi="Arial" w:cs="Arial"/>
          <w:noProof/>
          <w:sz w:val="20"/>
          <w:szCs w:val="20"/>
          <w:lang w:val="en-US" w:eastAsia="en-US"/>
        </w:rPr>
        <w:drawing>
          <wp:inline distT="0" distB="0" distL="0" distR="0" wp14:anchorId="30973F73" wp14:editId="3569E9C8">
            <wp:extent cx="685800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428750"/>
                    </a:xfrm>
                    <a:prstGeom prst="rect">
                      <a:avLst/>
                    </a:prstGeom>
                  </pic:spPr>
                </pic:pic>
              </a:graphicData>
            </a:graphic>
          </wp:inline>
        </w:drawing>
      </w:r>
    </w:p>
    <w:p w:rsidR="00FD1D20" w:rsidRDefault="00FD1D20" w:rsidP="00FD1D20">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Press enter and on the next screen indicate you are revoking ALL</w:t>
      </w:r>
    </w:p>
    <w:p w:rsidR="00FD1D20" w:rsidRDefault="00FD1D20" w:rsidP="00FD1D20">
      <w:pPr>
        <w:spacing w:after="0" w:line="240" w:lineRule="auto"/>
        <w:rPr>
          <w:rFonts w:ascii="Arial" w:eastAsiaTheme="minorHAnsi" w:hAnsi="Arial" w:cs="Arial"/>
          <w:sz w:val="20"/>
          <w:szCs w:val="20"/>
          <w:lang w:eastAsia="en-US"/>
        </w:rPr>
      </w:pPr>
    </w:p>
    <w:p w:rsidR="00FD1D20" w:rsidRDefault="00FD1D20" w:rsidP="00FD1D20">
      <w:pPr>
        <w:spacing w:after="0" w:line="240" w:lineRule="auto"/>
        <w:rPr>
          <w:rFonts w:ascii="Arial" w:eastAsiaTheme="minorHAnsi" w:hAnsi="Arial" w:cs="Arial"/>
          <w:sz w:val="20"/>
          <w:szCs w:val="20"/>
          <w:lang w:eastAsia="en-US"/>
        </w:rPr>
      </w:pPr>
      <w:r w:rsidRPr="00DF01B3">
        <w:rPr>
          <w:rFonts w:ascii="Arial" w:eastAsiaTheme="minorHAnsi" w:hAnsi="Arial" w:cs="Arial"/>
          <w:noProof/>
          <w:sz w:val="20"/>
          <w:szCs w:val="20"/>
          <w:lang w:val="en-US" w:eastAsia="en-US"/>
        </w:rPr>
        <w:drawing>
          <wp:inline distT="0" distB="0" distL="0" distR="0" wp14:anchorId="3B3A70AD" wp14:editId="4C018094">
            <wp:extent cx="68580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835150"/>
                    </a:xfrm>
                    <a:prstGeom prst="rect">
                      <a:avLst/>
                    </a:prstGeom>
                  </pic:spPr>
                </pic:pic>
              </a:graphicData>
            </a:graphic>
          </wp:inline>
        </w:drawing>
      </w:r>
    </w:p>
    <w:p w:rsidR="00FD1D20" w:rsidRDefault="007C5100" w:rsidP="00FD1D20">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lastRenderedPageBreak/>
        <w:t>On the answer sheet, indicate w</w:t>
      </w:r>
      <w:r w:rsidR="00FD1D20">
        <w:rPr>
          <w:rFonts w:ascii="Arial" w:eastAsiaTheme="minorHAnsi" w:hAnsi="Arial" w:cs="Arial"/>
          <w:sz w:val="20"/>
          <w:szCs w:val="20"/>
          <w:lang w:eastAsia="en-US"/>
        </w:rPr>
        <w:t>hat was the statement that was executed to do this?</w:t>
      </w:r>
    </w:p>
    <w:p w:rsidR="00E02B47" w:rsidRDefault="00E02B47" w:rsidP="00FD1D20">
      <w:pPr>
        <w:spacing w:after="0" w:line="240" w:lineRule="auto"/>
        <w:rPr>
          <w:rFonts w:ascii="Arial" w:eastAsiaTheme="minorHAnsi" w:hAnsi="Arial" w:cs="Arial"/>
          <w:sz w:val="20"/>
          <w:szCs w:val="20"/>
          <w:lang w:eastAsia="en-US"/>
        </w:rPr>
      </w:pPr>
    </w:p>
    <w:p w:rsidR="00E02B47" w:rsidRDefault="00E02B47" w:rsidP="00FD1D20">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We are going to allow various levels of access to your CUSTOMER and SALESREP tables. Here are some of the options available when allowing access.</w:t>
      </w:r>
    </w:p>
    <w:p w:rsidR="00FD1D20" w:rsidRDefault="00FD1D20" w:rsidP="00FD1D20">
      <w:pPr>
        <w:spacing w:after="0" w:line="240" w:lineRule="auto"/>
        <w:rPr>
          <w:rFonts w:ascii="Arial" w:eastAsiaTheme="minorHAnsi" w:hAnsi="Arial" w:cs="Arial"/>
          <w:sz w:val="20"/>
          <w:szCs w:val="20"/>
          <w:lang w:eastAsia="en-US"/>
        </w:rPr>
      </w:pPr>
    </w:p>
    <w:p w:rsidR="00E02B47" w:rsidRPr="001E37BB" w:rsidRDefault="00E02B47" w:rsidP="00E02B47">
      <w:pPr>
        <w:spacing w:after="0" w:line="240" w:lineRule="auto"/>
        <w:ind w:left="1440" w:firstLine="720"/>
        <w:rPr>
          <w:rFonts w:ascii="Arial" w:eastAsiaTheme="minorHAnsi" w:hAnsi="Arial" w:cs="Arial"/>
          <w:sz w:val="20"/>
          <w:szCs w:val="20"/>
          <w:lang w:eastAsia="en-US"/>
        </w:rPr>
      </w:pPr>
      <w:r w:rsidRPr="001E37BB">
        <w:rPr>
          <w:rFonts w:ascii="Arial" w:eastAsiaTheme="minorHAnsi" w:hAnsi="Arial" w:cs="Arial"/>
          <w:b/>
          <w:sz w:val="20"/>
          <w:szCs w:val="20"/>
          <w:lang w:eastAsia="en-US"/>
        </w:rPr>
        <w:t>The foll</w:t>
      </w:r>
      <w:r>
        <w:rPr>
          <w:rFonts w:ascii="Arial" w:eastAsiaTheme="minorHAnsi" w:hAnsi="Arial" w:cs="Arial"/>
          <w:b/>
          <w:sz w:val="20"/>
          <w:szCs w:val="20"/>
          <w:lang w:eastAsia="en-US"/>
        </w:rPr>
        <w:t>owing privileges can be used</w:t>
      </w:r>
      <w:r w:rsidRPr="001E37BB">
        <w:rPr>
          <w:rFonts w:ascii="Arial" w:eastAsiaTheme="minorHAnsi" w:hAnsi="Arial" w:cs="Arial"/>
          <w:b/>
          <w:sz w:val="20"/>
          <w:szCs w:val="20"/>
          <w:lang w:eastAsia="en-US"/>
        </w:rPr>
        <w:t xml:space="preserve"> with the SQL GRANT statement for a table</w:t>
      </w: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ALL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ALL table (file) privileges you currently have for all the tables or views (logical files) named in the ON clause.  If ALL is not selected, you must use one or more of the keywords  that follow.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Note:  An error will result if the ALL privilege is selected  with any of the other privileges.                            </w:t>
      </w:r>
    </w:p>
    <w:p w:rsidR="00E02B47"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ALTER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ALTER TABLE, COMMENT ON, and LABEL ON statements on the tables (files) or views (logical files) names in the ON clause.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DELETE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DELETE statement on the table (physical file) or view (logical file) named in the ON clause.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INDEX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CREATE INDEX statement on the table (physical file) named in the ON clause.  Views may not be specified when granting INDEX privileges.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INSERT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INSERT statement on the table (physical file) or view (logical file) named in the ON clause.  Shows up as ADD in iSeries Navigator and with the native DSPOBJAUT command.</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REFERENCES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The user specified is granted REFERENCES privileges to the tables or views (logical files) specified in the ON clause.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REFERENCES (column)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The user specified is granted REFERENCES privileges to the columns selected from the tables specified in the ON clause.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SELECT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SELECT statement on the table (physical file) or view (logical file) named in the ON clause.  Shows up as READ in iSeries Navigator and with the native DSPOBJAUT command.</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UPDATE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UPDATE statement on the table (physical file) or view (logical file) named in the ON clause.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UPDATE (column)                                                     </w:t>
      </w:r>
    </w:p>
    <w:p w:rsidR="00E02B47" w:rsidRPr="001E37BB" w:rsidRDefault="00E02B47" w:rsidP="00E02B47">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UPDATE statement on columns  selected from the table (physical file) named in the ON clause. </w:t>
      </w:r>
    </w:p>
    <w:p w:rsidR="00E02B47" w:rsidRDefault="00E02B47" w:rsidP="00FD1D20">
      <w:pPr>
        <w:spacing w:after="0" w:line="240" w:lineRule="auto"/>
        <w:rPr>
          <w:rFonts w:ascii="Arial" w:eastAsiaTheme="minorHAnsi" w:hAnsi="Arial" w:cs="Arial"/>
          <w:sz w:val="20"/>
          <w:szCs w:val="20"/>
          <w:lang w:eastAsia="en-US"/>
        </w:rPr>
      </w:pPr>
    </w:p>
    <w:p w:rsidR="00E02B47" w:rsidRDefault="00E02B47">
      <w:pPr>
        <w:rPr>
          <w:rFonts w:ascii="Arial" w:eastAsiaTheme="minorHAnsi" w:hAnsi="Arial" w:cs="Arial"/>
          <w:sz w:val="20"/>
          <w:szCs w:val="20"/>
          <w:lang w:eastAsia="en-US"/>
        </w:rPr>
      </w:pPr>
      <w:r>
        <w:rPr>
          <w:rFonts w:ascii="Arial" w:eastAsiaTheme="minorHAnsi" w:hAnsi="Arial" w:cs="Arial"/>
          <w:sz w:val="20"/>
          <w:szCs w:val="20"/>
          <w:lang w:eastAsia="en-US"/>
        </w:rPr>
        <w:br w:type="page"/>
      </w:r>
    </w:p>
    <w:p w:rsidR="007C5100" w:rsidRDefault="007C5100" w:rsidP="00FD1D20">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lastRenderedPageBreak/>
        <w:t>Apply the following permissions to your CUSTOMER and SALESREP tables. Where you see YOURINSTRUCTOR, put in your instructor’s user profile.</w:t>
      </w:r>
    </w:p>
    <w:p w:rsidR="007C5100" w:rsidRDefault="007C5100" w:rsidP="00FD1D20">
      <w:pPr>
        <w:spacing w:after="0" w:line="240" w:lineRule="auto"/>
        <w:rPr>
          <w:rFonts w:ascii="Arial" w:eastAsiaTheme="minorHAnsi" w:hAnsi="Arial" w:cs="Arial"/>
          <w:sz w:val="20"/>
          <w:szCs w:val="20"/>
          <w:lang w:eastAsia="en-US"/>
        </w:rPr>
      </w:pPr>
    </w:p>
    <w:p w:rsidR="007C5100" w:rsidRDefault="007C5100" w:rsidP="007C5100">
      <w:pPr>
        <w:pStyle w:val="NoSpacing"/>
        <w:rPr>
          <w:rFonts w:ascii="Arial" w:hAnsi="Arial" w:cs="Arial"/>
        </w:rPr>
      </w:pPr>
      <w:r w:rsidRPr="00F17002">
        <w:rPr>
          <w:rFonts w:ascii="Arial" w:hAnsi="Arial" w:cs="Arial"/>
        </w:rPr>
        <w:t>Instructor Id’s are as follows:</w:t>
      </w:r>
    </w:p>
    <w:p w:rsidR="007C5100" w:rsidRPr="00F17002" w:rsidRDefault="007C5100" w:rsidP="007C5100">
      <w:pPr>
        <w:pStyle w:val="NoSpacing"/>
        <w:rPr>
          <w:rFonts w:ascii="Arial" w:hAnsi="Arial" w:cs="Arial"/>
        </w:rPr>
      </w:pPr>
      <w:r>
        <w:rPr>
          <w:rFonts w:ascii="Arial" w:hAnsi="Arial" w:cs="Arial"/>
        </w:rPr>
        <w:br/>
        <w:t>Lydia Li</w:t>
      </w:r>
      <w:r>
        <w:rPr>
          <w:rFonts w:ascii="Arial" w:hAnsi="Arial" w:cs="Arial"/>
        </w:rPr>
        <w:tab/>
      </w:r>
      <w:r>
        <w:rPr>
          <w:rFonts w:ascii="Arial" w:hAnsi="Arial" w:cs="Arial"/>
        </w:rPr>
        <w:tab/>
        <w:t>LYDIA_LI</w:t>
      </w:r>
      <w:r w:rsidRPr="00F17002">
        <w:rPr>
          <w:rFonts w:ascii="Arial" w:hAnsi="Arial" w:cs="Arial"/>
        </w:rPr>
        <w:t xml:space="preserve"> </w:t>
      </w:r>
    </w:p>
    <w:p w:rsidR="007C5100" w:rsidRDefault="007C5100" w:rsidP="007C5100">
      <w:pPr>
        <w:pStyle w:val="NoSpacing"/>
        <w:rPr>
          <w:rFonts w:ascii="Arial" w:hAnsi="Arial" w:cs="Arial"/>
        </w:rPr>
      </w:pPr>
      <w:r>
        <w:rPr>
          <w:rFonts w:ascii="Arial" w:hAnsi="Arial" w:cs="Arial"/>
        </w:rPr>
        <w:t>Parul Kantaria</w:t>
      </w:r>
      <w:r>
        <w:rPr>
          <w:rFonts w:ascii="Arial" w:hAnsi="Arial" w:cs="Arial"/>
        </w:rPr>
        <w:tab/>
      </w:r>
      <w:r w:rsidRPr="00F17002">
        <w:rPr>
          <w:rFonts w:ascii="Arial" w:hAnsi="Arial" w:cs="Arial"/>
        </w:rPr>
        <w:tab/>
      </w:r>
      <w:r>
        <w:rPr>
          <w:rFonts w:ascii="Arial" w:hAnsi="Arial" w:cs="Arial"/>
        </w:rPr>
        <w:t>PKANTARIA</w:t>
      </w:r>
      <w:r w:rsidRPr="00F17002">
        <w:rPr>
          <w:rFonts w:ascii="Arial" w:hAnsi="Arial" w:cs="Arial"/>
        </w:rPr>
        <w:br/>
        <w:t>Russell Pangborn</w:t>
      </w:r>
      <w:r w:rsidRPr="00F17002">
        <w:rPr>
          <w:rFonts w:ascii="Arial" w:hAnsi="Arial" w:cs="Arial"/>
        </w:rPr>
        <w:tab/>
        <w:t>PANGBORN</w:t>
      </w:r>
      <w:r w:rsidRPr="00F17002">
        <w:rPr>
          <w:rFonts w:ascii="Arial" w:hAnsi="Arial" w:cs="Arial"/>
        </w:rPr>
        <w:br/>
      </w:r>
      <w:r>
        <w:rPr>
          <w:rFonts w:ascii="Arial" w:hAnsi="Arial" w:cs="Arial"/>
        </w:rPr>
        <w:t>Nazim Razavi</w:t>
      </w:r>
      <w:r>
        <w:rPr>
          <w:rFonts w:ascii="Arial" w:hAnsi="Arial" w:cs="Arial"/>
        </w:rPr>
        <w:tab/>
      </w:r>
      <w:r>
        <w:rPr>
          <w:rFonts w:ascii="Arial" w:hAnsi="Arial" w:cs="Arial"/>
        </w:rPr>
        <w:tab/>
      </w:r>
      <w:r w:rsidRPr="00EE6B50">
        <w:rPr>
          <w:rFonts w:ascii="Arial" w:hAnsi="Arial" w:cs="Arial"/>
        </w:rPr>
        <w:t>NRAZAVI</w:t>
      </w:r>
    </w:p>
    <w:p w:rsidR="007C5100" w:rsidRDefault="007C5100" w:rsidP="007C5100">
      <w:pPr>
        <w:pStyle w:val="NoSpacing"/>
        <w:rPr>
          <w:rFonts w:ascii="Arial" w:hAnsi="Arial" w:cs="Arial"/>
        </w:rPr>
      </w:pPr>
      <w:r>
        <w:rPr>
          <w:rFonts w:ascii="Arial" w:hAnsi="Arial" w:cs="Arial"/>
        </w:rPr>
        <w:t>Aliakbar B</w:t>
      </w:r>
      <w:r w:rsidRPr="00EE6B50">
        <w:rPr>
          <w:rFonts w:ascii="Arial" w:hAnsi="Arial" w:cs="Arial"/>
        </w:rPr>
        <w:t>aharikhoob</w:t>
      </w:r>
      <w:r>
        <w:rPr>
          <w:rFonts w:ascii="Arial" w:hAnsi="Arial" w:cs="Arial"/>
        </w:rPr>
        <w:tab/>
      </w:r>
      <w:r w:rsidRPr="00EE6B50">
        <w:rPr>
          <w:rFonts w:ascii="Arial" w:hAnsi="Arial" w:cs="Arial"/>
        </w:rPr>
        <w:t>ALIAKBAR</w:t>
      </w:r>
      <w:r>
        <w:rPr>
          <w:rFonts w:ascii="Arial" w:hAnsi="Arial" w:cs="Arial"/>
        </w:rPr>
        <w:tab/>
      </w:r>
      <w:r>
        <w:rPr>
          <w:rFonts w:ascii="Arial" w:hAnsi="Arial" w:cs="Arial"/>
        </w:rPr>
        <w:tab/>
      </w:r>
    </w:p>
    <w:p w:rsidR="007C5100" w:rsidRDefault="007C5100" w:rsidP="007C5100">
      <w:pPr>
        <w:pStyle w:val="NoSpacing"/>
        <w:rPr>
          <w:rFonts w:ascii="Arial" w:hAnsi="Arial" w:cs="Arial"/>
        </w:rPr>
      </w:pPr>
      <w:r>
        <w:rPr>
          <w:rFonts w:ascii="Arial" w:hAnsi="Arial" w:cs="Arial"/>
        </w:rPr>
        <w:t>Ayesha Manzer</w:t>
      </w:r>
      <w:r>
        <w:rPr>
          <w:rFonts w:ascii="Arial" w:hAnsi="Arial" w:cs="Arial"/>
        </w:rPr>
        <w:tab/>
        <w:t>AMANZER</w:t>
      </w:r>
    </w:p>
    <w:p w:rsidR="007C5100" w:rsidRDefault="007C5100" w:rsidP="00FD1D20">
      <w:pPr>
        <w:spacing w:after="0" w:line="240" w:lineRule="auto"/>
        <w:rPr>
          <w:rFonts w:ascii="Arial" w:eastAsiaTheme="minorHAnsi" w:hAnsi="Arial" w:cs="Arial"/>
          <w:sz w:val="20"/>
          <w:szCs w:val="20"/>
          <w:lang w:eastAsia="en-US"/>
        </w:rPr>
      </w:pPr>
    </w:p>
    <w:p w:rsidR="007C5100" w:rsidRDefault="007C5100" w:rsidP="00FD1D20">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You will need to do them one at a time, and you should get a success message similar to the one showing at the top for each statement.</w:t>
      </w:r>
    </w:p>
    <w:p w:rsidR="004B2324" w:rsidRDefault="004B2324" w:rsidP="00FD1D20">
      <w:pPr>
        <w:spacing w:after="0" w:line="240" w:lineRule="auto"/>
        <w:rPr>
          <w:rFonts w:ascii="Arial" w:eastAsiaTheme="minorHAnsi" w:hAnsi="Arial" w:cs="Arial"/>
          <w:sz w:val="20"/>
          <w:szCs w:val="20"/>
          <w:lang w:eastAsia="en-US"/>
        </w:rPr>
      </w:pPr>
    </w:p>
    <w:p w:rsidR="007C5100" w:rsidRDefault="004B2324" w:rsidP="00FD1D20">
      <w:pPr>
        <w:spacing w:after="0" w:line="240" w:lineRule="auto"/>
        <w:rPr>
          <w:rFonts w:ascii="Arial" w:eastAsiaTheme="minorHAnsi" w:hAnsi="Arial" w:cs="Arial"/>
          <w:sz w:val="20"/>
          <w:szCs w:val="20"/>
          <w:lang w:eastAsia="en-US"/>
        </w:rPr>
      </w:pPr>
      <w:r w:rsidRPr="004B2324">
        <w:rPr>
          <w:rFonts w:ascii="Arial" w:eastAsiaTheme="minorHAnsi" w:hAnsi="Arial" w:cs="Arial"/>
          <w:sz w:val="20"/>
          <w:szCs w:val="20"/>
          <w:lang w:eastAsia="en-US"/>
        </w:rPr>
        <w:drawing>
          <wp:inline distT="0" distB="0" distL="0" distR="0" wp14:anchorId="28651DFE" wp14:editId="43087420">
            <wp:extent cx="6858000" cy="1345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345565"/>
                    </a:xfrm>
                    <a:prstGeom prst="rect">
                      <a:avLst/>
                    </a:prstGeom>
                  </pic:spPr>
                </pic:pic>
              </a:graphicData>
            </a:graphic>
          </wp:inline>
        </w:drawing>
      </w:r>
    </w:p>
    <w:p w:rsidR="007C5100" w:rsidRDefault="007C5100" w:rsidP="00FD1D20">
      <w:pPr>
        <w:spacing w:after="0" w:line="240" w:lineRule="auto"/>
        <w:rPr>
          <w:rFonts w:ascii="Arial" w:eastAsiaTheme="minorHAnsi" w:hAnsi="Arial" w:cs="Arial"/>
          <w:sz w:val="20"/>
          <w:szCs w:val="20"/>
          <w:lang w:eastAsia="en-US"/>
        </w:rPr>
      </w:pPr>
    </w:p>
    <w:p w:rsidR="007C5100" w:rsidRPr="007460DA" w:rsidRDefault="007C5100" w:rsidP="00FD1D20">
      <w:pPr>
        <w:spacing w:after="0" w:line="240" w:lineRule="auto"/>
        <w:rPr>
          <w:rFonts w:ascii="Arial" w:eastAsiaTheme="minorHAnsi" w:hAnsi="Arial" w:cs="Arial"/>
          <w:sz w:val="20"/>
          <w:szCs w:val="20"/>
          <w:lang w:eastAsia="en-US"/>
        </w:rPr>
      </w:pPr>
    </w:p>
    <w:p w:rsidR="00FD1D20" w:rsidRPr="007460DA" w:rsidRDefault="007C5100" w:rsidP="004B2324">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Note that user profiles get deleted from the system, so you instructor may give you a substitute profile for MX525A36, MX525A37 and MX525B17.</w:t>
      </w:r>
      <w:r w:rsidR="00FD1D20" w:rsidRPr="007460DA">
        <w:rPr>
          <w:rFonts w:ascii="Arial" w:eastAsiaTheme="minorHAnsi" w:hAnsi="Arial" w:cs="Arial"/>
          <w:sz w:val="20"/>
          <w:szCs w:val="20"/>
          <w:lang w:eastAsia="en-US"/>
        </w:rPr>
        <w:t xml:space="preserve"> </w:t>
      </w:r>
    </w:p>
    <w:p w:rsidR="009E7905" w:rsidRDefault="009E7905" w:rsidP="00F17002">
      <w:pPr>
        <w:pStyle w:val="NoSpacing"/>
        <w:rPr>
          <w:rFonts w:ascii="Arial" w:hAnsi="Arial" w:cs="Arial"/>
        </w:rPr>
      </w:pPr>
    </w:p>
    <w:p w:rsidR="007C5100" w:rsidRDefault="007C5100" w:rsidP="00F17002">
      <w:pPr>
        <w:pStyle w:val="NoSpacing"/>
        <w:rPr>
          <w:rFonts w:ascii="Arial" w:hAnsi="Arial" w:cs="Arial"/>
        </w:rPr>
      </w:pPr>
      <w:r>
        <w:rPr>
          <w:rFonts w:ascii="Arial" w:hAnsi="Arial" w:cs="Arial"/>
        </w:rPr>
        <w:t>Remember, the public may have read, write, update and delete access to your SALESREP table by default when the table was created, so run the command that removes those privileges.</w:t>
      </w:r>
    </w:p>
    <w:p w:rsidR="00A25AC4" w:rsidRDefault="00A25AC4" w:rsidP="00A25AC4">
      <w:pPr>
        <w:pStyle w:val="NoSpacing"/>
        <w:rPr>
          <w:rFonts w:ascii="Arial" w:hAnsi="Arial" w:cs="Arial"/>
        </w:rPr>
      </w:pPr>
    </w:p>
    <w:p w:rsidR="00A25AC4" w:rsidRDefault="00A25AC4" w:rsidP="00A25AC4">
      <w:pPr>
        <w:pStyle w:val="NoSpacing"/>
        <w:rPr>
          <w:rFonts w:ascii="Arial" w:hAnsi="Arial" w:cs="Arial"/>
        </w:rPr>
      </w:pPr>
      <w:r>
        <w:rPr>
          <w:rFonts w:ascii="Arial" w:hAnsi="Arial" w:cs="Arial"/>
        </w:rPr>
        <w:t>You will give all instructors access to your collection, but only allow your instructor to access certain tables in that collection.</w:t>
      </w:r>
    </w:p>
    <w:p w:rsidR="009669F2" w:rsidRDefault="009669F2" w:rsidP="00F17002">
      <w:pPr>
        <w:pStyle w:val="NoSpacing"/>
        <w:rPr>
          <w:rFonts w:ascii="Arial" w:hAnsi="Arial" w:cs="Arial"/>
        </w:rPr>
      </w:pPr>
    </w:p>
    <w:p w:rsidR="00CB765B" w:rsidRDefault="00CB765B" w:rsidP="00F17002">
      <w:pPr>
        <w:pStyle w:val="NoSpacing"/>
        <w:rPr>
          <w:rFonts w:ascii="Arial" w:hAnsi="Arial" w:cs="Arial"/>
        </w:rPr>
      </w:pPr>
      <w:r>
        <w:rPr>
          <w:rFonts w:ascii="Arial" w:hAnsi="Arial" w:cs="Arial"/>
        </w:rPr>
        <w:t>There is no SQL statement to allow access to your schema (collection, Library)</w:t>
      </w:r>
    </w:p>
    <w:p w:rsidR="00CB765B" w:rsidRDefault="00CB765B" w:rsidP="00F17002">
      <w:pPr>
        <w:pStyle w:val="NoSpacing"/>
        <w:rPr>
          <w:rFonts w:ascii="Arial" w:hAnsi="Arial" w:cs="Arial"/>
        </w:rPr>
      </w:pPr>
    </w:p>
    <w:p w:rsidR="00CB765B" w:rsidRDefault="00CB765B" w:rsidP="00F17002">
      <w:pPr>
        <w:pStyle w:val="NoSpacing"/>
        <w:rPr>
          <w:rFonts w:ascii="Arial" w:hAnsi="Arial" w:cs="Arial"/>
        </w:rPr>
      </w:pPr>
      <w:r>
        <w:rPr>
          <w:rFonts w:ascii="Arial" w:hAnsi="Arial" w:cs="Arial"/>
        </w:rPr>
        <w:t xml:space="preserve">You can do this </w:t>
      </w:r>
      <w:r w:rsidR="00594A32">
        <w:rPr>
          <w:rFonts w:ascii="Arial" w:hAnsi="Arial" w:cs="Arial"/>
        </w:rPr>
        <w:t xml:space="preserve">using a GUI in Access Client Solutions (ACS) </w:t>
      </w:r>
    </w:p>
    <w:p w:rsidR="00CB765B" w:rsidRDefault="00CB765B" w:rsidP="00F17002">
      <w:pPr>
        <w:pStyle w:val="NoSpacing"/>
        <w:rPr>
          <w:rFonts w:ascii="Arial" w:hAnsi="Arial" w:cs="Arial"/>
        </w:rPr>
      </w:pPr>
    </w:p>
    <w:p w:rsidR="002F1E15" w:rsidRDefault="00A25AC4" w:rsidP="00F17002">
      <w:pPr>
        <w:pStyle w:val="NoSpacing"/>
        <w:rPr>
          <w:rFonts w:ascii="Arial" w:hAnsi="Arial" w:cs="Arial"/>
        </w:rPr>
      </w:pPr>
      <w:r>
        <w:rPr>
          <w:rFonts w:ascii="Arial" w:hAnsi="Arial" w:cs="Arial"/>
        </w:rPr>
        <w:t>On the Access Client Solutions 5250 emulator screen click on the ninth icon at the top. It should say Manage DB2 for i Databases when you hover over it.</w:t>
      </w:r>
    </w:p>
    <w:p w:rsidR="00594A32" w:rsidRDefault="00594A32" w:rsidP="00F17002">
      <w:pPr>
        <w:pStyle w:val="NoSpacing"/>
        <w:rPr>
          <w:rFonts w:ascii="Arial" w:hAnsi="Arial" w:cs="Arial"/>
        </w:rPr>
      </w:pPr>
    </w:p>
    <w:p w:rsidR="00A25AC4" w:rsidRDefault="00A25AC4" w:rsidP="00F17002">
      <w:pPr>
        <w:pStyle w:val="NoSpacing"/>
        <w:rPr>
          <w:rFonts w:ascii="Arial" w:hAnsi="Arial" w:cs="Arial"/>
        </w:rPr>
      </w:pPr>
      <w:r>
        <w:rPr>
          <w:noProof/>
          <w:lang w:val="en-US" w:eastAsia="en-US"/>
        </w:rPr>
        <w:lastRenderedPageBreak/>
        <w:drawing>
          <wp:inline distT="0" distB="0" distL="0" distR="0" wp14:anchorId="4D23A616" wp14:editId="64719986">
            <wp:extent cx="6858000" cy="3770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770630"/>
                    </a:xfrm>
                    <a:prstGeom prst="rect">
                      <a:avLst/>
                    </a:prstGeom>
                  </pic:spPr>
                </pic:pic>
              </a:graphicData>
            </a:graphic>
          </wp:inline>
        </w:drawing>
      </w:r>
    </w:p>
    <w:p w:rsidR="00A25AC4" w:rsidRDefault="00A25AC4" w:rsidP="00F17002">
      <w:pPr>
        <w:pStyle w:val="NoSpacing"/>
        <w:rPr>
          <w:rFonts w:ascii="Arial" w:hAnsi="Arial" w:cs="Arial"/>
        </w:rPr>
      </w:pPr>
    </w:p>
    <w:p w:rsidR="00FF735D" w:rsidRDefault="00FF735D" w:rsidP="00F17002">
      <w:pPr>
        <w:pStyle w:val="NoSpacing"/>
        <w:rPr>
          <w:rFonts w:ascii="Arial" w:hAnsi="Arial" w:cs="Arial"/>
        </w:rPr>
      </w:pPr>
      <w:r>
        <w:rPr>
          <w:rFonts w:ascii="Arial" w:hAnsi="Arial" w:cs="Arial"/>
        </w:rPr>
        <w:t>You have used this before. Make sure your collection is included in the Schema’s view. Then, right click on you collection name and select Permissions.</w:t>
      </w:r>
    </w:p>
    <w:p w:rsidR="00FF735D" w:rsidRDefault="00FF735D" w:rsidP="00F17002">
      <w:pPr>
        <w:pStyle w:val="NoSpacing"/>
        <w:rPr>
          <w:rFonts w:ascii="Arial" w:hAnsi="Arial" w:cs="Arial"/>
        </w:rPr>
      </w:pPr>
    </w:p>
    <w:p w:rsidR="00FF735D" w:rsidRDefault="00FF735D" w:rsidP="00F17002">
      <w:pPr>
        <w:pStyle w:val="NoSpacing"/>
        <w:rPr>
          <w:rFonts w:ascii="Arial" w:hAnsi="Arial" w:cs="Arial"/>
        </w:rPr>
      </w:pPr>
      <w:r>
        <w:rPr>
          <w:noProof/>
          <w:lang w:val="en-US" w:eastAsia="en-US"/>
        </w:rPr>
        <w:drawing>
          <wp:inline distT="0" distB="0" distL="0" distR="0" wp14:anchorId="2BC76D7E" wp14:editId="3E243A77">
            <wp:extent cx="6858000" cy="3232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232150"/>
                    </a:xfrm>
                    <a:prstGeom prst="rect">
                      <a:avLst/>
                    </a:prstGeom>
                  </pic:spPr>
                </pic:pic>
              </a:graphicData>
            </a:graphic>
          </wp:inline>
        </w:drawing>
      </w:r>
    </w:p>
    <w:p w:rsidR="00FF735D" w:rsidRDefault="00FF735D" w:rsidP="00F17002">
      <w:pPr>
        <w:pStyle w:val="NoSpacing"/>
        <w:rPr>
          <w:rFonts w:ascii="Arial" w:hAnsi="Arial" w:cs="Arial"/>
        </w:rPr>
      </w:pPr>
    </w:p>
    <w:p w:rsidR="00FF735D" w:rsidRDefault="00FF735D" w:rsidP="00F17002">
      <w:pPr>
        <w:pStyle w:val="NoSpacing"/>
        <w:rPr>
          <w:rFonts w:ascii="Arial" w:hAnsi="Arial" w:cs="Arial"/>
        </w:rPr>
      </w:pPr>
      <w:r>
        <w:rPr>
          <w:rFonts w:ascii="Arial" w:hAnsi="Arial" w:cs="Arial"/>
        </w:rPr>
        <w:lastRenderedPageBreak/>
        <w:t>You need to make sure your collection name shows correctly under Object (when handing in a screenshot)</w:t>
      </w:r>
    </w:p>
    <w:p w:rsidR="00FF735D" w:rsidRDefault="00FF735D" w:rsidP="00F17002">
      <w:pPr>
        <w:pStyle w:val="NoSpacing"/>
        <w:rPr>
          <w:rFonts w:ascii="Arial" w:hAnsi="Arial" w:cs="Arial"/>
        </w:rPr>
      </w:pPr>
    </w:p>
    <w:p w:rsidR="00DB6E90" w:rsidRDefault="00DB6E90" w:rsidP="00F17002">
      <w:pPr>
        <w:pStyle w:val="NoSpacing"/>
        <w:rPr>
          <w:rFonts w:ascii="Arial" w:hAnsi="Arial" w:cs="Arial"/>
        </w:rPr>
      </w:pPr>
      <w:r>
        <w:rPr>
          <w:rFonts w:ascii="Arial" w:hAnsi="Arial" w:cs="Arial"/>
        </w:rPr>
        <w:t>The Public will probably show as having Change authority. You will click on Exclude.</w:t>
      </w:r>
    </w:p>
    <w:p w:rsidR="00DB6E90" w:rsidRDefault="00DB6E90" w:rsidP="00F17002">
      <w:pPr>
        <w:pStyle w:val="NoSpacing"/>
        <w:rPr>
          <w:rFonts w:ascii="Arial" w:hAnsi="Arial" w:cs="Arial"/>
        </w:rPr>
      </w:pPr>
    </w:p>
    <w:p w:rsidR="00DB6E90" w:rsidRDefault="00DB6E90" w:rsidP="00F17002">
      <w:pPr>
        <w:pStyle w:val="NoSpacing"/>
        <w:rPr>
          <w:rFonts w:ascii="Arial" w:hAnsi="Arial" w:cs="Arial"/>
        </w:rPr>
      </w:pPr>
      <w:r>
        <w:rPr>
          <w:rFonts w:ascii="Arial" w:hAnsi="Arial" w:cs="Arial"/>
        </w:rPr>
        <w:t>Be careful not to accidentally click on the line that indicates you have All access to this collection.</w:t>
      </w:r>
    </w:p>
    <w:p w:rsidR="00DB6E90" w:rsidRDefault="00DB6E90" w:rsidP="00F17002">
      <w:pPr>
        <w:pStyle w:val="NoSpacing"/>
        <w:rPr>
          <w:rFonts w:ascii="Arial" w:hAnsi="Arial" w:cs="Arial"/>
        </w:rPr>
      </w:pPr>
    </w:p>
    <w:p w:rsidR="00FF735D" w:rsidRDefault="00FF735D" w:rsidP="00F17002">
      <w:pPr>
        <w:pStyle w:val="NoSpacing"/>
        <w:rPr>
          <w:rFonts w:ascii="Arial" w:hAnsi="Arial" w:cs="Arial"/>
        </w:rPr>
      </w:pPr>
      <w:r>
        <w:rPr>
          <w:rFonts w:ascii="Arial" w:hAnsi="Arial" w:cs="Arial"/>
        </w:rPr>
        <w:t>The ADD button can be used to add</w:t>
      </w:r>
      <w:r w:rsidR="00DB6E90">
        <w:rPr>
          <w:rFonts w:ascii="Arial" w:hAnsi="Arial" w:cs="Arial"/>
        </w:rPr>
        <w:t xml:space="preserve"> the instructors mentioned earlier in this lab. Since instructors change every semester, if your instructor is not on this list, add them here.</w:t>
      </w:r>
    </w:p>
    <w:p w:rsidR="00DB6E90" w:rsidRDefault="00DB6E90" w:rsidP="00F17002">
      <w:pPr>
        <w:pStyle w:val="NoSpacing"/>
        <w:rPr>
          <w:rFonts w:ascii="Arial" w:hAnsi="Arial" w:cs="Arial"/>
        </w:rPr>
      </w:pPr>
    </w:p>
    <w:p w:rsidR="00DB6E90" w:rsidRDefault="00DB6E90" w:rsidP="00F17002">
      <w:pPr>
        <w:pStyle w:val="NoSpacing"/>
        <w:rPr>
          <w:rFonts w:ascii="Arial" w:hAnsi="Arial" w:cs="Arial"/>
        </w:rPr>
      </w:pPr>
      <w:r>
        <w:rPr>
          <w:rFonts w:ascii="Arial" w:hAnsi="Arial" w:cs="Arial"/>
        </w:rPr>
        <w:t>After you have added them, make sure you click on the Apply button on the lower right – or you may lose their added profiles to your collection.</w:t>
      </w:r>
    </w:p>
    <w:p w:rsidR="00FF735D" w:rsidRDefault="00FF735D" w:rsidP="00F17002">
      <w:pPr>
        <w:pStyle w:val="NoSpacing"/>
        <w:rPr>
          <w:rFonts w:ascii="Arial" w:hAnsi="Arial" w:cs="Arial"/>
        </w:rPr>
      </w:pPr>
    </w:p>
    <w:p w:rsidR="00FF735D" w:rsidRDefault="00FF735D" w:rsidP="00F17002">
      <w:pPr>
        <w:pStyle w:val="NoSpacing"/>
        <w:rPr>
          <w:rFonts w:ascii="Arial" w:hAnsi="Arial" w:cs="Arial"/>
        </w:rPr>
      </w:pPr>
      <w:r>
        <w:rPr>
          <w:noProof/>
          <w:lang w:val="en-US" w:eastAsia="en-US"/>
        </w:rPr>
        <w:drawing>
          <wp:inline distT="0" distB="0" distL="0" distR="0" wp14:anchorId="55D71B6C" wp14:editId="3843E45D">
            <wp:extent cx="6858000" cy="5134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134610"/>
                    </a:xfrm>
                    <a:prstGeom prst="rect">
                      <a:avLst/>
                    </a:prstGeom>
                  </pic:spPr>
                </pic:pic>
              </a:graphicData>
            </a:graphic>
          </wp:inline>
        </w:drawing>
      </w:r>
    </w:p>
    <w:p w:rsidR="00DB6E90" w:rsidRDefault="00DB6E90" w:rsidP="00F17002">
      <w:pPr>
        <w:pStyle w:val="NoSpacing"/>
        <w:rPr>
          <w:rFonts w:ascii="Arial" w:hAnsi="Arial" w:cs="Arial"/>
        </w:rPr>
      </w:pPr>
    </w:p>
    <w:p w:rsidR="00DB6E90" w:rsidRDefault="00DB6E90" w:rsidP="00F17002">
      <w:pPr>
        <w:pStyle w:val="NoSpacing"/>
        <w:rPr>
          <w:rFonts w:ascii="Arial" w:hAnsi="Arial" w:cs="Arial"/>
        </w:rPr>
      </w:pPr>
      <w:r>
        <w:rPr>
          <w:rFonts w:ascii="Arial" w:hAnsi="Arial" w:cs="Arial"/>
        </w:rPr>
        <w:t>After you have set access to your collection in the GUI, take a look how the tables you set permissions for with SQL statements look.</w:t>
      </w:r>
    </w:p>
    <w:p w:rsidR="00DB6E90" w:rsidRDefault="00DB6E90" w:rsidP="00F17002">
      <w:pPr>
        <w:pStyle w:val="NoSpacing"/>
        <w:rPr>
          <w:rFonts w:ascii="Arial" w:hAnsi="Arial" w:cs="Arial"/>
        </w:rPr>
      </w:pPr>
    </w:p>
    <w:p w:rsidR="00A25AC4" w:rsidRDefault="00FF735D" w:rsidP="00F17002">
      <w:pPr>
        <w:pStyle w:val="NoSpacing"/>
        <w:rPr>
          <w:rFonts w:ascii="Arial" w:hAnsi="Arial" w:cs="Arial"/>
        </w:rPr>
      </w:pPr>
      <w:r>
        <w:rPr>
          <w:noProof/>
          <w:lang w:val="en-US" w:eastAsia="en-US"/>
        </w:rPr>
        <w:lastRenderedPageBreak/>
        <w:drawing>
          <wp:inline distT="0" distB="0" distL="0" distR="0" wp14:anchorId="7F46EAE8" wp14:editId="17E1D46A">
            <wp:extent cx="6858000" cy="3155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155950"/>
                    </a:xfrm>
                    <a:prstGeom prst="rect">
                      <a:avLst/>
                    </a:prstGeom>
                  </pic:spPr>
                </pic:pic>
              </a:graphicData>
            </a:graphic>
          </wp:inline>
        </w:drawing>
      </w:r>
    </w:p>
    <w:p w:rsidR="00FF735D" w:rsidRDefault="00FF735D" w:rsidP="00F17002">
      <w:pPr>
        <w:pStyle w:val="NoSpacing"/>
        <w:rPr>
          <w:rFonts w:ascii="Arial" w:hAnsi="Arial" w:cs="Arial"/>
        </w:rPr>
      </w:pPr>
    </w:p>
    <w:p w:rsidR="00FF735D" w:rsidRDefault="00FF735D" w:rsidP="00F17002">
      <w:pPr>
        <w:pStyle w:val="NoSpacing"/>
        <w:rPr>
          <w:rFonts w:ascii="Arial" w:hAnsi="Arial" w:cs="Arial"/>
        </w:rPr>
      </w:pPr>
      <w:r>
        <w:rPr>
          <w:rFonts w:ascii="Arial" w:hAnsi="Arial" w:cs="Arial"/>
        </w:rPr>
        <w:t>My schema has a few versions of CUSTOMER and SALESREP - you will probably only have a single version.</w:t>
      </w:r>
    </w:p>
    <w:p w:rsidR="004B2324" w:rsidRDefault="004B2324" w:rsidP="00F17002">
      <w:pPr>
        <w:pStyle w:val="NoSpacing"/>
        <w:rPr>
          <w:rFonts w:ascii="Arial" w:hAnsi="Arial" w:cs="Arial"/>
        </w:rPr>
      </w:pPr>
      <w:r>
        <w:rPr>
          <w:rFonts w:ascii="Arial" w:hAnsi="Arial" w:cs="Arial"/>
        </w:rPr>
        <w:t>Notice the authorities view is set to Details. This is the screenshot you want to provide. It should refer to your object. PREMEIR???.Lib/CUSTOMER.FILE. On the answer sheet indicate one piece of information on how you set permissions to CUSTOMER that is not showing here.</w:t>
      </w:r>
    </w:p>
    <w:p w:rsidR="004B2324" w:rsidRDefault="004B2324" w:rsidP="00F17002">
      <w:pPr>
        <w:pStyle w:val="NoSpacing"/>
        <w:rPr>
          <w:rFonts w:ascii="Arial" w:hAnsi="Arial" w:cs="Arial"/>
        </w:rPr>
      </w:pPr>
    </w:p>
    <w:p w:rsidR="004B2324" w:rsidRDefault="004B2324" w:rsidP="00F17002">
      <w:pPr>
        <w:pStyle w:val="NoSpacing"/>
        <w:rPr>
          <w:rFonts w:ascii="Arial" w:hAnsi="Arial" w:cs="Arial"/>
        </w:rPr>
      </w:pPr>
      <w:r>
        <w:rPr>
          <w:noProof/>
          <w:lang w:val="en-US" w:eastAsia="en-US"/>
        </w:rPr>
        <w:drawing>
          <wp:inline distT="0" distB="0" distL="0" distR="0" wp14:anchorId="45B6DBB3" wp14:editId="41AEAF82">
            <wp:extent cx="685800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44900"/>
                    </a:xfrm>
                    <a:prstGeom prst="rect">
                      <a:avLst/>
                    </a:prstGeom>
                  </pic:spPr>
                </pic:pic>
              </a:graphicData>
            </a:graphic>
          </wp:inline>
        </w:drawing>
      </w:r>
    </w:p>
    <w:p w:rsidR="00BC450E" w:rsidRDefault="00BC450E" w:rsidP="00F17002">
      <w:pPr>
        <w:pStyle w:val="NoSpacing"/>
        <w:rPr>
          <w:rFonts w:ascii="Arial" w:hAnsi="Arial" w:cs="Arial"/>
        </w:rPr>
      </w:pPr>
      <w:r>
        <w:rPr>
          <w:rFonts w:ascii="Arial" w:hAnsi="Arial" w:cs="Arial"/>
        </w:rPr>
        <w:lastRenderedPageBreak/>
        <w:t>It is easier for some people to not run the GRANT or REVOKE SQL commands and click on the authorities you want to grant using the GUI. It is preferable to use the actual SQL statements when there are a lot of tables to create and have the permissions set in a script. You run the script once as needed and do not waste time clicking on individual settings.</w:t>
      </w:r>
    </w:p>
    <w:p w:rsidR="00BC450E" w:rsidRDefault="00BC450E" w:rsidP="00F17002">
      <w:pPr>
        <w:pStyle w:val="NoSpacing"/>
        <w:rPr>
          <w:rFonts w:ascii="Arial" w:hAnsi="Arial" w:cs="Arial"/>
        </w:rPr>
      </w:pPr>
    </w:p>
    <w:p w:rsidR="00BC450E" w:rsidRDefault="00BC450E" w:rsidP="00F17002">
      <w:pPr>
        <w:pStyle w:val="NoSpacing"/>
        <w:rPr>
          <w:rFonts w:ascii="Arial" w:hAnsi="Arial" w:cs="Arial"/>
        </w:rPr>
      </w:pPr>
      <w:r>
        <w:rPr>
          <w:rFonts w:ascii="Arial" w:hAnsi="Arial" w:cs="Arial"/>
        </w:rPr>
        <w:t>At the command line (not in interactive SQL) you can use a native command to get to setting permissions.</w:t>
      </w:r>
    </w:p>
    <w:p w:rsidR="00BC450E" w:rsidRDefault="00BC450E" w:rsidP="00F17002">
      <w:pPr>
        <w:pStyle w:val="NoSpacing"/>
        <w:rPr>
          <w:rFonts w:ascii="Arial" w:hAnsi="Arial" w:cs="Arial"/>
        </w:rPr>
      </w:pPr>
    </w:p>
    <w:p w:rsidR="00FF735D" w:rsidRPr="00BC450E" w:rsidRDefault="00BC450E" w:rsidP="00F17002">
      <w:pPr>
        <w:pStyle w:val="NoSpacing"/>
        <w:rPr>
          <w:rFonts w:ascii="Arial" w:hAnsi="Arial" w:cs="Arial"/>
        </w:rPr>
      </w:pPr>
      <w:r>
        <w:rPr>
          <w:rFonts w:ascii="Arial" w:hAnsi="Arial" w:cs="Arial"/>
        </w:rPr>
        <w:t>==&gt;</w:t>
      </w:r>
      <w:r w:rsidRPr="00BC450E">
        <w:rPr>
          <w:rFonts w:ascii="Arial" w:hAnsi="Arial" w:cs="Arial"/>
          <w:u w:val="single"/>
        </w:rPr>
        <w:t xml:space="preserve">EDTOBJAUT  PREMIERJ40/CUSTOMER    *FILE </w:t>
      </w:r>
      <w:r>
        <w:rPr>
          <w:rFonts w:ascii="Arial" w:hAnsi="Arial" w:cs="Arial"/>
          <w:u w:val="single"/>
        </w:rPr>
        <w:t xml:space="preserve"> </w:t>
      </w:r>
      <w:r>
        <w:rPr>
          <w:rFonts w:ascii="Arial" w:hAnsi="Arial" w:cs="Arial"/>
        </w:rPr>
        <w:t xml:space="preserve">  You can cycle through several views with the F11 key and place an x or a blank to set permissions. Some settings may have been changed with these screenshots.</w:t>
      </w:r>
    </w:p>
    <w:p w:rsidR="00FF735D" w:rsidRDefault="00E26204" w:rsidP="00F17002">
      <w:pPr>
        <w:pStyle w:val="NoSpacing"/>
        <w:rPr>
          <w:rFonts w:ascii="Arial" w:hAnsi="Arial" w:cs="Arial"/>
        </w:rPr>
      </w:pPr>
      <w:r>
        <w:rPr>
          <w:noProof/>
          <w:lang w:val="en-US" w:eastAsia="en-US"/>
        </w:rPr>
        <w:drawing>
          <wp:inline distT="0" distB="0" distL="0" distR="0" wp14:anchorId="66077548" wp14:editId="3DB41E64">
            <wp:extent cx="6858000" cy="299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97200"/>
                    </a:xfrm>
                    <a:prstGeom prst="rect">
                      <a:avLst/>
                    </a:prstGeom>
                  </pic:spPr>
                </pic:pic>
              </a:graphicData>
            </a:graphic>
          </wp:inline>
        </w:drawing>
      </w:r>
    </w:p>
    <w:p w:rsidR="00E26204" w:rsidRDefault="00E26204" w:rsidP="00F17002">
      <w:pPr>
        <w:pStyle w:val="NoSpacing"/>
        <w:rPr>
          <w:rFonts w:ascii="Arial" w:hAnsi="Arial" w:cs="Arial"/>
        </w:rPr>
      </w:pPr>
      <w:r>
        <w:rPr>
          <w:noProof/>
          <w:lang w:val="en-US" w:eastAsia="en-US"/>
        </w:rPr>
        <w:drawing>
          <wp:inline distT="0" distB="0" distL="0" distR="0" wp14:anchorId="4D1CCEBF" wp14:editId="51D26BD3">
            <wp:extent cx="6858000" cy="3098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098800"/>
                    </a:xfrm>
                    <a:prstGeom prst="rect">
                      <a:avLst/>
                    </a:prstGeom>
                  </pic:spPr>
                </pic:pic>
              </a:graphicData>
            </a:graphic>
          </wp:inline>
        </w:drawing>
      </w:r>
    </w:p>
    <w:p w:rsidR="00BA6979" w:rsidRDefault="00BA6979" w:rsidP="00F17002">
      <w:pPr>
        <w:pStyle w:val="NoSpacing"/>
        <w:rPr>
          <w:rFonts w:ascii="Arial" w:hAnsi="Arial" w:cs="Arial"/>
        </w:rPr>
      </w:pPr>
    </w:p>
    <w:p w:rsidR="00AA7603" w:rsidRDefault="008A3A5E" w:rsidP="00F17002">
      <w:pPr>
        <w:pStyle w:val="NoSpacing"/>
        <w:rPr>
          <w:rFonts w:ascii="Arial" w:hAnsi="Arial" w:cs="Arial"/>
        </w:rPr>
      </w:pPr>
      <w:r>
        <w:rPr>
          <w:rFonts w:ascii="Arial" w:hAnsi="Arial" w:cs="Arial"/>
        </w:rPr>
        <w:lastRenderedPageBreak/>
        <w:t>The native command to set access to your collection is:</w:t>
      </w:r>
    </w:p>
    <w:p w:rsidR="008A3A5E" w:rsidRDefault="008A3A5E" w:rsidP="00F17002">
      <w:pPr>
        <w:pStyle w:val="NoSpacing"/>
        <w:rPr>
          <w:rFonts w:ascii="Arial" w:hAnsi="Arial" w:cs="Arial"/>
        </w:rPr>
      </w:pPr>
    </w:p>
    <w:p w:rsidR="008A3A5E" w:rsidRDefault="008A3A5E" w:rsidP="00F17002">
      <w:pPr>
        <w:pStyle w:val="NoSpacing"/>
        <w:rPr>
          <w:rFonts w:ascii="Arial" w:hAnsi="Arial" w:cs="Arial"/>
        </w:rPr>
      </w:pPr>
      <w:r>
        <w:rPr>
          <w:rFonts w:ascii="Arial" w:hAnsi="Arial" w:cs="Arial"/>
        </w:rPr>
        <w:t>==&gt;</w:t>
      </w:r>
      <w:r>
        <w:rPr>
          <w:rFonts w:ascii="Arial" w:hAnsi="Arial" w:cs="Arial"/>
          <w:u w:val="single"/>
        </w:rPr>
        <w:t>EDTOBJAUT  QSYS/PREMIERJ40   *LIB</w:t>
      </w:r>
      <w:r w:rsidRPr="00BC450E">
        <w:rPr>
          <w:rFonts w:ascii="Arial" w:hAnsi="Arial" w:cs="Arial"/>
          <w:u w:val="single"/>
        </w:rPr>
        <w:t xml:space="preserve"> </w:t>
      </w:r>
      <w:r>
        <w:rPr>
          <w:rFonts w:ascii="Arial" w:hAnsi="Arial" w:cs="Arial"/>
          <w:u w:val="single"/>
        </w:rPr>
        <w:t xml:space="preserve"> </w:t>
      </w:r>
      <w:r>
        <w:rPr>
          <w:rFonts w:ascii="Arial" w:hAnsi="Arial" w:cs="Arial"/>
        </w:rPr>
        <w:t xml:space="preserve">  </w:t>
      </w:r>
    </w:p>
    <w:p w:rsidR="008A3A5E" w:rsidRDefault="008A3A5E" w:rsidP="00F17002">
      <w:pPr>
        <w:pStyle w:val="NoSpacing"/>
        <w:rPr>
          <w:rFonts w:ascii="Arial" w:hAnsi="Arial" w:cs="Arial"/>
        </w:rPr>
      </w:pPr>
    </w:p>
    <w:p w:rsidR="00B67BEE" w:rsidRDefault="0043018C" w:rsidP="00F17002">
      <w:pPr>
        <w:pStyle w:val="NoSpacing"/>
        <w:rPr>
          <w:rFonts w:ascii="Arial" w:hAnsi="Arial" w:cs="Arial"/>
        </w:rPr>
      </w:pPr>
      <w:r>
        <w:rPr>
          <w:rFonts w:ascii="Arial" w:hAnsi="Arial" w:cs="Arial"/>
        </w:rPr>
        <w:t xml:space="preserve">Security to your collection is important. Unfortunately, when you create a collection in SQL the default is the public has access to your schema.  This is not acceptable for this subject. From this moment on, your </w:t>
      </w:r>
      <w:r w:rsidR="00FA340E">
        <w:rPr>
          <w:rFonts w:ascii="Arial" w:hAnsi="Arial" w:cs="Arial"/>
        </w:rPr>
        <w:t>PREM</w:t>
      </w:r>
      <w:r>
        <w:rPr>
          <w:rFonts w:ascii="Arial" w:hAnsi="Arial" w:cs="Arial"/>
        </w:rPr>
        <w:t xml:space="preserve">IER??? Collection and any other collection you create for a project should not be open to other students. We can run a program to determine if collections have the appropriate security setting. Each instructor may make a decision to penalize a student or a group for not protecting their work from being copied. Check with your instructor about any penalties for not protecting </w:t>
      </w:r>
      <w:r w:rsidR="00FA340E">
        <w:rPr>
          <w:rFonts w:ascii="Arial" w:hAnsi="Arial" w:cs="Arial"/>
        </w:rPr>
        <w:t>PREM</w:t>
      </w:r>
      <w:r>
        <w:rPr>
          <w:rFonts w:ascii="Arial" w:hAnsi="Arial" w:cs="Arial"/>
        </w:rPr>
        <w:t>IER??? at the completion of this lab.</w:t>
      </w:r>
    </w:p>
    <w:p w:rsidR="00BC450E" w:rsidRDefault="00BC450E" w:rsidP="00F17002">
      <w:pPr>
        <w:pStyle w:val="NoSpacing"/>
        <w:rPr>
          <w:rFonts w:ascii="Arial" w:hAnsi="Arial" w:cs="Arial"/>
        </w:rPr>
      </w:pPr>
    </w:p>
    <w:p w:rsidR="00BC450E" w:rsidRDefault="00BC450E" w:rsidP="00F17002">
      <w:pPr>
        <w:pStyle w:val="NoSpacing"/>
        <w:rPr>
          <w:rFonts w:ascii="Arial" w:hAnsi="Arial" w:cs="Arial"/>
        </w:rPr>
      </w:pPr>
      <w:r>
        <w:rPr>
          <w:rFonts w:ascii="Arial" w:hAnsi="Arial" w:cs="Arial"/>
        </w:rPr>
        <w:t xml:space="preserve">Allowing access is a two stage process. First there is the collection access, second there is the table access. </w:t>
      </w:r>
    </w:p>
    <w:p w:rsidR="00BC450E" w:rsidRDefault="00BC450E" w:rsidP="00F17002">
      <w:pPr>
        <w:pStyle w:val="NoSpacing"/>
        <w:rPr>
          <w:rFonts w:ascii="Arial" w:hAnsi="Arial" w:cs="Arial"/>
        </w:rPr>
      </w:pPr>
    </w:p>
    <w:p w:rsidR="00BC450E" w:rsidRDefault="00BC450E" w:rsidP="00F17002">
      <w:pPr>
        <w:pStyle w:val="NoSpacing"/>
        <w:rPr>
          <w:rFonts w:ascii="Arial" w:hAnsi="Arial" w:cs="Arial"/>
        </w:rPr>
      </w:pPr>
      <w:r>
        <w:rPr>
          <w:rFonts w:ascii="Arial" w:hAnsi="Arial" w:cs="Arial"/>
        </w:rPr>
        <w:t>The easiest way to limit access is to deny access to your collection. Then you do not have to worry about table access in the collection. If you do allow access to the collection but deny access to the table in the collection, then</w:t>
      </w:r>
      <w:r w:rsidR="00B533DD">
        <w:rPr>
          <w:rFonts w:ascii="Arial" w:hAnsi="Arial" w:cs="Arial"/>
        </w:rPr>
        <w:t xml:space="preserve"> the user will not be able to access the table.</w:t>
      </w:r>
    </w:p>
    <w:p w:rsidR="00B67BEE" w:rsidRDefault="00B67BEE" w:rsidP="00F17002">
      <w:pPr>
        <w:pStyle w:val="NoSpacing"/>
        <w:rPr>
          <w:rFonts w:ascii="Arial" w:hAnsi="Arial" w:cs="Arial"/>
        </w:rPr>
      </w:pPr>
    </w:p>
    <w:p w:rsidR="00B92AD4" w:rsidRDefault="00B92AD4" w:rsidP="00F17002">
      <w:pPr>
        <w:pStyle w:val="NoSpacing"/>
        <w:rPr>
          <w:rFonts w:ascii="Arial" w:hAnsi="Arial" w:cs="Arial"/>
        </w:rPr>
      </w:pPr>
    </w:p>
    <w:p w:rsidR="001E37BB" w:rsidRPr="008A3A5E" w:rsidRDefault="001E37BB" w:rsidP="008A3A5E">
      <w:pPr>
        <w:rPr>
          <w:rFonts w:ascii="Arial" w:hAnsi="Arial" w:cs="Arial"/>
        </w:rPr>
      </w:pPr>
      <w:r w:rsidRPr="001E37BB">
        <w:rPr>
          <w:rFonts w:ascii="Arial" w:eastAsiaTheme="minorHAnsi" w:hAnsi="Arial" w:cs="Arial"/>
          <w:sz w:val="20"/>
          <w:szCs w:val="20"/>
          <w:lang w:eastAsia="en-US"/>
        </w:rPr>
        <w:t>Let’s remove some authorities in interactive SQL</w:t>
      </w:r>
    </w:p>
    <w:p w:rsidR="001E37BB" w:rsidRPr="001E37BB" w:rsidRDefault="001E37BB" w:rsidP="001E37BB">
      <w:pPr>
        <w:spacing w:after="0" w:line="240" w:lineRule="auto"/>
        <w:rPr>
          <w:rFonts w:ascii="Arial" w:eastAsiaTheme="minorHAnsi" w:hAnsi="Arial" w:cs="Arial"/>
          <w:sz w:val="20"/>
          <w:szCs w:val="20"/>
          <w:lang w:eastAsia="en-US"/>
        </w:rPr>
      </w:pPr>
    </w:p>
    <w:p w:rsidR="001E37BB" w:rsidRPr="001E37BB" w:rsidRDefault="001E37BB" w:rsidP="00643CEE">
      <w:pPr>
        <w:spacing w:after="0" w:line="240" w:lineRule="auto"/>
        <w:ind w:firstLine="720"/>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REVOKE SELECT ON CUSTOMER FROM </w:t>
      </w:r>
      <w:r w:rsidR="008A3A5E">
        <w:rPr>
          <w:rFonts w:ascii="Arial" w:eastAsiaTheme="minorHAnsi" w:hAnsi="Arial" w:cs="Arial"/>
          <w:sz w:val="20"/>
          <w:szCs w:val="20"/>
          <w:lang w:eastAsia="en-US"/>
        </w:rPr>
        <w:t>MX525B17</w:t>
      </w:r>
    </w:p>
    <w:p w:rsidR="001E37BB" w:rsidRPr="001E37BB" w:rsidRDefault="001E37BB" w:rsidP="001E37BB">
      <w:pPr>
        <w:spacing w:after="0" w:line="240" w:lineRule="auto"/>
        <w:rPr>
          <w:rFonts w:ascii="Arial" w:eastAsiaTheme="minorHAnsi" w:hAnsi="Arial" w:cs="Arial"/>
          <w:sz w:val="20"/>
          <w:szCs w:val="20"/>
          <w:lang w:eastAsia="en-US"/>
        </w:rPr>
      </w:pPr>
    </w:p>
    <w:p w:rsidR="001E37BB" w:rsidRPr="001E37BB" w:rsidRDefault="001E37BB" w:rsidP="00643CEE">
      <w:pPr>
        <w:spacing w:after="0" w:line="240" w:lineRule="auto"/>
        <w:ind w:firstLine="720"/>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REVOKE INSERT,SELECT, UPDATE ON CUSTOMER FROM </w:t>
      </w:r>
      <w:r w:rsidR="008A3A5E">
        <w:rPr>
          <w:rFonts w:ascii="Arial" w:eastAsiaTheme="minorHAnsi" w:hAnsi="Arial" w:cs="Arial"/>
          <w:sz w:val="20"/>
          <w:szCs w:val="20"/>
          <w:lang w:eastAsia="en-US"/>
        </w:rPr>
        <w:t>MX525B36</w:t>
      </w: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p>
    <w:p w:rsidR="001E37BB" w:rsidRDefault="001E37BB" w:rsidP="00643CEE">
      <w:pPr>
        <w:spacing w:after="0" w:line="240" w:lineRule="auto"/>
        <w:ind w:firstLine="720"/>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REVOKE DELETE,INDEX  ON CUSTOMER FROM </w:t>
      </w:r>
      <w:r w:rsidR="008A3A5E">
        <w:rPr>
          <w:rFonts w:ascii="Arial" w:eastAsiaTheme="minorHAnsi" w:hAnsi="Arial" w:cs="Arial"/>
          <w:sz w:val="20"/>
          <w:szCs w:val="20"/>
          <w:lang w:eastAsia="en-US"/>
        </w:rPr>
        <w:t>MX525A37</w:t>
      </w:r>
    </w:p>
    <w:p w:rsidR="008A3A5E" w:rsidRDefault="008A3A5E" w:rsidP="008A3A5E">
      <w:pPr>
        <w:spacing w:after="0" w:line="240" w:lineRule="auto"/>
        <w:rPr>
          <w:rFonts w:ascii="Arial" w:eastAsiaTheme="minorHAnsi" w:hAnsi="Arial" w:cs="Arial"/>
          <w:sz w:val="20"/>
          <w:szCs w:val="20"/>
          <w:lang w:eastAsia="en-US"/>
        </w:rPr>
      </w:pPr>
    </w:p>
    <w:p w:rsidR="008A3A5E" w:rsidRDefault="008A3A5E" w:rsidP="008A3A5E">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When you are ready to take your screenshot of the permissions to CUSTOMER, you can change the setting back to match the screenshot by clicking in the appropriate boxes.</w:t>
      </w:r>
    </w:p>
    <w:p w:rsidR="008A3A5E" w:rsidRDefault="008A3A5E" w:rsidP="008A3A5E">
      <w:pPr>
        <w:spacing w:after="0" w:line="240" w:lineRule="auto"/>
        <w:rPr>
          <w:rFonts w:ascii="Arial" w:eastAsiaTheme="minorHAnsi" w:hAnsi="Arial" w:cs="Arial"/>
          <w:sz w:val="20"/>
          <w:szCs w:val="20"/>
          <w:lang w:eastAsia="en-US"/>
        </w:rPr>
      </w:pPr>
    </w:p>
    <w:p w:rsidR="008A3A5E" w:rsidRPr="001E37BB" w:rsidRDefault="008A3A5E" w:rsidP="008A3A5E">
      <w:pPr>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On a test or the exam, we will not be asking you to click on boxes. So be prepared to construct a GRANT or REVOKE SQL statement.</w:t>
      </w:r>
      <w:bookmarkStart w:id="0" w:name="_GoBack"/>
      <w:bookmarkEnd w:id="0"/>
    </w:p>
    <w:p w:rsidR="001E37BB" w:rsidRPr="001E37BB" w:rsidRDefault="001E37BB" w:rsidP="001E37BB">
      <w:pPr>
        <w:spacing w:after="0" w:line="240" w:lineRule="auto"/>
        <w:rPr>
          <w:rFonts w:ascii="Arial" w:eastAsiaTheme="minorHAnsi" w:hAnsi="Arial" w:cs="Arial"/>
          <w:sz w:val="20"/>
          <w:szCs w:val="20"/>
          <w:lang w:eastAsia="en-US"/>
        </w:rPr>
      </w:pPr>
    </w:p>
    <w:sectPr w:rsidR="001E37BB" w:rsidRPr="001E37BB" w:rsidSect="0002476E">
      <w:headerReference w:type="default" r:id="rId18"/>
      <w:footerReference w:type="default" r:id="rId19"/>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5E6" w:rsidRDefault="007755E6">
      <w:r>
        <w:separator/>
      </w:r>
    </w:p>
  </w:endnote>
  <w:endnote w:type="continuationSeparator" w:id="0">
    <w:p w:rsidR="007755E6" w:rsidRDefault="00775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D43" w:rsidRDefault="00E66D43" w:rsidP="00A77E45">
    <w:pPr>
      <w:pStyle w:val="Footer"/>
      <w:rPr>
        <w:rStyle w:val="PageNumber"/>
      </w:rPr>
    </w:pPr>
    <w:r>
      <w:t xml:space="preserve">                  Page </w:t>
    </w:r>
    <w:r>
      <w:rPr>
        <w:rStyle w:val="PageNumber"/>
      </w:rPr>
      <w:fldChar w:fldCharType="begin"/>
    </w:r>
    <w:r>
      <w:rPr>
        <w:rStyle w:val="PageNumber"/>
      </w:rPr>
      <w:instrText xml:space="preserve"> PAGE </w:instrText>
    </w:r>
    <w:r>
      <w:rPr>
        <w:rStyle w:val="PageNumber"/>
      </w:rPr>
      <w:fldChar w:fldCharType="separate"/>
    </w:r>
    <w:r w:rsidR="008A3A5E">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A3A5E">
      <w:rPr>
        <w:rStyle w:val="PageNumber"/>
        <w:noProof/>
      </w:rPr>
      <w:t>12</w:t>
    </w:r>
    <w:r>
      <w:rPr>
        <w:rStyle w:val="PageNumber"/>
      </w:rPr>
      <w:fldChar w:fldCharType="end"/>
    </w:r>
    <w:r>
      <w:rPr>
        <w:rStyle w:val="PageNumber"/>
      </w:rPr>
      <w:t xml:space="preserve">      </w:t>
    </w:r>
    <w:r w:rsidR="0015354F">
      <w:rPr>
        <w:rStyle w:val="PageNumber"/>
      </w:rPr>
      <w:t xml:space="preserve">                           </w:t>
    </w:r>
    <w:r>
      <w:rPr>
        <w:rStyle w:val="PageNumber"/>
      </w:rPr>
      <w:t xml:space="preserve"> </w:t>
    </w:r>
  </w:p>
  <w:p w:rsidR="00E66D43" w:rsidRDefault="00E66D43" w:rsidP="00A77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5E6" w:rsidRDefault="007755E6">
      <w:r>
        <w:separator/>
      </w:r>
    </w:p>
  </w:footnote>
  <w:footnote w:type="continuationSeparator" w:id="0">
    <w:p w:rsidR="007755E6" w:rsidRDefault="007755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D43" w:rsidRPr="00F17002" w:rsidRDefault="00E66D43" w:rsidP="00F17002">
    <w:pPr>
      <w:pStyle w:val="Header"/>
      <w:jc w:val="center"/>
      <w:rPr>
        <w:rFonts w:ascii="Arial" w:hAnsi="Arial"/>
        <w:b/>
      </w:rPr>
    </w:pPr>
    <w:r>
      <w:rPr>
        <w:rFonts w:ascii="Arial" w:hAnsi="Arial"/>
        <w:b/>
      </w:rPr>
      <w:t>DBS201  Lab 5</w:t>
    </w:r>
    <w:r w:rsidR="00CF23E4">
      <w:rPr>
        <w:rFonts w:ascii="Arial" w:hAnsi="Arial"/>
        <w:b/>
      </w:rPr>
      <w:t xml:space="preserve"> (Revised Winter 2019</w:t>
    </w:r>
    <w:r w:rsidR="003629B3">
      <w:rPr>
        <w:rFonts w:ascii="Arial" w:hAnsi="Arial"/>
        <w:b/>
      </w:rPr>
      <w:t>)</w:t>
    </w:r>
  </w:p>
  <w:p w:rsidR="00E66D43" w:rsidRPr="00F17002" w:rsidRDefault="00E66D43" w:rsidP="00F17002">
    <w:pPr>
      <w:jc w:val="center"/>
      <w:outlineLvl w:val="0"/>
      <w:rPr>
        <w:rFonts w:ascii="Arial" w:hAnsi="Arial"/>
        <w:b/>
        <w:sz w:val="24"/>
      </w:rPr>
    </w:pPr>
    <w:r>
      <w:rPr>
        <w:rFonts w:ascii="Arial" w:hAnsi="Arial"/>
        <w:b/>
        <w:sz w:val="24"/>
      </w:rPr>
      <w:t xml:space="preserve">Lab 5: </w:t>
    </w:r>
    <w:r w:rsidR="0000559F">
      <w:rPr>
        <w:rFonts w:ascii="Arial" w:hAnsi="Arial"/>
        <w:b/>
        <w:sz w:val="24"/>
      </w:rPr>
      <w:t>Changing a VIEW</w:t>
    </w:r>
    <w:r>
      <w:rPr>
        <w:rFonts w:ascii="Arial" w:hAnsi="Arial"/>
        <w:b/>
        <w:sz w:val="24"/>
      </w:rPr>
      <w:t xml:space="preserve"> /  Default Values</w:t>
    </w:r>
    <w:r w:rsidR="00F07598">
      <w:rPr>
        <w:rFonts w:ascii="Arial" w:hAnsi="Arial"/>
        <w:b/>
        <w:sz w:val="24"/>
      </w:rPr>
      <w:t xml:space="preserve"> /</w:t>
    </w:r>
    <w:r w:rsidR="00F07598" w:rsidRPr="00F07598">
      <w:rPr>
        <w:rFonts w:ascii="Arial" w:hAnsi="Arial"/>
        <w:b/>
        <w:sz w:val="24"/>
      </w:rPr>
      <w:t xml:space="preserve"> </w:t>
    </w:r>
    <w:r w:rsidR="00F07598">
      <w:rPr>
        <w:rFonts w:ascii="Arial" w:hAnsi="Arial"/>
        <w:b/>
        <w:sz w:val="24"/>
      </w:rPr>
      <w:t>Permissions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10DD4"/>
    <w:multiLevelType w:val="hybridMultilevel"/>
    <w:tmpl w:val="A6266F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DD78C6"/>
    <w:multiLevelType w:val="hybridMultilevel"/>
    <w:tmpl w:val="1DF82C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0737A3"/>
    <w:multiLevelType w:val="singleLevel"/>
    <w:tmpl w:val="58DC737C"/>
    <w:lvl w:ilvl="0">
      <w:numFmt w:val="decimal"/>
      <w:lvlText w:val="%1."/>
      <w:lvlJc w:val="left"/>
      <w:pPr>
        <w:tabs>
          <w:tab w:val="num" w:pos="720"/>
        </w:tabs>
        <w:ind w:left="720" w:hanging="450"/>
      </w:pPr>
      <w:rPr>
        <w:rFonts w:ascii="Times New Roman" w:eastAsia="Times New Roman" w:hAnsi="Times New Roman" w:cs="Times New Roman"/>
      </w:rPr>
    </w:lvl>
  </w:abstractNum>
  <w:abstractNum w:abstractNumId="3" w15:restartNumberingAfterBreak="0">
    <w:nsid w:val="16457827"/>
    <w:multiLevelType w:val="hybridMultilevel"/>
    <w:tmpl w:val="6ECCEBC4"/>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C077A8"/>
    <w:multiLevelType w:val="multilevel"/>
    <w:tmpl w:val="3C16868C"/>
    <w:lvl w:ilvl="0">
      <w:start w:val="5"/>
      <w:numFmt w:val="decimal"/>
      <w:lvlText w:val="%1."/>
      <w:lvlJc w:val="left"/>
      <w:pPr>
        <w:tabs>
          <w:tab w:val="num" w:pos="720"/>
        </w:tabs>
        <w:ind w:left="720" w:hanging="720"/>
      </w:pPr>
      <w:rPr>
        <w:rFonts w:hint="default"/>
        <w:b w:val="0"/>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5" w15:restartNumberingAfterBreak="0">
    <w:nsid w:val="273719EB"/>
    <w:multiLevelType w:val="hybridMultilevel"/>
    <w:tmpl w:val="1E0AEE8C"/>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79D70D3"/>
    <w:multiLevelType w:val="singleLevel"/>
    <w:tmpl w:val="0809000F"/>
    <w:lvl w:ilvl="0">
      <w:start w:val="1"/>
      <w:numFmt w:val="decimal"/>
      <w:lvlText w:val="%1."/>
      <w:lvlJc w:val="left"/>
      <w:pPr>
        <w:tabs>
          <w:tab w:val="num" w:pos="360"/>
        </w:tabs>
        <w:ind w:left="360" w:hanging="360"/>
      </w:pPr>
    </w:lvl>
  </w:abstractNum>
  <w:abstractNum w:abstractNumId="7" w15:restartNumberingAfterBreak="0">
    <w:nsid w:val="280F0B25"/>
    <w:multiLevelType w:val="singleLevel"/>
    <w:tmpl w:val="AD96BECA"/>
    <w:lvl w:ilvl="0">
      <w:start w:val="1"/>
      <w:numFmt w:val="decimal"/>
      <w:lvlText w:val="%1."/>
      <w:lvlJc w:val="left"/>
      <w:pPr>
        <w:tabs>
          <w:tab w:val="num" w:pos="720"/>
        </w:tabs>
        <w:ind w:left="720" w:hanging="720"/>
      </w:pPr>
      <w:rPr>
        <w:rFonts w:hint="default"/>
      </w:rPr>
    </w:lvl>
  </w:abstractNum>
  <w:abstractNum w:abstractNumId="8" w15:restartNumberingAfterBreak="0">
    <w:nsid w:val="2E5A7FAF"/>
    <w:multiLevelType w:val="singleLevel"/>
    <w:tmpl w:val="AD96BECA"/>
    <w:lvl w:ilvl="0">
      <w:start w:val="1"/>
      <w:numFmt w:val="decimal"/>
      <w:lvlText w:val="%1."/>
      <w:lvlJc w:val="left"/>
      <w:pPr>
        <w:tabs>
          <w:tab w:val="num" w:pos="720"/>
        </w:tabs>
        <w:ind w:left="720" w:hanging="720"/>
      </w:pPr>
      <w:rPr>
        <w:rFonts w:hint="default"/>
      </w:rPr>
    </w:lvl>
  </w:abstractNum>
  <w:abstractNum w:abstractNumId="9" w15:restartNumberingAfterBreak="0">
    <w:nsid w:val="32BC048E"/>
    <w:multiLevelType w:val="multilevel"/>
    <w:tmpl w:val="3C16868C"/>
    <w:lvl w:ilvl="0">
      <w:start w:val="5"/>
      <w:numFmt w:val="decimal"/>
      <w:lvlText w:val="%1."/>
      <w:lvlJc w:val="left"/>
      <w:pPr>
        <w:tabs>
          <w:tab w:val="num" w:pos="720"/>
        </w:tabs>
        <w:ind w:left="720" w:hanging="720"/>
      </w:pPr>
      <w:rPr>
        <w:rFonts w:hint="default"/>
        <w:b w:val="0"/>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0" w15:restartNumberingAfterBreak="0">
    <w:nsid w:val="44A64D7B"/>
    <w:multiLevelType w:val="singleLevel"/>
    <w:tmpl w:val="D346CF24"/>
    <w:lvl w:ilvl="0">
      <w:start w:val="1"/>
      <w:numFmt w:val="bullet"/>
      <w:lvlText w:val=""/>
      <w:lvlJc w:val="left"/>
      <w:pPr>
        <w:tabs>
          <w:tab w:val="num" w:pos="360"/>
        </w:tabs>
        <w:ind w:left="720" w:hanging="360"/>
      </w:pPr>
      <w:rPr>
        <w:rFonts w:ascii="Symbol" w:hAnsi="Symbol"/>
      </w:rPr>
    </w:lvl>
  </w:abstractNum>
  <w:abstractNum w:abstractNumId="11" w15:restartNumberingAfterBreak="0">
    <w:nsid w:val="49994619"/>
    <w:multiLevelType w:val="hybridMultilevel"/>
    <w:tmpl w:val="B06C922A"/>
    <w:lvl w:ilvl="0" w:tplc="E84EA524">
      <w:start w:val="1"/>
      <w:numFmt w:val="decimal"/>
      <w:lvlText w:val="%1."/>
      <w:lvlJc w:val="left"/>
      <w:pPr>
        <w:tabs>
          <w:tab w:val="num" w:pos="1440"/>
        </w:tabs>
        <w:ind w:left="1440" w:hanging="720"/>
      </w:pPr>
      <w:rPr>
        <w:rFonts w:ascii="Times New Roman" w:eastAsia="Times New Roman" w:hAnsi="Times New Roman" w:cs="Times New Roman"/>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7A349EA"/>
    <w:multiLevelType w:val="hybridMultilevel"/>
    <w:tmpl w:val="36802B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4F5596B"/>
    <w:multiLevelType w:val="hybridMultilevel"/>
    <w:tmpl w:val="E1E46F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012457E"/>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708D2D4E"/>
    <w:multiLevelType w:val="multilevel"/>
    <w:tmpl w:val="F0324560"/>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786D3FCB"/>
    <w:multiLevelType w:val="hybridMultilevel"/>
    <w:tmpl w:val="284AEBC4"/>
    <w:lvl w:ilvl="0" w:tplc="1009000F">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15"/>
  </w:num>
  <w:num w:numId="5">
    <w:abstractNumId w:val="4"/>
  </w:num>
  <w:num w:numId="6">
    <w:abstractNumId w:val="9"/>
  </w:num>
  <w:num w:numId="7">
    <w:abstractNumId w:val="14"/>
  </w:num>
  <w:num w:numId="8">
    <w:abstractNumId w:val="6"/>
  </w:num>
  <w:num w:numId="9">
    <w:abstractNumId w:val="1"/>
  </w:num>
  <w:num w:numId="10">
    <w:abstractNumId w:val="11"/>
  </w:num>
  <w:num w:numId="11">
    <w:abstractNumId w:val="5"/>
  </w:num>
  <w:num w:numId="12">
    <w:abstractNumId w:val="16"/>
  </w:num>
  <w:num w:numId="13">
    <w:abstractNumId w:val="12"/>
  </w:num>
  <w:num w:numId="14">
    <w:abstractNumId w:val="13"/>
  </w:num>
  <w:num w:numId="15">
    <w:abstractNumId w:val="0"/>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GB" w:vendorID="64" w:dllVersion="131078" w:nlCheck="1" w:checkStyle="1"/>
  <w:activeWritingStyle w:appName="MSWord" w:lang="en-CA" w:vendorID="64" w:dllVersion="131078" w:nlCheck="1" w:checkStyle="0"/>
  <w:activeWritingStyle w:appName="MSWord" w:lang="fr-CA"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7541E11E-221C-4BDF-B4EF-38207474D911}"/>
    <w:docVar w:name="dgnword-eventsink" w:val="26713552"/>
  </w:docVars>
  <w:rsids>
    <w:rsidRoot w:val="00624940"/>
    <w:rsid w:val="00002F64"/>
    <w:rsid w:val="0000559F"/>
    <w:rsid w:val="00017DB9"/>
    <w:rsid w:val="0002294F"/>
    <w:rsid w:val="0002476E"/>
    <w:rsid w:val="00035805"/>
    <w:rsid w:val="000515E6"/>
    <w:rsid w:val="00073150"/>
    <w:rsid w:val="00086AF6"/>
    <w:rsid w:val="000B68A7"/>
    <w:rsid w:val="000B7E7C"/>
    <w:rsid w:val="000D3FAC"/>
    <w:rsid w:val="00141074"/>
    <w:rsid w:val="00151162"/>
    <w:rsid w:val="001533E5"/>
    <w:rsid w:val="0015354F"/>
    <w:rsid w:val="001578BD"/>
    <w:rsid w:val="001C09DB"/>
    <w:rsid w:val="001E1C98"/>
    <w:rsid w:val="001E37BB"/>
    <w:rsid w:val="001E3EDD"/>
    <w:rsid w:val="0021554A"/>
    <w:rsid w:val="00215597"/>
    <w:rsid w:val="0023202A"/>
    <w:rsid w:val="002702B5"/>
    <w:rsid w:val="00284F9D"/>
    <w:rsid w:val="002B6D6B"/>
    <w:rsid w:val="002F1E15"/>
    <w:rsid w:val="0032774D"/>
    <w:rsid w:val="00330C9D"/>
    <w:rsid w:val="00355FCB"/>
    <w:rsid w:val="00360855"/>
    <w:rsid w:val="00361F5B"/>
    <w:rsid w:val="003629B3"/>
    <w:rsid w:val="00362AD4"/>
    <w:rsid w:val="00397545"/>
    <w:rsid w:val="003D43E9"/>
    <w:rsid w:val="003D746A"/>
    <w:rsid w:val="003F1AA7"/>
    <w:rsid w:val="0040591E"/>
    <w:rsid w:val="00412DC8"/>
    <w:rsid w:val="0043018C"/>
    <w:rsid w:val="00453271"/>
    <w:rsid w:val="00482443"/>
    <w:rsid w:val="0048590E"/>
    <w:rsid w:val="004922E3"/>
    <w:rsid w:val="00492C58"/>
    <w:rsid w:val="004A4726"/>
    <w:rsid w:val="004B2324"/>
    <w:rsid w:val="004B59C5"/>
    <w:rsid w:val="004C1CD4"/>
    <w:rsid w:val="004C4FA4"/>
    <w:rsid w:val="004D0C64"/>
    <w:rsid w:val="004D7353"/>
    <w:rsid w:val="00513476"/>
    <w:rsid w:val="00516709"/>
    <w:rsid w:val="00524AE9"/>
    <w:rsid w:val="00543287"/>
    <w:rsid w:val="0055056A"/>
    <w:rsid w:val="0055310D"/>
    <w:rsid w:val="005541C3"/>
    <w:rsid w:val="00555C6E"/>
    <w:rsid w:val="00555E82"/>
    <w:rsid w:val="005645BF"/>
    <w:rsid w:val="005752F4"/>
    <w:rsid w:val="00594A32"/>
    <w:rsid w:val="00617C9F"/>
    <w:rsid w:val="00624940"/>
    <w:rsid w:val="00632696"/>
    <w:rsid w:val="00643CEE"/>
    <w:rsid w:val="00652E14"/>
    <w:rsid w:val="006669A0"/>
    <w:rsid w:val="006741C8"/>
    <w:rsid w:val="006849B8"/>
    <w:rsid w:val="006A36EB"/>
    <w:rsid w:val="006B32E1"/>
    <w:rsid w:val="006B59C1"/>
    <w:rsid w:val="006C6C2C"/>
    <w:rsid w:val="00712819"/>
    <w:rsid w:val="00716A23"/>
    <w:rsid w:val="00737836"/>
    <w:rsid w:val="007455C9"/>
    <w:rsid w:val="007460DA"/>
    <w:rsid w:val="007755E6"/>
    <w:rsid w:val="00786F24"/>
    <w:rsid w:val="007C018C"/>
    <w:rsid w:val="007C5100"/>
    <w:rsid w:val="007D3997"/>
    <w:rsid w:val="007D3A4F"/>
    <w:rsid w:val="007F2562"/>
    <w:rsid w:val="008136D4"/>
    <w:rsid w:val="00821FEB"/>
    <w:rsid w:val="00831C6D"/>
    <w:rsid w:val="00851EE0"/>
    <w:rsid w:val="00862834"/>
    <w:rsid w:val="00865C7D"/>
    <w:rsid w:val="00875F8E"/>
    <w:rsid w:val="00880B40"/>
    <w:rsid w:val="00890999"/>
    <w:rsid w:val="00893153"/>
    <w:rsid w:val="008A3A5E"/>
    <w:rsid w:val="008B5DB9"/>
    <w:rsid w:val="008C3FE7"/>
    <w:rsid w:val="008D1C3D"/>
    <w:rsid w:val="008E584A"/>
    <w:rsid w:val="00903528"/>
    <w:rsid w:val="00913D47"/>
    <w:rsid w:val="009333E6"/>
    <w:rsid w:val="009630CE"/>
    <w:rsid w:val="009669F2"/>
    <w:rsid w:val="00990FD4"/>
    <w:rsid w:val="009D0751"/>
    <w:rsid w:val="009E7905"/>
    <w:rsid w:val="00A06721"/>
    <w:rsid w:val="00A25AC4"/>
    <w:rsid w:val="00A51B86"/>
    <w:rsid w:val="00A61F52"/>
    <w:rsid w:val="00A77A77"/>
    <w:rsid w:val="00A77E45"/>
    <w:rsid w:val="00AA0A4F"/>
    <w:rsid w:val="00AA7603"/>
    <w:rsid w:val="00AC2FAB"/>
    <w:rsid w:val="00AF0102"/>
    <w:rsid w:val="00AF0F1C"/>
    <w:rsid w:val="00AF5791"/>
    <w:rsid w:val="00B35A4E"/>
    <w:rsid w:val="00B533DD"/>
    <w:rsid w:val="00B67BEE"/>
    <w:rsid w:val="00B92AD4"/>
    <w:rsid w:val="00BA2D47"/>
    <w:rsid w:val="00BA6979"/>
    <w:rsid w:val="00BC450E"/>
    <w:rsid w:val="00BC595C"/>
    <w:rsid w:val="00BC6320"/>
    <w:rsid w:val="00BE5925"/>
    <w:rsid w:val="00BF25FA"/>
    <w:rsid w:val="00C04D31"/>
    <w:rsid w:val="00C542B6"/>
    <w:rsid w:val="00C54361"/>
    <w:rsid w:val="00C960A9"/>
    <w:rsid w:val="00CB765B"/>
    <w:rsid w:val="00CE617F"/>
    <w:rsid w:val="00CF23E4"/>
    <w:rsid w:val="00D14C72"/>
    <w:rsid w:val="00D412DD"/>
    <w:rsid w:val="00D45237"/>
    <w:rsid w:val="00D46AA0"/>
    <w:rsid w:val="00D54D0D"/>
    <w:rsid w:val="00DB32F2"/>
    <w:rsid w:val="00DB6E90"/>
    <w:rsid w:val="00DD4361"/>
    <w:rsid w:val="00DD4E39"/>
    <w:rsid w:val="00DF01B3"/>
    <w:rsid w:val="00E00EB3"/>
    <w:rsid w:val="00E02B47"/>
    <w:rsid w:val="00E076F3"/>
    <w:rsid w:val="00E26204"/>
    <w:rsid w:val="00E270A5"/>
    <w:rsid w:val="00E66D43"/>
    <w:rsid w:val="00E72457"/>
    <w:rsid w:val="00EA79D2"/>
    <w:rsid w:val="00EA7B08"/>
    <w:rsid w:val="00EB3ED9"/>
    <w:rsid w:val="00EC65F4"/>
    <w:rsid w:val="00ED175E"/>
    <w:rsid w:val="00EE6B50"/>
    <w:rsid w:val="00EF3B5F"/>
    <w:rsid w:val="00F02486"/>
    <w:rsid w:val="00F07598"/>
    <w:rsid w:val="00F07DAA"/>
    <w:rsid w:val="00F103DF"/>
    <w:rsid w:val="00F17002"/>
    <w:rsid w:val="00F32052"/>
    <w:rsid w:val="00F658A2"/>
    <w:rsid w:val="00F73395"/>
    <w:rsid w:val="00FA340E"/>
    <w:rsid w:val="00FB33B3"/>
    <w:rsid w:val="00FB697A"/>
    <w:rsid w:val="00FD1D20"/>
    <w:rsid w:val="00FD7779"/>
    <w:rsid w:val="00FF73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66FE25"/>
  <w15:docId w15:val="{ED4D6D70-F833-4014-ADAF-15377754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002"/>
  </w:style>
  <w:style w:type="paragraph" w:styleId="Heading1">
    <w:name w:val="heading 1"/>
    <w:basedOn w:val="Normal"/>
    <w:next w:val="Normal"/>
    <w:link w:val="Heading1Char"/>
    <w:uiPriority w:val="9"/>
    <w:qFormat/>
    <w:rsid w:val="00F1700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1700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F1700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1700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1700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1700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1700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1700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1700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rFonts w:ascii="Arial" w:hAnsi="Arial"/>
    </w:rPr>
  </w:style>
  <w:style w:type="paragraph" w:styleId="BodyText2">
    <w:name w:val="Body Text 2"/>
    <w:basedOn w:val="Normal"/>
    <w:rPr>
      <w:rFonts w:ascii="Arial" w:hAnsi="Arial"/>
      <w:b/>
      <w:sz w:val="28"/>
    </w:rPr>
  </w:style>
  <w:style w:type="character" w:styleId="PageNumber">
    <w:name w:val="page number"/>
    <w:basedOn w:val="DefaultParagraphFont"/>
    <w:rsid w:val="00A77E45"/>
  </w:style>
  <w:style w:type="paragraph" w:styleId="DocumentMap">
    <w:name w:val="Document Map"/>
    <w:basedOn w:val="Normal"/>
    <w:semiHidden/>
    <w:rsid w:val="00524AE9"/>
    <w:pPr>
      <w:shd w:val="clear" w:color="auto" w:fill="000080"/>
    </w:pPr>
    <w:rPr>
      <w:rFonts w:ascii="Tahoma" w:hAnsi="Tahoma" w:cs="Tahoma"/>
    </w:rPr>
  </w:style>
  <w:style w:type="paragraph" w:styleId="BalloonText">
    <w:name w:val="Balloon Text"/>
    <w:basedOn w:val="Normal"/>
    <w:link w:val="BalloonTextChar"/>
    <w:rsid w:val="003629B3"/>
    <w:rPr>
      <w:rFonts w:ascii="Tahoma" w:hAnsi="Tahoma" w:cs="Tahoma"/>
      <w:sz w:val="16"/>
      <w:szCs w:val="16"/>
    </w:rPr>
  </w:style>
  <w:style w:type="character" w:customStyle="1" w:styleId="BalloonTextChar">
    <w:name w:val="Balloon Text Char"/>
    <w:basedOn w:val="DefaultParagraphFont"/>
    <w:link w:val="BalloonText"/>
    <w:rsid w:val="003629B3"/>
    <w:rPr>
      <w:rFonts w:ascii="Tahoma" w:hAnsi="Tahoma" w:cs="Tahoma"/>
      <w:sz w:val="16"/>
      <w:szCs w:val="16"/>
      <w:lang w:val="en-GB" w:eastAsia="en-US"/>
    </w:rPr>
  </w:style>
  <w:style w:type="paragraph" w:styleId="ListParagraph">
    <w:name w:val="List Paragraph"/>
    <w:basedOn w:val="Normal"/>
    <w:uiPriority w:val="34"/>
    <w:qFormat/>
    <w:rsid w:val="00F17002"/>
    <w:pPr>
      <w:ind w:left="720"/>
      <w:contextualSpacing/>
    </w:pPr>
  </w:style>
  <w:style w:type="character" w:customStyle="1" w:styleId="Heading1Char">
    <w:name w:val="Heading 1 Char"/>
    <w:basedOn w:val="DefaultParagraphFont"/>
    <w:link w:val="Heading1"/>
    <w:uiPriority w:val="9"/>
    <w:rsid w:val="00F1700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1700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F1700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1700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1700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1700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1700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1700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1700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1700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1700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1700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17002"/>
    <w:rPr>
      <w:rFonts w:asciiTheme="majorHAnsi" w:eastAsiaTheme="majorEastAsia" w:hAnsiTheme="majorHAnsi" w:cstheme="majorBidi"/>
      <w:i/>
      <w:iCs/>
      <w:spacing w:val="13"/>
      <w:sz w:val="24"/>
      <w:szCs w:val="24"/>
    </w:rPr>
  </w:style>
  <w:style w:type="character" w:styleId="Strong">
    <w:name w:val="Strong"/>
    <w:uiPriority w:val="22"/>
    <w:qFormat/>
    <w:rsid w:val="00F17002"/>
    <w:rPr>
      <w:b/>
      <w:bCs/>
    </w:rPr>
  </w:style>
  <w:style w:type="character" w:styleId="Emphasis">
    <w:name w:val="Emphasis"/>
    <w:uiPriority w:val="20"/>
    <w:qFormat/>
    <w:rsid w:val="00F17002"/>
    <w:rPr>
      <w:b/>
      <w:bCs/>
      <w:i/>
      <w:iCs/>
      <w:spacing w:val="10"/>
      <w:bdr w:val="none" w:sz="0" w:space="0" w:color="auto"/>
      <w:shd w:val="clear" w:color="auto" w:fill="auto"/>
    </w:rPr>
  </w:style>
  <w:style w:type="paragraph" w:styleId="NoSpacing">
    <w:name w:val="No Spacing"/>
    <w:basedOn w:val="Normal"/>
    <w:uiPriority w:val="1"/>
    <w:qFormat/>
    <w:rsid w:val="00F17002"/>
    <w:pPr>
      <w:spacing w:after="0" w:line="240" w:lineRule="auto"/>
    </w:pPr>
  </w:style>
  <w:style w:type="paragraph" w:styleId="Quote">
    <w:name w:val="Quote"/>
    <w:basedOn w:val="Normal"/>
    <w:next w:val="Normal"/>
    <w:link w:val="QuoteChar"/>
    <w:uiPriority w:val="29"/>
    <w:qFormat/>
    <w:rsid w:val="00F17002"/>
    <w:pPr>
      <w:spacing w:before="200" w:after="0"/>
      <w:ind w:left="360" w:right="360"/>
    </w:pPr>
    <w:rPr>
      <w:i/>
      <w:iCs/>
    </w:rPr>
  </w:style>
  <w:style w:type="character" w:customStyle="1" w:styleId="QuoteChar">
    <w:name w:val="Quote Char"/>
    <w:basedOn w:val="DefaultParagraphFont"/>
    <w:link w:val="Quote"/>
    <w:uiPriority w:val="29"/>
    <w:rsid w:val="00F17002"/>
    <w:rPr>
      <w:i/>
      <w:iCs/>
    </w:rPr>
  </w:style>
  <w:style w:type="paragraph" w:styleId="IntenseQuote">
    <w:name w:val="Intense Quote"/>
    <w:basedOn w:val="Normal"/>
    <w:next w:val="Normal"/>
    <w:link w:val="IntenseQuoteChar"/>
    <w:uiPriority w:val="30"/>
    <w:qFormat/>
    <w:rsid w:val="00F1700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17002"/>
    <w:rPr>
      <w:b/>
      <w:bCs/>
      <w:i/>
      <w:iCs/>
    </w:rPr>
  </w:style>
  <w:style w:type="character" w:styleId="SubtleEmphasis">
    <w:name w:val="Subtle Emphasis"/>
    <w:uiPriority w:val="19"/>
    <w:qFormat/>
    <w:rsid w:val="00F17002"/>
    <w:rPr>
      <w:i/>
      <w:iCs/>
    </w:rPr>
  </w:style>
  <w:style w:type="character" w:styleId="IntenseEmphasis">
    <w:name w:val="Intense Emphasis"/>
    <w:uiPriority w:val="21"/>
    <w:qFormat/>
    <w:rsid w:val="00F17002"/>
    <w:rPr>
      <w:b/>
      <w:bCs/>
    </w:rPr>
  </w:style>
  <w:style w:type="character" w:styleId="SubtleReference">
    <w:name w:val="Subtle Reference"/>
    <w:uiPriority w:val="31"/>
    <w:qFormat/>
    <w:rsid w:val="00F17002"/>
    <w:rPr>
      <w:smallCaps/>
    </w:rPr>
  </w:style>
  <w:style w:type="character" w:styleId="IntenseReference">
    <w:name w:val="Intense Reference"/>
    <w:uiPriority w:val="32"/>
    <w:qFormat/>
    <w:rsid w:val="00F17002"/>
    <w:rPr>
      <w:smallCaps/>
      <w:spacing w:val="5"/>
      <w:u w:val="single"/>
    </w:rPr>
  </w:style>
  <w:style w:type="character" w:styleId="BookTitle">
    <w:name w:val="Book Title"/>
    <w:uiPriority w:val="33"/>
    <w:qFormat/>
    <w:rsid w:val="00F17002"/>
    <w:rPr>
      <w:i/>
      <w:iCs/>
      <w:smallCaps/>
      <w:spacing w:val="5"/>
    </w:rPr>
  </w:style>
  <w:style w:type="paragraph" w:styleId="TOCHeading">
    <w:name w:val="TOC Heading"/>
    <w:basedOn w:val="Heading1"/>
    <w:next w:val="Normal"/>
    <w:uiPriority w:val="39"/>
    <w:semiHidden/>
    <w:unhideWhenUsed/>
    <w:qFormat/>
    <w:rsid w:val="00F17002"/>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12</Pages>
  <Words>2384</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Purpose -  In this lab you will learn how to:</vt:lpstr>
    </vt:vector>
  </TitlesOfParts>
  <Company>Eclipse Chemical Company Inc.</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Purpose -  In this lab you will learn how to:</dc:title>
  <dc:creator>Debbie Menken</dc:creator>
  <cp:lastModifiedBy>Russell Pangborn</cp:lastModifiedBy>
  <cp:revision>12</cp:revision>
  <cp:lastPrinted>2017-01-30T16:26:00Z</cp:lastPrinted>
  <dcterms:created xsi:type="dcterms:W3CDTF">2019-01-31T15:26:00Z</dcterms:created>
  <dcterms:modified xsi:type="dcterms:W3CDTF">2019-02-03T15:43:00Z</dcterms:modified>
</cp:coreProperties>
</file>