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center"/>
        <w:rPr>
          <w:sz w:val="36"/>
          <w:szCs w:val="36"/>
        </w:rPr>
      </w:pPr>
      <w:r w:rsidDel="00000000" w:rsidR="00000000" w:rsidRPr="00000000">
        <w:rPr>
          <w:sz w:val="36"/>
          <w:szCs w:val="36"/>
          <w:rtl w:val="0"/>
        </w:rPr>
        <w:t xml:space="preserve">Lab 8: NORMALIZATION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Steps:</w:t>
      </w:r>
    </w:p>
    <w:p w:rsidR="00000000" w:rsidDel="00000000" w:rsidP="00000000" w:rsidRDefault="00000000" w:rsidRPr="00000000" w14:paraId="0000000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rPr>
          <w:rFonts w:ascii="Arial" w:cs="Arial" w:eastAsia="Arial" w:hAnsi="Arial"/>
          <w:sz w:val="22"/>
          <w:szCs w:val="22"/>
        </w:rPr>
      </w:pPr>
      <w:r w:rsidDel="00000000" w:rsidR="00000000" w:rsidRPr="00000000">
        <w:rPr>
          <w:rFonts w:ascii="Arial" w:cs="Arial" w:eastAsia="Arial" w:hAnsi="Arial"/>
          <w:sz w:val="22"/>
          <w:szCs w:val="22"/>
          <w:rtl w:val="0"/>
        </w:rPr>
        <w:t xml:space="preserve">1. </w:t>
        <w:tab/>
        <w:t xml:space="preserve">Create the </w:t>
      </w:r>
      <w:r w:rsidDel="00000000" w:rsidR="00000000" w:rsidRPr="00000000">
        <w:rPr>
          <w:rFonts w:ascii="Arial" w:cs="Arial" w:eastAsia="Arial" w:hAnsi="Arial"/>
          <w:b w:val="1"/>
          <w:sz w:val="22"/>
          <w:szCs w:val="22"/>
          <w:rtl w:val="0"/>
        </w:rPr>
        <w:t xml:space="preserve">Unnormalized Form</w:t>
      </w:r>
      <w:r w:rsidDel="00000000" w:rsidR="00000000" w:rsidRPr="00000000">
        <w:rPr>
          <w:rFonts w:ascii="Arial" w:cs="Arial" w:eastAsia="Arial" w:hAnsi="Arial"/>
          <w:sz w:val="22"/>
          <w:szCs w:val="22"/>
          <w:rtl w:val="0"/>
        </w:rPr>
        <w:t xml:space="preserve"> (UNF) relation from a user view</w:t>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2. </w:t>
        <w:tab/>
        <w:t xml:space="preserve">Identify a </w:t>
      </w:r>
      <w:r w:rsidDel="00000000" w:rsidR="00000000" w:rsidRPr="00000000">
        <w:rPr>
          <w:rFonts w:ascii="Arial" w:cs="Arial" w:eastAsia="Arial" w:hAnsi="Arial"/>
          <w:b w:val="1"/>
          <w:sz w:val="22"/>
          <w:szCs w:val="22"/>
          <w:rtl w:val="0"/>
        </w:rPr>
        <w:t xml:space="preserve">Multi-valued Dependency </w:t>
      </w:r>
      <w:r w:rsidDel="00000000" w:rsidR="00000000" w:rsidRPr="00000000">
        <w:rPr>
          <w:rFonts w:ascii="Arial" w:cs="Arial" w:eastAsia="Arial" w:hAnsi="Arial"/>
          <w:sz w:val="22"/>
          <w:szCs w:val="22"/>
          <w:rtl w:val="0"/>
        </w:rPr>
        <w:t xml:space="preserve">(a.k.a. Repeating Group )</w:t>
      </w:r>
    </w:p>
    <w:p w:rsidR="00000000" w:rsidDel="00000000" w:rsidP="00000000" w:rsidRDefault="00000000" w:rsidRPr="00000000" w14:paraId="00000008">
      <w:pPr>
        <w:rPr>
          <w:rFonts w:ascii="Arial" w:cs="Arial" w:eastAsia="Arial" w:hAnsi="Arial"/>
          <w:sz w:val="22"/>
          <w:szCs w:val="22"/>
        </w:rPr>
      </w:pPr>
      <w:r w:rsidDel="00000000" w:rsidR="00000000" w:rsidRPr="00000000">
        <w:rPr>
          <w:rFonts w:ascii="Arial" w:cs="Arial" w:eastAsia="Arial" w:hAnsi="Arial"/>
          <w:sz w:val="22"/>
          <w:szCs w:val="22"/>
          <w:rtl w:val="0"/>
        </w:rPr>
        <w:t xml:space="preserve">3. </w:t>
        <w:tab/>
        <w:t xml:space="preserve">Create the </w:t>
      </w:r>
      <w:r w:rsidDel="00000000" w:rsidR="00000000" w:rsidRPr="00000000">
        <w:rPr>
          <w:rFonts w:ascii="Arial" w:cs="Arial" w:eastAsia="Arial" w:hAnsi="Arial"/>
          <w:b w:val="1"/>
          <w:sz w:val="22"/>
          <w:szCs w:val="22"/>
          <w:rtl w:val="0"/>
        </w:rPr>
        <w:t xml:space="preserve">First Normal Form</w:t>
      </w:r>
      <w:r w:rsidDel="00000000" w:rsidR="00000000" w:rsidRPr="00000000">
        <w:rPr>
          <w:rFonts w:ascii="Arial" w:cs="Arial" w:eastAsia="Arial" w:hAnsi="Arial"/>
          <w:sz w:val="22"/>
          <w:szCs w:val="22"/>
          <w:rtl w:val="0"/>
        </w:rPr>
        <w:t xml:space="preserve"> (1NF) relation from the UNF.</w:t>
      </w:r>
    </w:p>
    <w:p w:rsidR="00000000" w:rsidDel="00000000" w:rsidP="00000000" w:rsidRDefault="00000000" w:rsidRPr="00000000" w14:paraId="00000009">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Definition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Normalization</w:t>
      </w:r>
      <w:r w:rsidDel="00000000" w:rsidR="00000000" w:rsidRPr="00000000">
        <w:rPr>
          <w:rFonts w:ascii="Arial" w:cs="Arial" w:eastAsia="Arial" w:hAnsi="Arial"/>
          <w:sz w:val="22"/>
          <w:szCs w:val="22"/>
          <w:rtl w:val="0"/>
        </w:rPr>
        <w:t xml:space="preserve"> is the process of assigning attributes to relations in such a way that data redundancies are reduced or eliminated.</w:t>
      </w:r>
    </w:p>
    <w:p w:rsidR="00000000" w:rsidDel="00000000" w:rsidP="00000000" w:rsidRDefault="00000000" w:rsidRPr="00000000" w14:paraId="0000000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C">
      <w:pPr>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Definition</w:t>
      </w:r>
      <w:r w:rsidDel="00000000" w:rsidR="00000000" w:rsidRPr="00000000">
        <w:rPr>
          <w:rFonts w:ascii="Arial" w:cs="Arial" w:eastAsia="Arial" w:hAnsi="Arial"/>
          <w:b w:val="1"/>
          <w:sz w:val="22"/>
          <w:szCs w:val="22"/>
          <w:rtl w:val="0"/>
        </w:rPr>
        <w:t xml:space="preserve">: User Views</w:t>
      </w:r>
      <w:r w:rsidDel="00000000" w:rsidR="00000000" w:rsidRPr="00000000">
        <w:rPr>
          <w:rFonts w:ascii="Arial" w:cs="Arial" w:eastAsia="Arial" w:hAnsi="Arial"/>
          <w:sz w:val="22"/>
          <w:szCs w:val="22"/>
          <w:rtl w:val="0"/>
        </w:rPr>
        <w:t xml:space="preserve"> can be individual descriptions, reports, forms, or lists of data that are required to support the operations of a particular database user.</w:t>
      </w:r>
    </w:p>
    <w:p w:rsidR="00000000" w:rsidDel="00000000" w:rsidP="00000000" w:rsidRDefault="00000000" w:rsidRPr="00000000" w14:paraId="0000000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1:  Create UNF Relation from a User View. The goal here is to create a single relation for the data found in the user view. The method used is:</w:t>
      </w:r>
      <w:r w:rsidDel="00000000" w:rsidR="00000000" w:rsidRPr="00000000">
        <w:rPr>
          <w:rtl w:val="0"/>
        </w:rPr>
      </w:r>
    </w:p>
    <w:p w:rsidR="00000000" w:rsidDel="00000000" w:rsidP="00000000" w:rsidRDefault="00000000" w:rsidRPr="00000000" w14:paraId="0000000F">
      <w:pPr>
        <w:numPr>
          <w:ilvl w:val="0"/>
          <w:numId w:val="2"/>
        </w:numPr>
        <w:ind w:left="720" w:hanging="360"/>
        <w:rPr>
          <w:b w:val="1"/>
          <w:sz w:val="22"/>
          <w:szCs w:val="22"/>
        </w:rPr>
      </w:pPr>
      <w:r w:rsidDel="00000000" w:rsidR="00000000" w:rsidRPr="00000000">
        <w:rPr>
          <w:rFonts w:ascii="Arial" w:cs="Arial" w:eastAsia="Arial" w:hAnsi="Arial"/>
          <w:b w:val="1"/>
          <w:sz w:val="22"/>
          <w:szCs w:val="22"/>
          <w:rtl w:val="0"/>
        </w:rPr>
        <w:t xml:space="preserve">Examine the user view</w:t>
      </w:r>
    </w:p>
    <w:p w:rsidR="00000000" w:rsidDel="00000000" w:rsidP="00000000" w:rsidRDefault="00000000" w:rsidRPr="00000000" w14:paraId="00000010">
      <w:pPr>
        <w:numPr>
          <w:ilvl w:val="0"/>
          <w:numId w:val="2"/>
        </w:numPr>
        <w:ind w:left="720" w:hanging="360"/>
        <w:rPr>
          <w:b w:val="1"/>
          <w:sz w:val="22"/>
          <w:szCs w:val="22"/>
        </w:rPr>
      </w:pPr>
      <w:r w:rsidDel="00000000" w:rsidR="00000000" w:rsidRPr="00000000">
        <w:rPr>
          <w:rFonts w:ascii="Arial" w:cs="Arial" w:eastAsia="Arial" w:hAnsi="Arial"/>
          <w:b w:val="1"/>
          <w:sz w:val="22"/>
          <w:szCs w:val="22"/>
          <w:rtl w:val="0"/>
        </w:rPr>
        <w:t xml:space="preserve">Identify all attributes</w:t>
      </w:r>
    </w:p>
    <w:p w:rsidR="00000000" w:rsidDel="00000000" w:rsidP="00000000" w:rsidRDefault="00000000" w:rsidRPr="00000000" w14:paraId="00000011">
      <w:pPr>
        <w:numPr>
          <w:ilvl w:val="0"/>
          <w:numId w:val="2"/>
        </w:numPr>
        <w:ind w:left="720" w:hanging="360"/>
        <w:rPr>
          <w:b w:val="1"/>
          <w:sz w:val="22"/>
          <w:szCs w:val="22"/>
        </w:rPr>
      </w:pPr>
      <w:r w:rsidDel="00000000" w:rsidR="00000000" w:rsidRPr="00000000">
        <w:rPr>
          <w:rFonts w:ascii="Arial" w:cs="Arial" w:eastAsia="Arial" w:hAnsi="Arial"/>
          <w:b w:val="1"/>
          <w:sz w:val="22"/>
          <w:szCs w:val="22"/>
          <w:rtl w:val="0"/>
        </w:rPr>
        <w:t xml:space="preserve">Describe the user view using DBDL</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 of a user view. This reports lists the customers of the Premiere Corporation.</w:t>
      </w:r>
    </w:p>
    <w:p w:rsidR="00000000" w:rsidDel="00000000" w:rsidP="00000000" w:rsidRDefault="00000000" w:rsidRPr="00000000" w14:paraId="00000014">
      <w:pPr>
        <w:ind w:left="2160"/>
        <w:rPr>
          <w:rFonts w:ascii="Courier New" w:cs="Courier New" w:eastAsia="Courier New" w:hAnsi="Courier New"/>
          <w:b w:val="1"/>
          <w:sz w:val="20"/>
          <w:szCs w:val="20"/>
        </w:rPr>
      </w:pPr>
      <w:r w:rsidDel="00000000" w:rsidR="00000000" w:rsidRPr="00000000">
        <w:rPr>
          <w:rFonts w:ascii="Arial" w:cs="Arial" w:eastAsia="Arial" w:hAnsi="Arial"/>
          <w:sz w:val="22"/>
          <w:szCs w:val="22"/>
          <w:rtl w:val="0"/>
        </w:rPr>
        <w:br w:type="textWrapping"/>
      </w:r>
      <w:r w:rsidDel="00000000" w:rsidR="00000000" w:rsidRPr="00000000">
        <w:rPr>
          <w:rFonts w:ascii="Courier New" w:cs="Courier New" w:eastAsia="Courier New" w:hAnsi="Courier New"/>
          <w:b w:val="1"/>
          <w:sz w:val="20"/>
          <w:szCs w:val="20"/>
          <w:rtl w:val="0"/>
        </w:rPr>
        <w:t xml:space="preserve">Premiere Corporation Customer List</w:t>
      </w:r>
    </w:p>
    <w:p w:rsidR="00000000" w:rsidDel="00000000" w:rsidP="00000000" w:rsidRDefault="00000000" w:rsidRPr="00000000" w14:paraId="00000015">
      <w:pPr>
        <w:ind w:left="360"/>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Cust  Name            Street      City      State   Zip    Sales</w:t>
      </w:r>
    </w:p>
    <w:p w:rsidR="00000000" w:rsidDel="00000000" w:rsidP="00000000" w:rsidRDefault="00000000" w:rsidRPr="00000000" w14:paraId="00000016">
      <w:pPr>
        <w:ind w:left="360"/>
        <w:rPr/>
      </w:pPr>
      <w:r w:rsidDel="00000000" w:rsidR="00000000" w:rsidRPr="00000000">
        <w:rPr>
          <w:rFonts w:ascii="Courier New" w:cs="Courier New" w:eastAsia="Courier New" w:hAnsi="Courier New"/>
          <w:b w:val="1"/>
          <w:sz w:val="20"/>
          <w:szCs w:val="20"/>
          <w:rtl w:val="0"/>
        </w:rPr>
        <w:t xml:space="preserve">No                                                  Code   Rep # </w:t>
      </w:r>
      <w:r w:rsidDel="00000000" w:rsidR="00000000" w:rsidRPr="00000000">
        <w:rPr>
          <w:rtl w:val="0"/>
        </w:rPr>
        <w:t xml:space="preserve">       </w:t>
      </w:r>
    </w:p>
    <w:p w:rsidR="00000000" w:rsidDel="00000000" w:rsidP="00000000" w:rsidRDefault="00000000" w:rsidRPr="00000000" w14:paraId="00000017">
      <w:pPr>
        <w:ind w:left="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124   Sally  Adams    482 Oak     Lansing    MI    49224    03     </w:t>
      </w:r>
    </w:p>
    <w:p w:rsidR="00000000" w:rsidDel="00000000" w:rsidP="00000000" w:rsidRDefault="00000000" w:rsidRPr="00000000" w14:paraId="00000018">
      <w:pPr>
        <w:ind w:left="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256   Ann    Samuels  215 Pete    Grant      MI    49219    06     </w:t>
      </w:r>
    </w:p>
    <w:p w:rsidR="00000000" w:rsidDel="00000000" w:rsidP="00000000" w:rsidRDefault="00000000" w:rsidRPr="00000000" w14:paraId="00000019">
      <w:pPr>
        <w:ind w:left="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311   Don    Charles  48 College  Ira        MI    49034    12     </w:t>
      </w:r>
    </w:p>
    <w:p w:rsidR="00000000" w:rsidDel="00000000" w:rsidP="00000000" w:rsidRDefault="00000000" w:rsidRPr="00000000" w14:paraId="0000001A">
      <w:pPr>
        <w:ind w:left="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315   Tom    Daniels  914 Cherry  Kent       MI    48391    06     </w:t>
      </w:r>
    </w:p>
    <w:p w:rsidR="00000000" w:rsidDel="00000000" w:rsidP="00000000" w:rsidRDefault="00000000" w:rsidRPr="00000000" w14:paraId="0000001B">
      <w:pPr>
        <w:ind w:left="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405   Al     Williams 519 Watson  Grant      MI    49219    12     </w:t>
      </w:r>
    </w:p>
    <w:p w:rsidR="00000000" w:rsidDel="00000000" w:rsidP="00000000" w:rsidRDefault="00000000" w:rsidRPr="00000000" w14:paraId="0000001C">
      <w:pPr>
        <w:ind w:left="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412   Sally  Adams    16 Elm      Lansing    MI    49224    03     </w:t>
      </w:r>
    </w:p>
    <w:p w:rsidR="00000000" w:rsidDel="00000000" w:rsidP="00000000" w:rsidRDefault="00000000" w:rsidRPr="00000000" w14:paraId="0000001D">
      <w:pPr>
        <w:ind w:left="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522   Mary   Nelson   108 Pine    Ada        MI    49441    12     </w:t>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Examine the user view: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examine this report, you can see that it contains a title, a line of column headings and the body of the report. Each line in the body of the report contains data about a particular customer. For example we can see that in the first line of the body of the report, there is data about Customer 124.  This customer’s name is Sally Adams and she lives at 482 Oak in Lansing,Michigan (MI).  The Sales Representative who calls on Sally Adams is Sales Rep Number 03.</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Identify all attributes: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attributes (or characteristics) of a User View can often be found by simply looking at the column headings.  In our Customer Report we see that we have the following attributes: Customer Number, Customer Name, Street, City, State, Zip Code and Sales Representative Number.</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Describe the relation using DBDL: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Database Design Language (DBDL) is a standardized way of describing relations of a relational database.  You describe a relation by:</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an appropriate name for the relation. We chose to name our relation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CUSTOMER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because each line in the report describes customer data.</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attributes you found in the user view inside square brackets, giving each attribute a suitable attribute name. Note: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calculated fields or derived fields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should not be included in the DBDL</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Determine which attribute would be suitable as a primary key and underline that attribute.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DBDL for the relation resulting from our Customer user view would look as follows: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CUSTOMER [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CustNo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CustName, CustStreet, CustCity, CustSt, CustZip, CustRep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16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try it.  Examine the following report: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4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br w:type="textWrapping"/>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Premiere Corporation Parts List</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Part    Part             Qty      Class  Warehouse     Price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Number  Description      On Hand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AX12   Iron               104     HW        3         24.95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AZ52   Dartboard           20     SG        2         12.95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BA74   Basketball          40     SG        1         29.95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BH22   Cornpopper          95     HW        3         24.95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BT04   GasGrill            11     AP        2        149.99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BZ66   Washer              52     AP        3        399.99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CA14   Griddle             78     HW        3         39.99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CB03   Bike                44     SG        1        299.99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CX11   Blender            112     HW        3         22.95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CZ81   Treadmill           68     SG        2        349.95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type of data does each line in the report represent?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char(4), char(15), decimal(3), char(2), decimal(1), float(3,2)</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attributes can you identify from the user view?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sz w:val="22"/>
          <w:szCs w:val="22"/>
          <w:u w:val="single"/>
          <w:rtl w:val="0"/>
        </w:rPr>
        <w:t xml:space="preserve">Part Number</w:t>
      </w:r>
      <w:r w:rsidDel="00000000" w:rsidR="00000000" w:rsidRPr="00000000">
        <w:rPr>
          <w:rFonts w:ascii="Arial" w:cs="Arial" w:eastAsia="Arial" w:hAnsi="Arial"/>
          <w:b w:val="0"/>
          <w:i w:val="0"/>
          <w:smallCaps w:val="0"/>
          <w:strike w:val="0"/>
          <w:color w:val="000000"/>
          <w:sz w:val="22"/>
          <w:szCs w:val="22"/>
          <w:shd w:fill="auto" w:val="clear"/>
          <w:vertAlign w:val="baseline"/>
          <w:rtl w:val="0"/>
        </w:rPr>
        <w:tab/>
        <w:t xml:space="preserve">                </w:t>
      </w:r>
      <w:r w:rsidDel="00000000" w:rsidR="00000000" w:rsidRPr="00000000">
        <w:rPr>
          <w:rFonts w:ascii="Arial" w:cs="Arial" w:eastAsia="Arial" w:hAnsi="Arial"/>
          <w:sz w:val="22"/>
          <w:szCs w:val="22"/>
          <w:u w:val="single"/>
          <w:rtl w:val="0"/>
        </w:rPr>
        <w:t xml:space="preserve">Part Description</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sz w:val="22"/>
          <w:szCs w:val="22"/>
          <w:u w:val="single"/>
          <w:rtl w:val="0"/>
        </w:rPr>
        <w:t xml:space="preserve">Quantity On Hand</w:t>
      </w: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2"/>
          <w:szCs w:val="22"/>
          <w:u w:val="single"/>
          <w:rtl w:val="0"/>
        </w:rPr>
        <w:t xml:space="preserve">Class</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sz w:val="22"/>
          <w:szCs w:val="22"/>
          <w:u w:val="single"/>
          <w:rtl w:val="0"/>
        </w:rPr>
        <w:t xml:space="preserve">Warehouse</w:t>
      </w:r>
      <w:r w:rsidDel="00000000" w:rsidR="00000000" w:rsidRPr="00000000">
        <w:rPr>
          <w:rFonts w:ascii="Arial" w:cs="Arial" w:eastAsia="Arial" w:hAnsi="Arial"/>
          <w:b w:val="0"/>
          <w:i w:val="0"/>
          <w:smallCaps w:val="0"/>
          <w:strike w:val="0"/>
          <w:color w:val="000000"/>
          <w:sz w:val="22"/>
          <w:szCs w:val="22"/>
          <w:shd w:fill="auto" w:val="clear"/>
          <w:vertAlign w:val="baseline"/>
          <w:rtl w:val="0"/>
        </w:rPr>
        <w:tab/>
      </w:r>
      <w:r w:rsidDel="00000000" w:rsidR="00000000" w:rsidRPr="00000000">
        <w:rPr>
          <w:rFonts w:ascii="Arial" w:cs="Arial" w:eastAsia="Arial" w:hAnsi="Arial"/>
          <w:sz w:val="22"/>
          <w:szCs w:val="22"/>
          <w:u w:val="single"/>
          <w:rtl w:val="0"/>
        </w:rPr>
        <w:t xml:space="preserve">Price</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a suitable name for the UNF relation?  </w:t>
      </w:r>
      <w:r w:rsidDel="00000000" w:rsidR="00000000" w:rsidRPr="00000000">
        <w:rPr>
          <w:rFonts w:ascii="Arial" w:cs="Arial" w:eastAsia="Arial" w:hAnsi="Arial"/>
          <w:sz w:val="22"/>
          <w:szCs w:val="22"/>
          <w:u w:val="single"/>
          <w:rtl w:val="0"/>
        </w:rPr>
        <w:t xml:space="preserve">PARTS_LIST</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attribute would be suitable as a primary key?   </w:t>
      </w:r>
      <w:r w:rsidDel="00000000" w:rsidR="00000000" w:rsidRPr="00000000">
        <w:rPr>
          <w:rFonts w:ascii="Arial" w:cs="Arial" w:eastAsia="Arial" w:hAnsi="Arial"/>
          <w:sz w:val="22"/>
          <w:szCs w:val="22"/>
          <w:u w:val="single"/>
          <w:rtl w:val="0"/>
        </w:rPr>
        <w:t xml:space="preserve">Part Number</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UNF relation using DBDL:</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i w:val="0"/>
          <w:smallCaps w:val="0"/>
          <w:strike w:val="0"/>
          <w:color w:val="000000"/>
          <w:sz w:val="22"/>
          <w:szCs w:val="22"/>
          <w:shd w:fill="auto" w:val="clear"/>
          <w:vertAlign w:val="baseline"/>
        </w:rPr>
      </w:pPr>
      <w:r w:rsidDel="00000000" w:rsidR="00000000" w:rsidRPr="00000000">
        <w:rPr>
          <w:rFonts w:ascii="Arial" w:cs="Arial" w:eastAsia="Arial" w:hAnsi="Arial"/>
          <w:b w:val="1"/>
          <w:sz w:val="22"/>
          <w:szCs w:val="22"/>
          <w:rtl w:val="0"/>
        </w:rPr>
        <w:t xml:space="preserve">PARTSLIST</w:t>
      </w:r>
      <w:r w:rsidDel="00000000" w:rsidR="00000000" w:rsidRPr="00000000">
        <w:rPr>
          <w:rFonts w:ascii="Arial" w:cs="Arial" w:eastAsia="Arial" w:hAnsi="Arial"/>
          <w:b w:val="1"/>
          <w:sz w:val="22"/>
          <w:szCs w:val="22"/>
          <w:rtl w:val="0"/>
        </w:rPr>
        <w:t xml:space="preserve"> [ </w:t>
      </w:r>
      <w:r w:rsidDel="00000000" w:rsidR="00000000" w:rsidRPr="00000000">
        <w:rPr>
          <w:rFonts w:ascii="Arial" w:cs="Arial" w:eastAsia="Arial" w:hAnsi="Arial"/>
          <w:b w:val="1"/>
          <w:sz w:val="22"/>
          <w:szCs w:val="22"/>
          <w:u w:val="single"/>
          <w:rtl w:val="0"/>
        </w:rPr>
        <w:t xml:space="preserve">PartNo</w:t>
      </w:r>
      <w:r w:rsidDel="00000000" w:rsidR="00000000" w:rsidRPr="00000000">
        <w:rPr>
          <w:rFonts w:ascii="Arial" w:cs="Arial" w:eastAsia="Arial" w:hAnsi="Arial"/>
          <w:b w:val="1"/>
          <w:sz w:val="22"/>
          <w:szCs w:val="22"/>
          <w:rtl w:val="0"/>
        </w:rPr>
        <w:t xml:space="preserve">, PartDesc, </w:t>
      </w:r>
      <w:r w:rsidDel="00000000" w:rsidR="00000000" w:rsidRPr="00000000">
        <w:rPr>
          <w:rFonts w:ascii="Arial" w:cs="Arial" w:eastAsia="Arial" w:hAnsi="Arial"/>
          <w:b w:val="1"/>
          <w:sz w:val="22"/>
          <w:szCs w:val="22"/>
          <w:rtl w:val="0"/>
        </w:rPr>
        <w:t xml:space="preserve">QtyOnHand</w:t>
      </w:r>
      <w:r w:rsidDel="00000000" w:rsidR="00000000" w:rsidRPr="00000000">
        <w:rPr>
          <w:rFonts w:ascii="Arial" w:cs="Arial" w:eastAsia="Arial" w:hAnsi="Arial"/>
          <w:b w:val="1"/>
          <w:sz w:val="22"/>
          <w:szCs w:val="22"/>
          <w:rtl w:val="0"/>
        </w:rPr>
        <w:t xml:space="preserve">, Class, Warehouse, Price ]</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r w:rsidDel="00000000" w:rsidR="00000000" w:rsidRPr="00000000">
        <w:rPr>
          <w:rFonts w:ascii="Wingdings" w:cs="Wingdings" w:eastAsia="Wingdings" w:hAnsi="Wingdings"/>
          <w:b w:val="1"/>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Enter this DBDL on the lab submission page which is the last page of this lab.</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Recognize Multi-valued Dependencies.                         </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singl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Definition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Unnormalized form (UNF)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relation that contains one or more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Multi-valued Dependencies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Definition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Multi-valued Dependency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 attribute or collection of attributes within a relation that has multiple values for a single value of the primary key for that relation.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looking at the following User View, we see that for each Customer number, it is possible to have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multiple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order number and order date attributes.  Therefore the order number and date are a multi-valued dependency.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21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Premiere Corporation Customer Orders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Customer    Name               Order    Order</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Number                         Number   Date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124         Sally  Adams       12489    2016-09-02</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12500    2016-09-05</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256         Ann    Samuels     12495    2016-09-04</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311         Don    Charles     12491    2016-09-02</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315         Tom    Daniels     12494    2016-09-04</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522         Mary   Nelson      12498    2016-09-05</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                               12504    2016-09-05</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multi-valued dependencies in DBDL by placing brackets around them. For example the DBDL for this User View would look like this: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CUSTOMER [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CustNo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CustName, ( OrderNum, OrderDate )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the brackets around the OrderNum and Orderdate attributes. This quickly and easily identifies a multi-valued dependency to someone who is reading the DBDL.</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Common Mistake: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mistake is to incorrectly identify repeating data as a multi-valued dependency.  For example, the previous report could also have been printed in the following way:</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216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Premiere Corporation Customer Orders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Customer    Name               Order    Order</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Number                         Number   Date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124         Sally  Adams       12489    2016-09-02</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124         Sally  Adams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12500    2016-09-05</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256         Ann    Samuels     12495    2016-09-04</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311         Don    Charles     12491    2016-09-02</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315         Tom    Daniels     12494    2016-09-04</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522         Mary   Nelson      12498    2016-09-05</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522         Mary   Nelson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12504    2016-09-05</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the Customer Number and Name for Sally Adams and Mary Nelson have been repeated on multiple lines does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Customer Number and Name a multi-valued dependency!   You should still identify that for one customer number, there are multiple values for the order number and date.  Note that this does not mean that EVERY customer number will have multiple order numbers, just that this user view shows that it is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possible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some customer numbers to have multiple values for Order Number and Date. The Multi-valued Dependency must be identified in the DBDL. Note also that it is possible to have more than 1 multi-valued dependancy.</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3: Create 1NF relations from UNF.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Definition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relation is in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1NF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does not contain any multi-valued dependencies.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process of taking a relation from UNF to 1NF, involves resolving the multi-valued dependencies.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    </w:t>
      </w:r>
    </w:p>
    <w:p w:rsidR="00000000" w:rsidDel="00000000" w:rsidP="00000000" w:rsidRDefault="00000000" w:rsidRPr="00000000" w14:paraId="0000007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Choose a primary key for the multi-valued dependancy. </w:t>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Identify the primary key of the multi-valued dependancy by underlining it or writing (PK) .</w:t>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Rewrite the DBDL by removing the paranthesis and concatenating the original primary key with the primary key of the multi-valued dependency.</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08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Rewrite the DBDL with the two-part Primary Key and include all the non-key attributes.</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using our previous report from part B,  we had the following:</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UNF:    Customer [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CustNo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CustName, ( OrderNum, OrderDate ) ]</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Choose a primary key for the repeating group: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OrderNum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would make a suitable primary key for the repeating group as it uniquely identifies the data in the repeating group.</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Rewrite the DBDL by removing the paranthesis and concatenating the original primary key with the primary key of the multi-valued dependency.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CustOrder [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CustNo, OrderNum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CustName, OrderDate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If we start with a relation that does not contain any multi-valued dependencies, it is already in 1NF.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Lab 8  Submission:</w:t>
      </w:r>
    </w:p>
    <w:p w:rsidR="00000000" w:rsidDel="00000000" w:rsidP="00000000" w:rsidRDefault="00000000" w:rsidRPr="00000000" w14:paraId="00000093">
      <w:pPr>
        <w:rPr>
          <w:rFonts w:ascii="Arial" w:cs="Arial" w:eastAsia="Arial" w:hAnsi="Arial"/>
          <w:b w:val="1"/>
        </w:rPr>
      </w:pPr>
      <w:r w:rsidDel="00000000" w:rsidR="00000000" w:rsidRPr="00000000">
        <w:rPr>
          <w:rtl w:val="0"/>
        </w:rPr>
      </w:r>
    </w:p>
    <w:p w:rsidR="00000000" w:rsidDel="00000000" w:rsidP="00000000" w:rsidRDefault="00000000" w:rsidRPr="00000000" w14:paraId="00000094">
      <w:pPr>
        <w:rPr>
          <w:rFonts w:ascii="Arial" w:cs="Arial" w:eastAsia="Arial" w:hAnsi="Arial"/>
          <w:b w:val="1"/>
        </w:rPr>
      </w:pPr>
      <w:r w:rsidDel="00000000" w:rsidR="00000000" w:rsidRPr="00000000">
        <w:rPr>
          <w:rFonts w:ascii="Arial" w:cs="Arial" w:eastAsia="Arial" w:hAnsi="Arial"/>
          <w:b w:val="1"/>
          <w:rtl w:val="0"/>
        </w:rPr>
        <w:t xml:space="preserve">Name: Haasher Ahmad  </w:t>
        <w:tab/>
        <w:tab/>
        <w:tab/>
        <w:tab/>
        <w:t xml:space="preserve">ZEUS Userid: WS201A22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tab/>
        <w:tab/>
        <w:tab/>
        <w:tab/>
        <w:tab/>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tab/>
        <w:t xml:space="preserve">Answer from Part A ( Bottom of Page 2):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98">
      <w:pPr>
        <w:tabs>
          <w:tab w:val="center" w:pos="4320"/>
          <w:tab w:val="right" w:pos="8640"/>
        </w:tabs>
        <w:rPr>
          <w:rFonts w:ascii="Arial" w:cs="Arial" w:eastAsia="Arial" w:hAnsi="Arial"/>
        </w:rPr>
      </w:pPr>
      <w:r w:rsidDel="00000000" w:rsidR="00000000" w:rsidRPr="00000000">
        <w:rPr>
          <w:rFonts w:ascii="Arial" w:cs="Arial" w:eastAsia="Arial" w:hAnsi="Arial"/>
          <w:sz w:val="22"/>
          <w:szCs w:val="22"/>
          <w:rtl w:val="0"/>
        </w:rPr>
        <w:tab/>
      </w:r>
      <w:r w:rsidDel="00000000" w:rsidR="00000000" w:rsidRPr="00000000">
        <w:rPr>
          <w:rFonts w:ascii="Arial" w:cs="Arial" w:eastAsia="Arial" w:hAnsi="Arial"/>
          <w:sz w:val="22"/>
          <w:szCs w:val="22"/>
          <w:rtl w:val="0"/>
        </w:rPr>
        <w:t xml:space="preserve">PARTS</w:t>
      </w:r>
      <w:r w:rsidDel="00000000" w:rsidR="00000000" w:rsidRPr="00000000">
        <w:rPr>
          <w:rFonts w:ascii="Arial" w:cs="Arial" w:eastAsia="Arial" w:hAnsi="Arial"/>
          <w:sz w:val="22"/>
          <w:szCs w:val="22"/>
          <w:rtl w:val="0"/>
        </w:rPr>
        <w:t xml:space="preserve">_LIST [ </w:t>
      </w:r>
      <w:r w:rsidDel="00000000" w:rsidR="00000000" w:rsidRPr="00000000">
        <w:rPr>
          <w:rFonts w:ascii="Arial" w:cs="Arial" w:eastAsia="Arial" w:hAnsi="Arial"/>
          <w:sz w:val="22"/>
          <w:szCs w:val="22"/>
          <w:u w:val="single"/>
          <w:rtl w:val="0"/>
        </w:rPr>
        <w:t xml:space="preserve">PartNo</w:t>
      </w:r>
      <w:r w:rsidDel="00000000" w:rsidR="00000000" w:rsidRPr="00000000">
        <w:rPr>
          <w:rFonts w:ascii="Arial" w:cs="Arial" w:eastAsia="Arial" w:hAnsi="Arial"/>
          <w:sz w:val="22"/>
          <w:szCs w:val="22"/>
          <w:rtl w:val="0"/>
        </w:rPr>
        <w:t xml:space="preserve">, PartDesc, </w:t>
      </w:r>
      <w:r w:rsidDel="00000000" w:rsidR="00000000" w:rsidRPr="00000000">
        <w:rPr>
          <w:rFonts w:ascii="Arial" w:cs="Arial" w:eastAsia="Arial" w:hAnsi="Arial"/>
          <w:sz w:val="22"/>
          <w:szCs w:val="22"/>
          <w:rtl w:val="0"/>
        </w:rPr>
        <w:t xml:space="preserve">QtyOnHand</w:t>
      </w:r>
      <w:r w:rsidDel="00000000" w:rsidR="00000000" w:rsidRPr="00000000">
        <w:rPr>
          <w:rFonts w:ascii="Arial" w:cs="Arial" w:eastAsia="Arial" w:hAnsi="Arial"/>
          <w:sz w:val="22"/>
          <w:szCs w:val="22"/>
          <w:rtl w:val="0"/>
        </w:rPr>
        <w:t xml:space="preserve">, Class, Warehouse, Price ]</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t xml:space="preserve">UNF:</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tab/>
        <w:t xml:space="preserve">For the following User View, determine the UNF and the 1NF and hand in this page to your instructor. Solve this without splitting the table.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Courier New" w:cs="Courier New" w:eastAsia="Courier New" w:hAnsi="Courier New"/>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Premiere Corporation Order Detail Report</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Order   Order      Cust   Part   Part      Number  Quoted        Total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Number  Date       Number Number Desc      Ordered Price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12489  2016-09-02  124    AX12  Iron         11    14.95       164.45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12491  2016-09-02  311    BT04  GasGrill      1   149.99       149.99  </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BZ66  Washer        2   399.99       799.98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12494  2016-09-04  315    CB03  Bike          4   279.99     1,119.96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12495  2016-09-04  256    CX11  Blender       2    22.95        45.90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12498  2016-09-05  522    AZ52  Dartboard     2    12.95        25.90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BA74  Basketball    4    24.95        99.80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12500  2016-09-05  124    BT04  GasGrill      3   149.99       449.97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12504  2016-09-05  522    CZ81  Treadmill     2   325.99       651.98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UNF:</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ab/>
        <w:t xml:space="preserve">ORDER_DETAIL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OrderNo</w:t>
      </w:r>
      <w:r w:rsidDel="00000000" w:rsidR="00000000" w:rsidRPr="00000000">
        <w:rPr>
          <w:rFonts w:ascii="Arial" w:cs="Arial" w:eastAsia="Arial" w:hAnsi="Arial"/>
          <w:rtl w:val="0"/>
        </w:rPr>
        <w:t xml:space="preserve">, OrderDate, CustNo, (</w:t>
      </w:r>
      <w:r w:rsidDel="00000000" w:rsidR="00000000" w:rsidRPr="00000000">
        <w:rPr>
          <w:rFonts w:ascii="Arial" w:cs="Arial" w:eastAsia="Arial" w:hAnsi="Arial"/>
          <w:rtl w:val="0"/>
        </w:rPr>
        <w:t xml:space="preserve">PartNo</w:t>
      </w:r>
      <w:r w:rsidDel="00000000" w:rsidR="00000000" w:rsidRPr="00000000">
        <w:rPr>
          <w:rFonts w:ascii="Arial" w:cs="Arial" w:eastAsia="Arial" w:hAnsi="Arial"/>
          <w:rtl w:val="0"/>
        </w:rPr>
        <w:t xml:space="preserve">, PartDesc, NoOrdered, QuoPrice, Total) ]</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1NF:</w:t>
      </w:r>
    </w:p>
    <w:p w:rsidR="00000000" w:rsidDel="00000000" w:rsidP="00000000" w:rsidRDefault="00000000" w:rsidRPr="00000000" w14:paraId="000000B6">
      <w:pPr>
        <w:tabs>
          <w:tab w:val="center" w:pos="4320"/>
          <w:tab w:val="right" w:pos="8640"/>
        </w:tabs>
        <w:rPr>
          <w:rFonts w:ascii="Arial" w:cs="Arial" w:eastAsia="Arial" w:hAnsi="Arial"/>
        </w:rPr>
      </w:pPr>
      <w:r w:rsidDel="00000000" w:rsidR="00000000" w:rsidRPr="00000000">
        <w:rPr>
          <w:rFonts w:ascii="Arial" w:cs="Arial" w:eastAsia="Arial" w:hAnsi="Arial"/>
          <w:rtl w:val="0"/>
        </w:rPr>
        <w:tab/>
        <w:t xml:space="preserve">ORDER_DETAIL </w:t>
      </w:r>
    </w:p>
    <w:p w:rsidR="00000000" w:rsidDel="00000000" w:rsidP="00000000" w:rsidRDefault="00000000" w:rsidRPr="00000000" w14:paraId="000000B7">
      <w:pPr>
        <w:tabs>
          <w:tab w:val="center" w:pos="4320"/>
          <w:tab w:val="right" w:pos="8640"/>
        </w:tabs>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OrderNo, </w:t>
      </w:r>
      <w:r w:rsidDel="00000000" w:rsidR="00000000" w:rsidRPr="00000000">
        <w:rPr>
          <w:rFonts w:ascii="Arial" w:cs="Arial" w:eastAsia="Arial" w:hAnsi="Arial"/>
          <w:u w:val="single"/>
          <w:rtl w:val="0"/>
        </w:rPr>
        <w:t xml:space="preserve">PartNo</w:t>
      </w:r>
      <w:r w:rsidDel="00000000" w:rsidR="00000000" w:rsidRPr="00000000">
        <w:rPr>
          <w:rFonts w:ascii="Arial" w:cs="Arial" w:eastAsia="Arial" w:hAnsi="Arial"/>
          <w:rtl w:val="0"/>
        </w:rPr>
        <w:t xml:space="preserve">, OrderDate, CustNo, PartDesc, NoOrdered, QuoPrice, Total ]</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sectPr>
      <w:headerReference r:id="rId6" w:type="default"/>
      <w:footerReference r:id="rId7" w:type="default"/>
      <w:pgSz w:h="15840" w:w="12240"/>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Arial"/>
  <w:font w:name="Times New Roman"/>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   March 11, 2017                                                                                                        Page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DBS201  Lab 8</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22"/>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upp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360"/>
    </w:pPr>
    <w:rPr>
      <w:rFonts w:ascii="Courier New" w:cs="Courier New" w:eastAsia="Courier New" w:hAnsi="Courier New"/>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