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A5A7" w14:textId="77777777" w:rsidR="005F3DDD" w:rsidRDefault="005F3DDD">
      <w:pPr>
        <w:rPr>
          <w:sz w:val="40"/>
          <w:lang w:val="es-CL"/>
        </w:rPr>
      </w:pPr>
    </w:p>
    <w:p w14:paraId="655FE357" w14:textId="77777777" w:rsidR="005F3DDD" w:rsidRDefault="005F3DDD">
      <w:pPr>
        <w:rPr>
          <w:sz w:val="40"/>
          <w:lang w:val="es-CL"/>
        </w:rPr>
      </w:pPr>
    </w:p>
    <w:p w14:paraId="2AA15B1F" w14:textId="77777777" w:rsidR="005F3DDD" w:rsidRDefault="005F3DDD">
      <w:pPr>
        <w:rPr>
          <w:sz w:val="40"/>
          <w:lang w:val="es-CL"/>
        </w:rPr>
      </w:pPr>
    </w:p>
    <w:p w14:paraId="0B3177ED" w14:textId="77777777" w:rsidR="005F3DDD" w:rsidRDefault="005F3DDD">
      <w:pPr>
        <w:rPr>
          <w:sz w:val="40"/>
          <w:lang w:val="es-CL"/>
        </w:rPr>
      </w:pPr>
    </w:p>
    <w:p w14:paraId="03D27367" w14:textId="77777777" w:rsidR="005F3DDD" w:rsidRDefault="005F3DDD">
      <w:pPr>
        <w:rPr>
          <w:sz w:val="40"/>
          <w:lang w:val="es-CL"/>
        </w:rPr>
      </w:pPr>
    </w:p>
    <w:p w14:paraId="3BA1E1A7" w14:textId="77777777" w:rsidR="005F3DDD" w:rsidRDefault="005F3DDD">
      <w:pPr>
        <w:rPr>
          <w:sz w:val="40"/>
          <w:lang w:val="es-CL"/>
        </w:rPr>
      </w:pPr>
    </w:p>
    <w:p w14:paraId="4C5A9617" w14:textId="77777777" w:rsidR="005F3DDD" w:rsidRDefault="005F3DDD">
      <w:pPr>
        <w:rPr>
          <w:sz w:val="40"/>
          <w:lang w:val="es-CL"/>
        </w:rPr>
      </w:pPr>
    </w:p>
    <w:p w14:paraId="4A3CC2B4" w14:textId="77777777" w:rsidR="005F3DDD" w:rsidRDefault="005F3DDD">
      <w:pPr>
        <w:rPr>
          <w:sz w:val="40"/>
          <w:lang w:val="es-CL"/>
        </w:rPr>
      </w:pPr>
    </w:p>
    <w:p w14:paraId="18063EC5" w14:textId="77777777" w:rsidR="005F3DDD" w:rsidRDefault="005F3DDD">
      <w:pPr>
        <w:rPr>
          <w:sz w:val="40"/>
          <w:lang w:val="es-CL"/>
        </w:rPr>
      </w:pPr>
    </w:p>
    <w:p w14:paraId="42A2DB11" w14:textId="77777777" w:rsidR="005F3DDD" w:rsidRDefault="005F3DDD">
      <w:pPr>
        <w:rPr>
          <w:sz w:val="40"/>
          <w:lang w:val="es-CL"/>
        </w:rPr>
      </w:pPr>
    </w:p>
    <w:p w14:paraId="7CBAEA4C" w14:textId="77777777" w:rsidR="005F3DDD" w:rsidRDefault="005F3DDD">
      <w:pPr>
        <w:rPr>
          <w:sz w:val="40"/>
          <w:lang w:val="es-CL"/>
        </w:rPr>
      </w:pPr>
    </w:p>
    <w:p w14:paraId="29BB5E9F" w14:textId="77777777" w:rsidR="005F3DDD" w:rsidRDefault="00336321">
      <w:pPr>
        <w:pStyle w:val="Ttulo"/>
      </w:pPr>
      <w:r>
        <w:t xml:space="preserve">ESPECIFICACION DE </w:t>
      </w:r>
      <w:r w:rsidR="0074681A">
        <w:t xml:space="preserve">REQUERIMIENTOS </w:t>
      </w:r>
      <w:r w:rsidR="00304020">
        <w:t>SOFTWARE</w:t>
      </w:r>
    </w:p>
    <w:p w14:paraId="1429BABA" w14:textId="7EDBC048" w:rsidR="004C19FB" w:rsidRPr="00062D6C" w:rsidRDefault="00062D6C">
      <w:pPr>
        <w:pStyle w:val="Ttulo"/>
        <w:rPr>
          <w:b w:val="0"/>
          <w:bCs w:val="0"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2D6C">
        <w:rPr>
          <w:b w:val="0"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CompuTienda</w:t>
      </w:r>
      <w:proofErr w:type="spellEnd"/>
    </w:p>
    <w:p w14:paraId="1FED378E" w14:textId="77777777" w:rsidR="005F3DDD" w:rsidRDefault="005F3DDD">
      <w:pPr>
        <w:rPr>
          <w:lang w:val="es-CL"/>
        </w:rPr>
      </w:pPr>
    </w:p>
    <w:p w14:paraId="6A790F16" w14:textId="77777777" w:rsidR="005F3DDD" w:rsidRDefault="005F3DDD">
      <w:pPr>
        <w:rPr>
          <w:lang w:val="es-CL"/>
        </w:rPr>
      </w:pPr>
    </w:p>
    <w:p w14:paraId="4144AA4A" w14:textId="77777777" w:rsidR="005F3DDD" w:rsidRDefault="005F3DDD">
      <w:pPr>
        <w:rPr>
          <w:lang w:val="es-CL"/>
        </w:rPr>
      </w:pPr>
    </w:p>
    <w:p w14:paraId="0245B6EC" w14:textId="77777777" w:rsidR="005F3DDD" w:rsidRDefault="005F3DDD">
      <w:pPr>
        <w:rPr>
          <w:lang w:val="es-CL"/>
        </w:rPr>
      </w:pPr>
    </w:p>
    <w:p w14:paraId="47872DA3" w14:textId="77777777" w:rsidR="005F3DDD" w:rsidRDefault="005F3DDD">
      <w:pPr>
        <w:rPr>
          <w:lang w:val="es-CL"/>
        </w:rPr>
      </w:pPr>
    </w:p>
    <w:p w14:paraId="27EE9F02" w14:textId="77777777" w:rsidR="005F3DDD" w:rsidRDefault="005F3DDD">
      <w:pPr>
        <w:rPr>
          <w:lang w:val="es-CL"/>
        </w:rPr>
      </w:pPr>
    </w:p>
    <w:p w14:paraId="0856E393" w14:textId="77777777" w:rsidR="005F3DDD" w:rsidRDefault="005F3DDD">
      <w:pPr>
        <w:rPr>
          <w:lang w:val="es-CL"/>
        </w:rPr>
      </w:pPr>
    </w:p>
    <w:p w14:paraId="08653BB3" w14:textId="77777777" w:rsidR="005F3DDD" w:rsidRDefault="005F3DDD">
      <w:pPr>
        <w:rPr>
          <w:lang w:val="es-CL"/>
        </w:rPr>
      </w:pPr>
    </w:p>
    <w:p w14:paraId="2EAFE578" w14:textId="77777777" w:rsidR="005F3DDD" w:rsidRDefault="005F3DDD">
      <w:pPr>
        <w:rPr>
          <w:lang w:val="es-CL"/>
        </w:rPr>
        <w:sectPr w:rsidR="005F3DDD">
          <w:footerReference w:type="even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D030336" w14:textId="77777777" w:rsidR="00F10697" w:rsidRDefault="00F10697" w:rsidP="00F10697">
      <w:pPr>
        <w:pStyle w:val="Tabladeilustraciones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lastRenderedPageBreak/>
        <w:t>Prefacio</w:t>
      </w:r>
    </w:p>
    <w:p w14:paraId="679F078E" w14:textId="77777777" w:rsidR="00F10697" w:rsidRDefault="00F10697" w:rsidP="00F10697"/>
    <w:tbl>
      <w:tblPr>
        <w:tblW w:w="8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6840"/>
      </w:tblGrid>
      <w:tr w:rsidR="00F10697" w14:paraId="67BF0B73" w14:textId="77777777">
        <w:tc>
          <w:tcPr>
            <w:tcW w:w="1800" w:type="dxa"/>
          </w:tcPr>
          <w:p w14:paraId="5AF1C3BA" w14:textId="77777777" w:rsidR="00F10697" w:rsidRDefault="00F10697" w:rsidP="00F10697">
            <w:pPr>
              <w:pStyle w:val="Encabezado"/>
              <w:spacing w:before="120" w:after="120"/>
            </w:pPr>
          </w:p>
        </w:tc>
        <w:tc>
          <w:tcPr>
            <w:tcW w:w="6840" w:type="dxa"/>
          </w:tcPr>
          <w:p w14:paraId="07EE9B0E" w14:textId="77777777" w:rsidR="00F10697" w:rsidRDefault="00F10697" w:rsidP="00F10697">
            <w:pPr>
              <w:pStyle w:val="Encabezado"/>
              <w:spacing w:before="120" w:after="120"/>
            </w:pPr>
          </w:p>
        </w:tc>
      </w:tr>
      <w:tr w:rsidR="00F10697" w:rsidRPr="00A37B3C" w14:paraId="5D09E9D1" w14:textId="77777777">
        <w:tc>
          <w:tcPr>
            <w:tcW w:w="1800" w:type="dxa"/>
          </w:tcPr>
          <w:p w14:paraId="272730CB" w14:textId="77777777" w:rsidR="00F10697" w:rsidRDefault="00F10697" w:rsidP="00F10697">
            <w:pPr>
              <w:pStyle w:val="Encabezado"/>
              <w:spacing w:before="120" w:after="120"/>
            </w:pPr>
          </w:p>
        </w:tc>
        <w:tc>
          <w:tcPr>
            <w:tcW w:w="6840" w:type="dxa"/>
          </w:tcPr>
          <w:p w14:paraId="25879272" w14:textId="613D4404" w:rsidR="00F10697" w:rsidRPr="00A37B3C" w:rsidRDefault="00F10697" w:rsidP="00F10697">
            <w:pPr>
              <w:pStyle w:val="Encabezado"/>
              <w:spacing w:before="120" w:after="120"/>
              <w:rPr>
                <w:lang w:val="es-CL"/>
              </w:rPr>
            </w:pPr>
            <w:r w:rsidRPr="00A37B3C">
              <w:rPr>
                <w:lang w:val="es-CL"/>
              </w:rPr>
              <w:t xml:space="preserve">Este documento describe los requerimientos de </w:t>
            </w:r>
            <w:r>
              <w:rPr>
                <w:lang w:val="es-CL"/>
              </w:rPr>
              <w:t>software</w:t>
            </w:r>
            <w:r w:rsidRPr="00A37B3C">
              <w:rPr>
                <w:lang w:val="es-CL"/>
              </w:rPr>
              <w:t xml:space="preserve"> de</w:t>
            </w:r>
            <w:r w:rsidR="00886670">
              <w:rPr>
                <w:lang w:val="es-CL"/>
              </w:rPr>
              <w:t xml:space="preserve"> </w:t>
            </w:r>
            <w:r w:rsidRPr="00A37B3C">
              <w:rPr>
                <w:lang w:val="es-CL"/>
              </w:rPr>
              <w:t>l</w:t>
            </w:r>
            <w:r w:rsidR="00886670">
              <w:rPr>
                <w:lang w:val="es-CL"/>
              </w:rPr>
              <w:t>a página</w:t>
            </w:r>
            <w:r w:rsidRPr="00A37B3C">
              <w:rPr>
                <w:lang w:val="es-CL"/>
              </w:rPr>
              <w:t xml:space="preserve"> </w:t>
            </w:r>
            <w:proofErr w:type="spellStart"/>
            <w:r w:rsidR="00886670" w:rsidRPr="00886670">
              <w:rPr>
                <w:lang w:val="es-CL"/>
              </w:rPr>
              <w:t>CompuTienda</w:t>
            </w:r>
            <w:proofErr w:type="spellEnd"/>
            <w:r w:rsidRPr="00A37B3C">
              <w:rPr>
                <w:lang w:val="es-CL"/>
              </w:rPr>
              <w:t xml:space="preserve">, cuyo objetivo principal es </w:t>
            </w:r>
            <w:r w:rsidR="002065B2">
              <w:rPr>
                <w:lang w:val="es-CL"/>
              </w:rPr>
              <w:t>ser la herramienta principal de venta de productos de la empresa en cuestión, así como un medio de publicación de nuevos productos y ofertas.</w:t>
            </w:r>
          </w:p>
        </w:tc>
      </w:tr>
      <w:tr w:rsidR="00F10697" w:rsidRPr="00A37B3C" w14:paraId="4744581A" w14:textId="77777777">
        <w:tc>
          <w:tcPr>
            <w:tcW w:w="1800" w:type="dxa"/>
          </w:tcPr>
          <w:p w14:paraId="605BDEED" w14:textId="77777777" w:rsidR="00F10697" w:rsidRDefault="00F10697" w:rsidP="00F10697">
            <w:pPr>
              <w:pStyle w:val="Encabezado"/>
              <w:spacing w:before="120" w:after="120"/>
              <w:jc w:val="right"/>
            </w:pPr>
            <w:r>
              <w:rPr>
                <w:b/>
              </w:rPr>
              <w:t>Alcance</w:t>
            </w:r>
          </w:p>
        </w:tc>
        <w:tc>
          <w:tcPr>
            <w:tcW w:w="6840" w:type="dxa"/>
          </w:tcPr>
          <w:p w14:paraId="3F84086F" w14:textId="77777777" w:rsidR="00F10697" w:rsidRPr="00A37B3C" w:rsidRDefault="00F10697" w:rsidP="00F10697">
            <w:pPr>
              <w:pStyle w:val="Textoindependiente"/>
              <w:ind w:left="33" w:hanging="33"/>
            </w:pPr>
            <w:r w:rsidRPr="00A37B3C">
              <w:t xml:space="preserve">Este documento de requerimientos de </w:t>
            </w:r>
            <w:r>
              <w:t>software</w:t>
            </w:r>
            <w:r w:rsidRPr="00A37B3C">
              <w:t xml:space="preserve"> es la base del desarrollo de </w:t>
            </w:r>
            <w:r>
              <w:t>software</w:t>
            </w:r>
            <w:r w:rsidRPr="00A37B3C">
              <w:t xml:space="preserve"> del proyecto. Describe los siguientes tópicos: [especifique la lista de tópicos]. Este documento no describe [especifique lo que no se describe en este documento].</w:t>
            </w:r>
          </w:p>
        </w:tc>
      </w:tr>
    </w:tbl>
    <w:p w14:paraId="23F4A5C1" w14:textId="77777777" w:rsidR="00F10697" w:rsidRDefault="00F10697" w:rsidP="00F10697">
      <w:pPr>
        <w:rPr>
          <w:lang w:val="es-CL"/>
        </w:rPr>
      </w:pPr>
    </w:p>
    <w:p w14:paraId="7B879B73" w14:textId="77777777" w:rsidR="00F10697" w:rsidRPr="007E0D01" w:rsidRDefault="00F10697" w:rsidP="00F10697">
      <w:pPr>
        <w:rPr>
          <w:lang w:val="es-CL"/>
        </w:rPr>
      </w:pPr>
    </w:p>
    <w:p w14:paraId="1C638FC7" w14:textId="77777777" w:rsidR="00F10697" w:rsidRDefault="00F10697" w:rsidP="00F10697">
      <w:pPr>
        <w:pStyle w:val="Tabladeilustraciones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Historia del Documento</w:t>
      </w:r>
    </w:p>
    <w:p w14:paraId="328F88A8" w14:textId="77777777" w:rsidR="00F10697" w:rsidRDefault="00F10697" w:rsidP="00F10697"/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600"/>
        <w:gridCol w:w="1843"/>
      </w:tblGrid>
      <w:tr w:rsidR="00F10697" w14:paraId="1874D7A0" w14:textId="77777777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77A53D2" w14:textId="77777777" w:rsidR="00F10697" w:rsidRDefault="00F10697" w:rsidP="00F10697">
            <w:pPr>
              <w:pStyle w:val="Textoindependiente"/>
              <w:ind w:left="33" w:hanging="33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E815F" w14:textId="77777777" w:rsidR="00F10697" w:rsidRDefault="00F10697" w:rsidP="00F10697">
            <w:pPr>
              <w:pStyle w:val="Textoindependiente"/>
              <w:ind w:left="33" w:hanging="33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5EA6F" w14:textId="77777777" w:rsidR="00F10697" w:rsidRDefault="00F10697" w:rsidP="00F10697">
            <w:pPr>
              <w:pStyle w:val="Textoindependiente"/>
              <w:ind w:left="33" w:hanging="33"/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14:paraId="115F84C3" w14:textId="77777777" w:rsidR="00F10697" w:rsidRDefault="00F10697" w:rsidP="00F10697">
            <w:pPr>
              <w:pStyle w:val="Textoindependiente"/>
              <w:ind w:left="33" w:hanging="33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10697" w14:paraId="1002CAD9" w14:textId="77777777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0E419" w14:textId="77777777" w:rsidR="00F10697" w:rsidRDefault="00F10697" w:rsidP="00F10697">
            <w:pPr>
              <w:pStyle w:val="Textoindependiente"/>
              <w:ind w:left="33" w:hanging="33"/>
              <w:jc w:val="left"/>
            </w:pPr>
            <w:r>
              <w:t>30 Julio 2002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B7E27" w14:textId="77777777" w:rsidR="00F10697" w:rsidRDefault="00F10697" w:rsidP="00F10697">
            <w:pPr>
              <w:pStyle w:val="Textoindependiente"/>
              <w:ind w:left="33" w:hanging="33"/>
              <w:jc w:val="center"/>
            </w:pPr>
            <w:r>
              <w:t>0.1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38DA9" w14:textId="77777777" w:rsidR="00F10697" w:rsidRDefault="00F10697" w:rsidP="00F10697">
            <w:pPr>
              <w:pStyle w:val="Textoindependiente"/>
              <w:ind w:left="33" w:hanging="33"/>
            </w:pPr>
            <w:r>
              <w:t>Versión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BE7105" w14:textId="77777777" w:rsidR="00F10697" w:rsidRDefault="00F10697" w:rsidP="00F10697">
            <w:pPr>
              <w:pStyle w:val="Textoindependiente"/>
              <w:ind w:left="33" w:hanging="33"/>
            </w:pPr>
            <w:proofErr w:type="spellStart"/>
            <w:r>
              <w:t>nn</w:t>
            </w:r>
            <w:proofErr w:type="spellEnd"/>
          </w:p>
        </w:tc>
      </w:tr>
      <w:tr w:rsidR="00F10697" w14:paraId="2953DA59" w14:textId="77777777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CAE3D" w14:textId="77777777" w:rsidR="00F10697" w:rsidRDefault="00F10697" w:rsidP="00F10697">
            <w:pPr>
              <w:pStyle w:val="Textoindependiente"/>
              <w:ind w:left="33" w:hanging="33"/>
              <w:jc w:val="left"/>
            </w:pPr>
            <w:r>
              <w:t>27 Agosto2002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537F9" w14:textId="77777777" w:rsidR="00F10697" w:rsidRDefault="00F10697" w:rsidP="00F10697">
            <w:pPr>
              <w:pStyle w:val="Textoindependiente"/>
              <w:ind w:left="33" w:hanging="33"/>
              <w:jc w:val="center"/>
            </w:pPr>
            <w:r>
              <w:t>1.0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10ED2" w14:textId="77777777" w:rsidR="00F10697" w:rsidRDefault="00F10697" w:rsidP="00F10697">
            <w:pPr>
              <w:pStyle w:val="Textoindependiente"/>
              <w:ind w:left="33" w:hanging="33"/>
            </w:pPr>
            <w:r>
              <w:t>Revisada por el equipo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24D15" w14:textId="77777777" w:rsidR="00F10697" w:rsidRDefault="00F10697" w:rsidP="00F10697">
            <w:pPr>
              <w:pStyle w:val="Textoindependiente"/>
              <w:ind w:left="33" w:hanging="33"/>
            </w:pPr>
            <w:proofErr w:type="spellStart"/>
            <w:r>
              <w:t>nn</w:t>
            </w:r>
            <w:proofErr w:type="spellEnd"/>
          </w:p>
        </w:tc>
      </w:tr>
    </w:tbl>
    <w:p w14:paraId="10EC5942" w14:textId="77777777" w:rsidR="00F10697" w:rsidRPr="0009597E" w:rsidRDefault="00F10697" w:rsidP="00F10697"/>
    <w:p w14:paraId="5628F30C" w14:textId="77777777" w:rsidR="005F3DDD" w:rsidRDefault="00F10697">
      <w:pPr>
        <w:pStyle w:val="Tabladeilustraciones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br w:type="page"/>
      </w:r>
      <w:r w:rsidR="005F3DDD">
        <w:rPr>
          <w:rFonts w:cs="Arial"/>
          <w:b/>
          <w:bCs/>
          <w:sz w:val="28"/>
        </w:rPr>
        <w:lastRenderedPageBreak/>
        <w:t>Tabla de Contenidos</w:t>
      </w:r>
    </w:p>
    <w:p w14:paraId="7C00E46E" w14:textId="77777777" w:rsidR="005F3DDD" w:rsidRDefault="005F3DDD">
      <w:pPr>
        <w:pStyle w:val="Textoindependiente"/>
      </w:pPr>
    </w:p>
    <w:p w14:paraId="49483E54" w14:textId="77777777" w:rsidR="0068698B" w:rsidRDefault="005F3DDD">
      <w:pPr>
        <w:pStyle w:val="TDC1"/>
        <w:tabs>
          <w:tab w:val="left" w:pos="480"/>
          <w:tab w:val="right" w:leader="dot" w:pos="8630"/>
        </w:tabs>
        <w:rPr>
          <w:rFonts w:ascii="Times New Roman" w:hAnsi="Times New Roman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"2-3" \h \z \t "Heading 1,1" </w:instrText>
      </w:r>
      <w:r>
        <w:rPr>
          <w:rFonts w:cs="Arial"/>
        </w:rPr>
        <w:fldChar w:fldCharType="separate"/>
      </w:r>
      <w:hyperlink w:anchor="_Toc51211484" w:history="1">
        <w:r w:rsidR="0068698B" w:rsidRPr="00B551E9">
          <w:rPr>
            <w:rStyle w:val="Hipervnculo"/>
            <w:noProof/>
          </w:rPr>
          <w:t>1</w:t>
        </w:r>
        <w:r w:rsidR="0068698B">
          <w:rPr>
            <w:rFonts w:ascii="Times New Roman" w:hAnsi="Times New Roman"/>
            <w:noProof/>
            <w:lang w:val="en-US"/>
          </w:rPr>
          <w:tab/>
        </w:r>
        <w:r w:rsidR="0068698B" w:rsidRPr="00B551E9">
          <w:rPr>
            <w:rStyle w:val="Hipervnculo"/>
            <w:noProof/>
          </w:rPr>
          <w:t>INTRODUCCION</w:t>
        </w:r>
        <w:r w:rsidR="0068698B">
          <w:rPr>
            <w:noProof/>
            <w:webHidden/>
          </w:rPr>
          <w:tab/>
        </w:r>
        <w:r w:rsidR="0068698B">
          <w:rPr>
            <w:noProof/>
            <w:webHidden/>
          </w:rPr>
          <w:fldChar w:fldCharType="begin"/>
        </w:r>
        <w:r w:rsidR="0068698B">
          <w:rPr>
            <w:noProof/>
            <w:webHidden/>
          </w:rPr>
          <w:instrText xml:space="preserve"> PAGEREF _Toc51211484 \h </w:instrText>
        </w:r>
        <w:r w:rsidR="0068698B">
          <w:rPr>
            <w:noProof/>
            <w:webHidden/>
          </w:rPr>
        </w:r>
        <w:r w:rsidR="0068698B">
          <w:rPr>
            <w:noProof/>
            <w:webHidden/>
          </w:rPr>
          <w:fldChar w:fldCharType="separate"/>
        </w:r>
        <w:r w:rsidR="0068698B">
          <w:rPr>
            <w:noProof/>
            <w:webHidden/>
          </w:rPr>
          <w:t>1</w:t>
        </w:r>
        <w:r w:rsidR="0068698B">
          <w:rPr>
            <w:noProof/>
            <w:webHidden/>
          </w:rPr>
          <w:fldChar w:fldCharType="end"/>
        </w:r>
      </w:hyperlink>
    </w:p>
    <w:p w14:paraId="738C0BC8" w14:textId="77777777" w:rsidR="0068698B" w:rsidRDefault="00364C8B">
      <w:pPr>
        <w:pStyle w:val="TDC2"/>
        <w:tabs>
          <w:tab w:val="left" w:pos="960"/>
          <w:tab w:val="right" w:leader="dot" w:pos="8630"/>
        </w:tabs>
        <w:rPr>
          <w:rFonts w:ascii="Times New Roman" w:hAnsi="Times New Roman"/>
          <w:noProof/>
          <w:lang w:val="en-US"/>
        </w:rPr>
      </w:pPr>
      <w:hyperlink w:anchor="_Toc51211485" w:history="1">
        <w:r w:rsidR="0068698B" w:rsidRPr="00B551E9">
          <w:rPr>
            <w:rStyle w:val="Hipervnculo"/>
            <w:noProof/>
          </w:rPr>
          <w:t>1.1</w:t>
        </w:r>
        <w:r w:rsidR="0068698B">
          <w:rPr>
            <w:rFonts w:ascii="Times New Roman" w:hAnsi="Times New Roman"/>
            <w:noProof/>
            <w:lang w:val="en-US"/>
          </w:rPr>
          <w:tab/>
        </w:r>
        <w:r w:rsidR="0068698B" w:rsidRPr="00B551E9">
          <w:rPr>
            <w:rStyle w:val="Hipervnculo"/>
            <w:noProof/>
          </w:rPr>
          <w:t>Propósito</w:t>
        </w:r>
        <w:r w:rsidR="0068698B">
          <w:rPr>
            <w:noProof/>
            <w:webHidden/>
          </w:rPr>
          <w:tab/>
        </w:r>
        <w:r w:rsidR="0068698B">
          <w:rPr>
            <w:noProof/>
            <w:webHidden/>
          </w:rPr>
          <w:fldChar w:fldCharType="begin"/>
        </w:r>
        <w:r w:rsidR="0068698B">
          <w:rPr>
            <w:noProof/>
            <w:webHidden/>
          </w:rPr>
          <w:instrText xml:space="preserve"> PAGEREF _Toc51211485 \h </w:instrText>
        </w:r>
        <w:r w:rsidR="0068698B">
          <w:rPr>
            <w:noProof/>
            <w:webHidden/>
          </w:rPr>
        </w:r>
        <w:r w:rsidR="0068698B">
          <w:rPr>
            <w:noProof/>
            <w:webHidden/>
          </w:rPr>
          <w:fldChar w:fldCharType="separate"/>
        </w:r>
        <w:r w:rsidR="0068698B">
          <w:rPr>
            <w:noProof/>
            <w:webHidden/>
          </w:rPr>
          <w:t>1</w:t>
        </w:r>
        <w:r w:rsidR="0068698B">
          <w:rPr>
            <w:noProof/>
            <w:webHidden/>
          </w:rPr>
          <w:fldChar w:fldCharType="end"/>
        </w:r>
      </w:hyperlink>
    </w:p>
    <w:p w14:paraId="5EACEDBE" w14:textId="77777777" w:rsidR="0068698B" w:rsidRDefault="00364C8B">
      <w:pPr>
        <w:pStyle w:val="TDC2"/>
        <w:tabs>
          <w:tab w:val="left" w:pos="960"/>
          <w:tab w:val="right" w:leader="dot" w:pos="8630"/>
        </w:tabs>
        <w:rPr>
          <w:rFonts w:ascii="Times New Roman" w:hAnsi="Times New Roman"/>
          <w:noProof/>
          <w:lang w:val="en-US"/>
        </w:rPr>
      </w:pPr>
      <w:hyperlink w:anchor="_Toc51211486" w:history="1">
        <w:r w:rsidR="0068698B" w:rsidRPr="00B551E9">
          <w:rPr>
            <w:rStyle w:val="Hipervnculo"/>
            <w:noProof/>
          </w:rPr>
          <w:t>1.2</w:t>
        </w:r>
        <w:r w:rsidR="0068698B">
          <w:rPr>
            <w:rFonts w:ascii="Times New Roman" w:hAnsi="Times New Roman"/>
            <w:noProof/>
            <w:lang w:val="en-US"/>
          </w:rPr>
          <w:tab/>
        </w:r>
        <w:r w:rsidR="0068698B" w:rsidRPr="00B551E9">
          <w:rPr>
            <w:rStyle w:val="Hipervnculo"/>
            <w:noProof/>
          </w:rPr>
          <w:t>Alcance</w:t>
        </w:r>
        <w:r w:rsidR="0068698B">
          <w:rPr>
            <w:noProof/>
            <w:webHidden/>
          </w:rPr>
          <w:tab/>
        </w:r>
        <w:r w:rsidR="0068698B">
          <w:rPr>
            <w:noProof/>
            <w:webHidden/>
          </w:rPr>
          <w:fldChar w:fldCharType="begin"/>
        </w:r>
        <w:r w:rsidR="0068698B">
          <w:rPr>
            <w:noProof/>
            <w:webHidden/>
          </w:rPr>
          <w:instrText xml:space="preserve"> PAGEREF _Toc51211486 \h </w:instrText>
        </w:r>
        <w:r w:rsidR="0068698B">
          <w:rPr>
            <w:noProof/>
            <w:webHidden/>
          </w:rPr>
        </w:r>
        <w:r w:rsidR="0068698B">
          <w:rPr>
            <w:noProof/>
            <w:webHidden/>
          </w:rPr>
          <w:fldChar w:fldCharType="separate"/>
        </w:r>
        <w:r w:rsidR="0068698B">
          <w:rPr>
            <w:noProof/>
            <w:webHidden/>
          </w:rPr>
          <w:t>1</w:t>
        </w:r>
        <w:r w:rsidR="0068698B">
          <w:rPr>
            <w:noProof/>
            <w:webHidden/>
          </w:rPr>
          <w:fldChar w:fldCharType="end"/>
        </w:r>
      </w:hyperlink>
    </w:p>
    <w:p w14:paraId="2B29760E" w14:textId="77777777" w:rsidR="0068698B" w:rsidRDefault="00364C8B">
      <w:pPr>
        <w:pStyle w:val="TDC1"/>
        <w:tabs>
          <w:tab w:val="left" w:pos="480"/>
          <w:tab w:val="right" w:leader="dot" w:pos="8630"/>
        </w:tabs>
        <w:rPr>
          <w:rFonts w:ascii="Times New Roman" w:hAnsi="Times New Roman"/>
          <w:noProof/>
          <w:lang w:val="en-US"/>
        </w:rPr>
      </w:pPr>
      <w:hyperlink w:anchor="_Toc51211487" w:history="1">
        <w:r w:rsidR="0068698B" w:rsidRPr="00B551E9">
          <w:rPr>
            <w:rStyle w:val="Hipervnculo"/>
            <w:noProof/>
          </w:rPr>
          <w:t>2</w:t>
        </w:r>
        <w:r w:rsidR="0068698B">
          <w:rPr>
            <w:rFonts w:ascii="Times New Roman" w:hAnsi="Times New Roman"/>
            <w:noProof/>
            <w:lang w:val="en-US"/>
          </w:rPr>
          <w:tab/>
        </w:r>
        <w:r w:rsidR="0068698B" w:rsidRPr="00B551E9">
          <w:rPr>
            <w:rStyle w:val="Hipervnculo"/>
            <w:noProof/>
          </w:rPr>
          <w:t>Resumen de Requerimientos Software</w:t>
        </w:r>
        <w:r w:rsidR="0068698B">
          <w:rPr>
            <w:noProof/>
            <w:webHidden/>
          </w:rPr>
          <w:tab/>
        </w:r>
        <w:r w:rsidR="0068698B">
          <w:rPr>
            <w:noProof/>
            <w:webHidden/>
          </w:rPr>
          <w:fldChar w:fldCharType="begin"/>
        </w:r>
        <w:r w:rsidR="0068698B">
          <w:rPr>
            <w:noProof/>
            <w:webHidden/>
          </w:rPr>
          <w:instrText xml:space="preserve"> PAGEREF _Toc51211487 \h </w:instrText>
        </w:r>
        <w:r w:rsidR="0068698B">
          <w:rPr>
            <w:noProof/>
            <w:webHidden/>
          </w:rPr>
        </w:r>
        <w:r w:rsidR="0068698B">
          <w:rPr>
            <w:noProof/>
            <w:webHidden/>
          </w:rPr>
          <w:fldChar w:fldCharType="separate"/>
        </w:r>
        <w:r w:rsidR="0068698B">
          <w:rPr>
            <w:noProof/>
            <w:webHidden/>
          </w:rPr>
          <w:t>2</w:t>
        </w:r>
        <w:r w:rsidR="0068698B">
          <w:rPr>
            <w:noProof/>
            <w:webHidden/>
          </w:rPr>
          <w:fldChar w:fldCharType="end"/>
        </w:r>
      </w:hyperlink>
    </w:p>
    <w:p w14:paraId="70A2BD5E" w14:textId="77777777" w:rsidR="0068698B" w:rsidRDefault="00364C8B">
      <w:pPr>
        <w:pStyle w:val="TDC1"/>
        <w:tabs>
          <w:tab w:val="left" w:pos="480"/>
          <w:tab w:val="right" w:leader="dot" w:pos="8630"/>
        </w:tabs>
        <w:rPr>
          <w:rFonts w:ascii="Times New Roman" w:hAnsi="Times New Roman"/>
          <w:noProof/>
          <w:lang w:val="en-US"/>
        </w:rPr>
      </w:pPr>
      <w:hyperlink w:anchor="_Toc51211488" w:history="1">
        <w:r w:rsidR="0068698B" w:rsidRPr="00B551E9">
          <w:rPr>
            <w:rStyle w:val="Hipervnculo"/>
            <w:noProof/>
          </w:rPr>
          <w:t>3</w:t>
        </w:r>
        <w:r w:rsidR="0068698B">
          <w:rPr>
            <w:rFonts w:ascii="Times New Roman" w:hAnsi="Times New Roman"/>
            <w:noProof/>
            <w:lang w:val="en-US"/>
          </w:rPr>
          <w:tab/>
        </w:r>
        <w:r w:rsidR="0068698B" w:rsidRPr="00B551E9">
          <w:rPr>
            <w:rStyle w:val="Hipervnculo"/>
            <w:noProof/>
          </w:rPr>
          <w:t>Detalle de Requerimientos Software</w:t>
        </w:r>
        <w:r w:rsidR="0068698B">
          <w:rPr>
            <w:noProof/>
            <w:webHidden/>
          </w:rPr>
          <w:tab/>
        </w:r>
        <w:r w:rsidR="0068698B">
          <w:rPr>
            <w:noProof/>
            <w:webHidden/>
          </w:rPr>
          <w:fldChar w:fldCharType="begin"/>
        </w:r>
        <w:r w:rsidR="0068698B">
          <w:rPr>
            <w:noProof/>
            <w:webHidden/>
          </w:rPr>
          <w:instrText xml:space="preserve"> PAGEREF _Toc51211488 \h </w:instrText>
        </w:r>
        <w:r w:rsidR="0068698B">
          <w:rPr>
            <w:noProof/>
            <w:webHidden/>
          </w:rPr>
        </w:r>
        <w:r w:rsidR="0068698B">
          <w:rPr>
            <w:noProof/>
            <w:webHidden/>
          </w:rPr>
          <w:fldChar w:fldCharType="separate"/>
        </w:r>
        <w:r w:rsidR="0068698B">
          <w:rPr>
            <w:noProof/>
            <w:webHidden/>
          </w:rPr>
          <w:t>3</w:t>
        </w:r>
        <w:r w:rsidR="0068698B">
          <w:rPr>
            <w:noProof/>
            <w:webHidden/>
          </w:rPr>
          <w:fldChar w:fldCharType="end"/>
        </w:r>
      </w:hyperlink>
    </w:p>
    <w:p w14:paraId="2E47A786" w14:textId="77777777" w:rsidR="0068698B" w:rsidRDefault="00364C8B">
      <w:pPr>
        <w:pStyle w:val="TDC2"/>
        <w:tabs>
          <w:tab w:val="left" w:pos="960"/>
          <w:tab w:val="right" w:leader="dot" w:pos="8630"/>
        </w:tabs>
        <w:rPr>
          <w:rFonts w:ascii="Times New Roman" w:hAnsi="Times New Roman"/>
          <w:noProof/>
          <w:lang w:val="en-US"/>
        </w:rPr>
      </w:pPr>
      <w:hyperlink w:anchor="_Toc51211489" w:history="1">
        <w:r w:rsidR="0068698B" w:rsidRPr="00B551E9">
          <w:rPr>
            <w:rStyle w:val="Hipervnculo"/>
            <w:noProof/>
          </w:rPr>
          <w:t>3.1</w:t>
        </w:r>
        <w:r w:rsidR="0068698B">
          <w:rPr>
            <w:rFonts w:ascii="Times New Roman" w:hAnsi="Times New Roman"/>
            <w:noProof/>
            <w:lang w:val="en-US"/>
          </w:rPr>
          <w:tab/>
        </w:r>
        <w:r w:rsidR="0068698B" w:rsidRPr="00B551E9">
          <w:rPr>
            <w:rStyle w:val="Hipervnculo"/>
            <w:noProof/>
          </w:rPr>
          <w:t>RS1 – [Ejemplo: Implementación de una interfaz IrDA Lite]</w:t>
        </w:r>
        <w:r w:rsidR="0068698B">
          <w:rPr>
            <w:noProof/>
            <w:webHidden/>
          </w:rPr>
          <w:tab/>
        </w:r>
        <w:r w:rsidR="0068698B">
          <w:rPr>
            <w:noProof/>
            <w:webHidden/>
          </w:rPr>
          <w:fldChar w:fldCharType="begin"/>
        </w:r>
        <w:r w:rsidR="0068698B">
          <w:rPr>
            <w:noProof/>
            <w:webHidden/>
          </w:rPr>
          <w:instrText xml:space="preserve"> PAGEREF _Toc51211489 \h </w:instrText>
        </w:r>
        <w:r w:rsidR="0068698B">
          <w:rPr>
            <w:noProof/>
            <w:webHidden/>
          </w:rPr>
        </w:r>
        <w:r w:rsidR="0068698B">
          <w:rPr>
            <w:noProof/>
            <w:webHidden/>
          </w:rPr>
          <w:fldChar w:fldCharType="separate"/>
        </w:r>
        <w:r w:rsidR="0068698B">
          <w:rPr>
            <w:noProof/>
            <w:webHidden/>
          </w:rPr>
          <w:t>3</w:t>
        </w:r>
        <w:r w:rsidR="0068698B">
          <w:rPr>
            <w:noProof/>
            <w:webHidden/>
          </w:rPr>
          <w:fldChar w:fldCharType="end"/>
        </w:r>
      </w:hyperlink>
    </w:p>
    <w:p w14:paraId="0DF29A92" w14:textId="77777777" w:rsidR="0068698B" w:rsidRDefault="00364C8B">
      <w:pPr>
        <w:pStyle w:val="TDC3"/>
        <w:tabs>
          <w:tab w:val="left" w:pos="1440"/>
          <w:tab w:val="right" w:leader="dot" w:pos="8630"/>
        </w:tabs>
        <w:rPr>
          <w:rFonts w:ascii="Times New Roman" w:hAnsi="Times New Roman"/>
          <w:noProof/>
          <w:lang w:val="en-US"/>
        </w:rPr>
      </w:pPr>
      <w:hyperlink w:anchor="_Toc51211490" w:history="1">
        <w:r w:rsidR="0068698B" w:rsidRPr="00B551E9">
          <w:rPr>
            <w:rStyle w:val="Hipervnculo"/>
            <w:noProof/>
          </w:rPr>
          <w:t>3.1.1</w:t>
        </w:r>
        <w:r w:rsidR="0068698B">
          <w:rPr>
            <w:rFonts w:ascii="Times New Roman" w:hAnsi="Times New Roman"/>
            <w:noProof/>
            <w:lang w:val="en-US"/>
          </w:rPr>
          <w:tab/>
        </w:r>
        <w:r w:rsidR="0068698B" w:rsidRPr="00B551E9">
          <w:rPr>
            <w:rStyle w:val="Hipervnculo"/>
            <w:noProof/>
          </w:rPr>
          <w:t>RS1.1 – [ejemplo: Implemente la inicialización de IrDA Lite]</w:t>
        </w:r>
        <w:r w:rsidR="0068698B">
          <w:rPr>
            <w:noProof/>
            <w:webHidden/>
          </w:rPr>
          <w:tab/>
        </w:r>
        <w:r w:rsidR="0068698B">
          <w:rPr>
            <w:noProof/>
            <w:webHidden/>
          </w:rPr>
          <w:fldChar w:fldCharType="begin"/>
        </w:r>
        <w:r w:rsidR="0068698B">
          <w:rPr>
            <w:noProof/>
            <w:webHidden/>
          </w:rPr>
          <w:instrText xml:space="preserve"> PAGEREF _Toc51211490 \h </w:instrText>
        </w:r>
        <w:r w:rsidR="0068698B">
          <w:rPr>
            <w:noProof/>
            <w:webHidden/>
          </w:rPr>
        </w:r>
        <w:r w:rsidR="0068698B">
          <w:rPr>
            <w:noProof/>
            <w:webHidden/>
          </w:rPr>
          <w:fldChar w:fldCharType="separate"/>
        </w:r>
        <w:r w:rsidR="0068698B">
          <w:rPr>
            <w:noProof/>
            <w:webHidden/>
          </w:rPr>
          <w:t>3</w:t>
        </w:r>
        <w:r w:rsidR="0068698B">
          <w:rPr>
            <w:noProof/>
            <w:webHidden/>
          </w:rPr>
          <w:fldChar w:fldCharType="end"/>
        </w:r>
      </w:hyperlink>
    </w:p>
    <w:p w14:paraId="2F20932E" w14:textId="77777777" w:rsidR="0068698B" w:rsidRDefault="00364C8B">
      <w:pPr>
        <w:pStyle w:val="TDC1"/>
        <w:tabs>
          <w:tab w:val="right" w:leader="dot" w:pos="8630"/>
        </w:tabs>
        <w:rPr>
          <w:rFonts w:ascii="Times New Roman" w:hAnsi="Times New Roman"/>
          <w:noProof/>
          <w:lang w:val="en-US"/>
        </w:rPr>
      </w:pPr>
      <w:hyperlink w:anchor="_Toc51211491" w:history="1">
        <w:r w:rsidR="0068698B" w:rsidRPr="00B551E9">
          <w:rPr>
            <w:rStyle w:val="Hipervnculo"/>
            <w:noProof/>
          </w:rPr>
          <w:t>Glosario (Definiciones y Siglas)</w:t>
        </w:r>
        <w:r w:rsidR="0068698B">
          <w:rPr>
            <w:noProof/>
            <w:webHidden/>
          </w:rPr>
          <w:tab/>
        </w:r>
        <w:r w:rsidR="0068698B">
          <w:rPr>
            <w:noProof/>
            <w:webHidden/>
          </w:rPr>
          <w:fldChar w:fldCharType="begin"/>
        </w:r>
        <w:r w:rsidR="0068698B">
          <w:rPr>
            <w:noProof/>
            <w:webHidden/>
          </w:rPr>
          <w:instrText xml:space="preserve"> PAGEREF _Toc51211491 \h </w:instrText>
        </w:r>
        <w:r w:rsidR="0068698B">
          <w:rPr>
            <w:noProof/>
            <w:webHidden/>
          </w:rPr>
        </w:r>
        <w:r w:rsidR="0068698B">
          <w:rPr>
            <w:noProof/>
            <w:webHidden/>
          </w:rPr>
          <w:fldChar w:fldCharType="separate"/>
        </w:r>
        <w:r w:rsidR="0068698B">
          <w:rPr>
            <w:noProof/>
            <w:webHidden/>
          </w:rPr>
          <w:t>4</w:t>
        </w:r>
        <w:r w:rsidR="0068698B">
          <w:rPr>
            <w:noProof/>
            <w:webHidden/>
          </w:rPr>
          <w:fldChar w:fldCharType="end"/>
        </w:r>
      </w:hyperlink>
    </w:p>
    <w:p w14:paraId="0FBB11C6" w14:textId="77777777" w:rsidR="005F3DDD" w:rsidRDefault="005F3DDD">
      <w:pPr>
        <w:pStyle w:val="Textoindependiente"/>
        <w:rPr>
          <w:rFonts w:cs="Arial"/>
        </w:rPr>
      </w:pPr>
      <w:r>
        <w:rPr>
          <w:rFonts w:cs="Arial"/>
        </w:rPr>
        <w:fldChar w:fldCharType="end"/>
      </w:r>
    </w:p>
    <w:p w14:paraId="16A5860A" w14:textId="77777777" w:rsidR="005F3DDD" w:rsidRDefault="00FE31A9">
      <w:pPr>
        <w:pStyle w:val="Encabezado"/>
        <w:tabs>
          <w:tab w:val="clear" w:pos="4320"/>
          <w:tab w:val="clear" w:pos="8640"/>
        </w:tabs>
        <w:rPr>
          <w:rFonts w:cs="Arial"/>
          <w:smallCaps/>
          <w:lang w:val="es-CL"/>
        </w:rPr>
        <w:sectPr w:rsidR="005F3DDD">
          <w:footerReference w:type="default" r:id="rId8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  <w:r>
        <w:rPr>
          <w:rFonts w:cs="Arial"/>
          <w:smallCaps/>
          <w:lang w:val="es-CL"/>
        </w:rPr>
        <w:t xml:space="preserve"> </w:t>
      </w:r>
    </w:p>
    <w:p w14:paraId="6713EE72" w14:textId="77777777" w:rsidR="005F3DDD" w:rsidRDefault="005F3DDD">
      <w:pPr>
        <w:pStyle w:val="Ttulo1"/>
      </w:pPr>
      <w:bookmarkStart w:id="0" w:name="_Toc43629399"/>
      <w:bookmarkStart w:id="1" w:name="_Toc51211484"/>
      <w:r>
        <w:lastRenderedPageBreak/>
        <w:t>INTRODUCCION</w:t>
      </w:r>
      <w:bookmarkEnd w:id="0"/>
      <w:bookmarkEnd w:id="1"/>
    </w:p>
    <w:p w14:paraId="02AF69D4" w14:textId="77777777" w:rsidR="00BE221A" w:rsidRPr="00062D6C" w:rsidRDefault="00E712CE" w:rsidP="00BE221A">
      <w:pPr>
        <w:pStyle w:val="Textoindependiente"/>
        <w:rPr>
          <w:lang w:val="es-MX"/>
        </w:rPr>
      </w:pPr>
      <w:r>
        <w:t>La</w:t>
      </w:r>
      <w:r w:rsidR="00BE221A" w:rsidRPr="00BE221A">
        <w:t xml:space="preserve"> </w:t>
      </w:r>
      <w:r w:rsidR="00364AE3">
        <w:t xml:space="preserve">especificación de los </w:t>
      </w:r>
      <w:r w:rsidR="00BE221A" w:rsidRPr="00BE221A">
        <w:t xml:space="preserve">requerimientos de </w:t>
      </w:r>
      <w:r w:rsidR="00304020">
        <w:t>software</w:t>
      </w:r>
      <w:r w:rsidR="00BE221A" w:rsidRPr="00BE221A">
        <w:t xml:space="preserve"> </w:t>
      </w:r>
      <w:r w:rsidR="00BE221A">
        <w:t>(R</w:t>
      </w:r>
      <w:r w:rsidR="00304020">
        <w:t>S</w:t>
      </w:r>
      <w:r w:rsidR="00BE221A">
        <w:t xml:space="preserve">) </w:t>
      </w:r>
      <w:r w:rsidR="00304020" w:rsidRPr="00BE221A">
        <w:t>provee</w:t>
      </w:r>
      <w:r w:rsidR="00BE221A" w:rsidRPr="00BE221A">
        <w:t xml:space="preserve"> una imagen clara del producto </w:t>
      </w:r>
      <w:r w:rsidR="00304020">
        <w:t>software</w:t>
      </w:r>
      <w:r w:rsidR="00BE221A" w:rsidRPr="00BE221A">
        <w:t xml:space="preserve">. </w:t>
      </w:r>
      <w:r w:rsidR="00BE221A">
        <w:t xml:space="preserve">Contiene los requerimientos del cliente del punto de vista de entradas y salidas. Contiene diagramas, ecuaciones, figuras, y cualquier otro elemento que ayuda a clarificar los requerimientos del cliente. </w:t>
      </w:r>
      <w:r w:rsidR="00BE221A" w:rsidRPr="00BE221A">
        <w:t>Este documento no especifica los procesos u otra informaci</w:t>
      </w:r>
      <w:r w:rsidR="00BE221A">
        <w:t>ón que no es perceptible por el cliente, es decir el sistema es considerado como una caja negra.</w:t>
      </w:r>
    </w:p>
    <w:p w14:paraId="1E7B9866" w14:textId="77777777" w:rsidR="005F3DDD" w:rsidRDefault="00BE221A" w:rsidP="00C9549F">
      <w:pPr>
        <w:pStyle w:val="Ttulo2"/>
      </w:pPr>
      <w:bookmarkStart w:id="2" w:name="_Toc51211485"/>
      <w:r>
        <w:t>Propósito</w:t>
      </w:r>
      <w:bookmarkEnd w:id="2"/>
    </w:p>
    <w:p w14:paraId="0692453F" w14:textId="77777777" w:rsidR="00BE221A" w:rsidRDefault="00BE221A" w:rsidP="001015AB">
      <w:pPr>
        <w:pStyle w:val="Textoindependiente"/>
        <w:ind w:firstLine="0"/>
      </w:pPr>
      <w:r>
        <w:t>[Identifique la audiencia]</w:t>
      </w:r>
    </w:p>
    <w:p w14:paraId="3477313E" w14:textId="77777777" w:rsidR="00BE221A" w:rsidRPr="00BE221A" w:rsidRDefault="00BE221A" w:rsidP="001015AB">
      <w:pPr>
        <w:pStyle w:val="Textoindependiente"/>
        <w:ind w:firstLine="0"/>
      </w:pPr>
      <w:r w:rsidRPr="00BE221A">
        <w:t>[Explique la</w:t>
      </w:r>
      <w:r w:rsidR="00304020">
        <w:t xml:space="preserve"> necesidad de este documento (RS</w:t>
      </w:r>
      <w:r w:rsidRPr="00BE221A">
        <w:t>)]</w:t>
      </w:r>
    </w:p>
    <w:p w14:paraId="5BA8E992" w14:textId="77777777" w:rsidR="00C9549F" w:rsidRPr="00BE221A" w:rsidRDefault="00BE221A" w:rsidP="001015AB">
      <w:pPr>
        <w:pStyle w:val="Textoindependiente"/>
        <w:ind w:firstLine="0"/>
      </w:pPr>
      <w:r w:rsidRPr="00BE221A">
        <w:t>[Explique lo que hace el producto]</w:t>
      </w:r>
    </w:p>
    <w:p w14:paraId="7A155BE7" w14:textId="77777777" w:rsidR="00C9549F" w:rsidRDefault="00BE221A" w:rsidP="00C9549F">
      <w:pPr>
        <w:pStyle w:val="Ttulo2"/>
      </w:pPr>
      <w:bookmarkStart w:id="3" w:name="_Toc51211486"/>
      <w:r>
        <w:t>Alcance</w:t>
      </w:r>
      <w:bookmarkEnd w:id="3"/>
    </w:p>
    <w:p w14:paraId="2073B344" w14:textId="77777777" w:rsidR="00BE221A" w:rsidRPr="00BE221A" w:rsidRDefault="00BE221A" w:rsidP="001015AB">
      <w:pPr>
        <w:pStyle w:val="Textoindependiente"/>
        <w:ind w:firstLine="0"/>
      </w:pPr>
      <w:r w:rsidRPr="00BE221A">
        <w:t>[Liste los documentos usados en la confecci</w:t>
      </w:r>
      <w:r w:rsidR="00304020">
        <w:t>ón del RS</w:t>
      </w:r>
      <w:r w:rsidRPr="00BE221A">
        <w:t>]</w:t>
      </w:r>
    </w:p>
    <w:p w14:paraId="11B10568" w14:textId="77777777" w:rsidR="00BE221A" w:rsidRPr="00BE221A" w:rsidRDefault="00BE221A" w:rsidP="001015AB">
      <w:pPr>
        <w:pStyle w:val="Textoindependiente"/>
        <w:ind w:firstLine="0"/>
      </w:pPr>
      <w:r w:rsidRPr="00BE221A">
        <w:t xml:space="preserve">[Explique quien define los requerimientos (por </w:t>
      </w:r>
      <w:proofErr w:type="gramStart"/>
      <w:r w:rsidRPr="00BE221A">
        <w:t>ejemplo</w:t>
      </w:r>
      <w:proofErr w:type="gramEnd"/>
      <w:r w:rsidRPr="00BE221A">
        <w:t xml:space="preserve"> el cliente)]</w:t>
      </w:r>
    </w:p>
    <w:p w14:paraId="4F29281E" w14:textId="77777777" w:rsidR="00BE221A" w:rsidRPr="00BE221A" w:rsidRDefault="00BE221A" w:rsidP="001015AB">
      <w:pPr>
        <w:pStyle w:val="Textoindependiente"/>
        <w:ind w:firstLine="0"/>
      </w:pPr>
      <w:r w:rsidRPr="00BE221A">
        <w:t>[Liste aplicaciones en las cuales se usar</w:t>
      </w:r>
      <w:r>
        <w:t>á el producto</w:t>
      </w:r>
      <w:r w:rsidRPr="00BE221A">
        <w:t>]</w:t>
      </w:r>
    </w:p>
    <w:p w14:paraId="78F4EFB8" w14:textId="77777777" w:rsidR="00BE221A" w:rsidRDefault="00BE221A" w:rsidP="001015AB">
      <w:pPr>
        <w:pStyle w:val="Textoindependiente"/>
        <w:ind w:firstLine="0"/>
      </w:pPr>
      <w:r>
        <w:t>[Provea un diagrama de entorno hardware del producto]</w:t>
      </w:r>
    </w:p>
    <w:p w14:paraId="679D6A77" w14:textId="77777777" w:rsidR="005F3DDD" w:rsidRDefault="007D5219" w:rsidP="00BB6C7C">
      <w:pPr>
        <w:pStyle w:val="Ttulo1"/>
      </w:pPr>
      <w:bookmarkStart w:id="4" w:name="_Toc51211487"/>
      <w:bookmarkStart w:id="5" w:name="_Toc43629400"/>
      <w:r>
        <w:lastRenderedPageBreak/>
        <w:t xml:space="preserve">Resumen de </w:t>
      </w:r>
      <w:r w:rsidR="00BB6C7C">
        <w:t xml:space="preserve">Requerimientos </w:t>
      </w:r>
      <w:r w:rsidR="00304020">
        <w:t>Software</w:t>
      </w:r>
      <w:bookmarkEnd w:id="4"/>
    </w:p>
    <w:p w14:paraId="1D0A448E" w14:textId="77777777" w:rsidR="00BB6C7C" w:rsidRDefault="00BB6C7C" w:rsidP="007D5219">
      <w:pPr>
        <w:pStyle w:val="Textoindependiente"/>
        <w:ind w:firstLine="0"/>
      </w:pPr>
      <w:r>
        <w:t>[</w:t>
      </w:r>
      <w:r w:rsidRPr="00BB6C7C">
        <w:t>Esta sección entrega un resumen de todos los requ</w:t>
      </w:r>
      <w:r w:rsidR="00955CAF">
        <w:t>erimientos</w:t>
      </w:r>
      <w:r w:rsidRPr="00BB6C7C">
        <w:t xml:space="preserve"> </w:t>
      </w:r>
      <w:r w:rsidR="00304020">
        <w:t>software</w:t>
      </w:r>
      <w:r w:rsidRPr="00BB6C7C">
        <w:t>.</w:t>
      </w:r>
      <w:r>
        <w:t>]</w:t>
      </w:r>
    </w:p>
    <w:tbl>
      <w:tblPr>
        <w:tblW w:w="79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6911"/>
      </w:tblGrid>
      <w:tr w:rsidR="00BB6C7C" w14:paraId="010DB5AD" w14:textId="77777777">
        <w:tc>
          <w:tcPr>
            <w:tcW w:w="992" w:type="dxa"/>
          </w:tcPr>
          <w:p w14:paraId="2DF4AF96" w14:textId="77777777" w:rsidR="00BB6C7C" w:rsidRPr="006922DE" w:rsidRDefault="00304020" w:rsidP="005B6F54">
            <w:pPr>
              <w:pStyle w:val="Textoindependiente"/>
              <w:spacing w:before="120"/>
              <w:ind w:firstLine="0"/>
            </w:pPr>
            <w:r>
              <w:t>RS</w:t>
            </w:r>
            <w:r w:rsidR="005B6F54">
              <w:t>1</w:t>
            </w:r>
          </w:p>
        </w:tc>
        <w:tc>
          <w:tcPr>
            <w:tcW w:w="6911" w:type="dxa"/>
          </w:tcPr>
          <w:p w14:paraId="1F00E995" w14:textId="77777777" w:rsidR="00BB6C7C" w:rsidRDefault="00BB6C7C" w:rsidP="0068698B">
            <w:pPr>
              <w:pStyle w:val="Textoindependiente"/>
              <w:ind w:firstLine="0"/>
            </w:pPr>
            <w:r>
              <w:t>[</w:t>
            </w:r>
            <w:r w:rsidR="006922DE">
              <w:t xml:space="preserve">Requerimiento </w:t>
            </w:r>
            <w:r w:rsidR="00304020">
              <w:t>software</w:t>
            </w:r>
            <w:r w:rsidR="006922DE">
              <w:t xml:space="preserve"> 1</w:t>
            </w:r>
            <w:r>
              <w:t>]</w:t>
            </w:r>
          </w:p>
        </w:tc>
      </w:tr>
      <w:tr w:rsidR="00BB6C7C" w14:paraId="211DA6A9" w14:textId="77777777">
        <w:tc>
          <w:tcPr>
            <w:tcW w:w="992" w:type="dxa"/>
          </w:tcPr>
          <w:p w14:paraId="05FF5856" w14:textId="77777777" w:rsidR="00BB6C7C" w:rsidRDefault="00304020" w:rsidP="005B6F54">
            <w:pPr>
              <w:pStyle w:val="Textoindependiente"/>
              <w:spacing w:before="120"/>
              <w:ind w:firstLine="0"/>
            </w:pPr>
            <w:r>
              <w:t>RS</w:t>
            </w:r>
            <w:r w:rsidR="005B6F54">
              <w:t>2</w:t>
            </w:r>
          </w:p>
        </w:tc>
        <w:tc>
          <w:tcPr>
            <w:tcW w:w="6911" w:type="dxa"/>
          </w:tcPr>
          <w:p w14:paraId="2FEC8E59" w14:textId="77777777" w:rsidR="00BB6C7C" w:rsidRDefault="00BB6C7C" w:rsidP="0068698B">
            <w:pPr>
              <w:pStyle w:val="Textoindependiente"/>
              <w:ind w:firstLine="0"/>
            </w:pPr>
            <w:r>
              <w:t>[</w:t>
            </w:r>
            <w:r w:rsidR="002E542D">
              <w:t xml:space="preserve">Requerimiento </w:t>
            </w:r>
            <w:r w:rsidR="00304020">
              <w:t xml:space="preserve">software </w:t>
            </w:r>
            <w:r>
              <w:t>2]</w:t>
            </w:r>
          </w:p>
        </w:tc>
      </w:tr>
      <w:tr w:rsidR="00BB6C7C" w14:paraId="7D1CC453" w14:textId="77777777">
        <w:tc>
          <w:tcPr>
            <w:tcW w:w="992" w:type="dxa"/>
          </w:tcPr>
          <w:p w14:paraId="098F7009" w14:textId="77777777" w:rsidR="00BB6C7C" w:rsidRDefault="00304020" w:rsidP="005B6F54">
            <w:pPr>
              <w:pStyle w:val="Textoindependiente"/>
              <w:spacing w:before="120"/>
              <w:ind w:firstLine="0"/>
            </w:pPr>
            <w:r>
              <w:t>RS</w:t>
            </w:r>
            <w:r w:rsidR="005B6F54">
              <w:t>3</w:t>
            </w:r>
          </w:p>
        </w:tc>
        <w:tc>
          <w:tcPr>
            <w:tcW w:w="6911" w:type="dxa"/>
          </w:tcPr>
          <w:p w14:paraId="5EC9C1CD" w14:textId="77777777" w:rsidR="00BB6C7C" w:rsidRDefault="00BB6C7C" w:rsidP="0068698B">
            <w:pPr>
              <w:pStyle w:val="Textoindependiente"/>
              <w:ind w:firstLine="0"/>
            </w:pPr>
            <w:r>
              <w:t>[</w:t>
            </w:r>
            <w:r w:rsidR="002E542D">
              <w:t xml:space="preserve">Requerimiento </w:t>
            </w:r>
            <w:r w:rsidR="00304020">
              <w:t xml:space="preserve">software </w:t>
            </w:r>
            <w:r>
              <w:t>3]</w:t>
            </w:r>
          </w:p>
        </w:tc>
      </w:tr>
      <w:tr w:rsidR="00BB6C7C" w14:paraId="159DD419" w14:textId="77777777">
        <w:tc>
          <w:tcPr>
            <w:tcW w:w="992" w:type="dxa"/>
          </w:tcPr>
          <w:p w14:paraId="53A4AD6C" w14:textId="77777777" w:rsidR="00BB6C7C" w:rsidRDefault="00304020" w:rsidP="005B6F54">
            <w:pPr>
              <w:pStyle w:val="Textoindependiente"/>
              <w:spacing w:before="120"/>
              <w:ind w:firstLine="0"/>
            </w:pPr>
            <w:r>
              <w:t>RS</w:t>
            </w:r>
            <w:r w:rsidR="005B6F54">
              <w:t>4</w:t>
            </w:r>
          </w:p>
        </w:tc>
        <w:tc>
          <w:tcPr>
            <w:tcW w:w="6911" w:type="dxa"/>
          </w:tcPr>
          <w:p w14:paraId="6F9DD914" w14:textId="77777777" w:rsidR="00BB6C7C" w:rsidRDefault="00BB6C7C" w:rsidP="0068698B">
            <w:pPr>
              <w:pStyle w:val="Textoindependiente"/>
              <w:ind w:firstLine="0"/>
            </w:pPr>
            <w:r>
              <w:t>[</w:t>
            </w:r>
            <w:r w:rsidR="002E542D">
              <w:t xml:space="preserve">Requerimiento </w:t>
            </w:r>
            <w:r w:rsidR="00304020">
              <w:t xml:space="preserve">software </w:t>
            </w:r>
            <w:r>
              <w:t>4</w:t>
            </w:r>
            <w:r w:rsidR="007D5219">
              <w:t>]</w:t>
            </w:r>
          </w:p>
        </w:tc>
      </w:tr>
    </w:tbl>
    <w:p w14:paraId="62DE720F" w14:textId="77777777" w:rsidR="007F192D" w:rsidRDefault="00D902A6" w:rsidP="00603BD7">
      <w:pPr>
        <w:pStyle w:val="Ttulo1"/>
      </w:pPr>
      <w:bookmarkStart w:id="6" w:name="_Toc51211488"/>
      <w:r>
        <w:lastRenderedPageBreak/>
        <w:t xml:space="preserve">Detalle de </w:t>
      </w:r>
      <w:r w:rsidR="00603BD7">
        <w:t xml:space="preserve">Requerimientos </w:t>
      </w:r>
      <w:r w:rsidR="00882E47">
        <w:t>Software</w:t>
      </w:r>
      <w:bookmarkEnd w:id="6"/>
    </w:p>
    <w:p w14:paraId="0ACAA562" w14:textId="77777777" w:rsidR="00D902A6" w:rsidRDefault="00882E47" w:rsidP="00D902A6">
      <w:pPr>
        <w:pStyle w:val="Ttulo2"/>
      </w:pPr>
      <w:bookmarkStart w:id="7" w:name="_Toc51211489"/>
      <w:r>
        <w:t xml:space="preserve">RS1 – [Ejemplo: </w:t>
      </w:r>
      <w:r w:rsidR="001C1681">
        <w:t xml:space="preserve">Implementación de una interfaz </w:t>
      </w:r>
      <w:proofErr w:type="spellStart"/>
      <w:r w:rsidR="001C1681">
        <w:t>IrDA</w:t>
      </w:r>
      <w:proofErr w:type="spellEnd"/>
      <w:r w:rsidR="001C1681">
        <w:t xml:space="preserve"> Lite</w:t>
      </w:r>
      <w:r>
        <w:t>]</w:t>
      </w:r>
      <w:bookmarkEnd w:id="7"/>
    </w:p>
    <w:p w14:paraId="1B3764B7" w14:textId="77777777" w:rsidR="00D902A6" w:rsidRDefault="00882E47" w:rsidP="00882E47">
      <w:pPr>
        <w:pStyle w:val="Textoindependiente"/>
      </w:pPr>
      <w:r w:rsidRPr="00882E47">
        <w:t xml:space="preserve">Este requerimiento se compone de [numero] </w:t>
      </w:r>
      <w:proofErr w:type="spellStart"/>
      <w:r w:rsidRPr="00882E47">
        <w:t>subrequerimientos</w:t>
      </w:r>
      <w:proofErr w:type="spellEnd"/>
      <w:r w:rsidRPr="00882E47">
        <w:t>:</w:t>
      </w:r>
    </w:p>
    <w:tbl>
      <w:tblPr>
        <w:tblW w:w="8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7648"/>
      </w:tblGrid>
      <w:tr w:rsidR="00D902A6" w14:paraId="309B0D02" w14:textId="77777777">
        <w:tc>
          <w:tcPr>
            <w:tcW w:w="992" w:type="dxa"/>
            <w:vAlign w:val="center"/>
          </w:tcPr>
          <w:p w14:paraId="371F783A" w14:textId="77777777" w:rsidR="00D902A6" w:rsidRPr="006922DE" w:rsidRDefault="00882E47" w:rsidP="00D902A6">
            <w:pPr>
              <w:pStyle w:val="Textoindependiente"/>
              <w:spacing w:before="120"/>
              <w:ind w:firstLine="0"/>
            </w:pPr>
            <w:r>
              <w:t>RS</w:t>
            </w:r>
            <w:r w:rsidR="00D902A6">
              <w:t>1.1</w:t>
            </w:r>
          </w:p>
        </w:tc>
        <w:tc>
          <w:tcPr>
            <w:tcW w:w="7648" w:type="dxa"/>
            <w:vAlign w:val="center"/>
          </w:tcPr>
          <w:p w14:paraId="4D54284E" w14:textId="77777777" w:rsidR="00D902A6" w:rsidRDefault="001C1681" w:rsidP="00D902A6">
            <w:pPr>
              <w:pStyle w:val="Textoindependiente"/>
              <w:ind w:firstLine="29"/>
            </w:pPr>
            <w:r>
              <w:t xml:space="preserve">[ejemplo: Implemente la inicialización de </w:t>
            </w:r>
            <w:proofErr w:type="spellStart"/>
            <w:r>
              <w:t>IrDA</w:t>
            </w:r>
            <w:proofErr w:type="spellEnd"/>
            <w:r>
              <w:t xml:space="preserve"> Lite]</w:t>
            </w:r>
          </w:p>
        </w:tc>
      </w:tr>
      <w:tr w:rsidR="00D902A6" w14:paraId="22ED207E" w14:textId="77777777">
        <w:tc>
          <w:tcPr>
            <w:tcW w:w="992" w:type="dxa"/>
            <w:vAlign w:val="center"/>
          </w:tcPr>
          <w:p w14:paraId="474EC2F1" w14:textId="77777777" w:rsidR="00D902A6" w:rsidRDefault="00882E47" w:rsidP="00D902A6">
            <w:pPr>
              <w:pStyle w:val="Textoindependiente"/>
              <w:spacing w:before="120"/>
              <w:ind w:firstLine="0"/>
            </w:pPr>
            <w:r>
              <w:t>RS</w:t>
            </w:r>
            <w:r w:rsidR="00D902A6">
              <w:t>1.2</w:t>
            </w:r>
          </w:p>
        </w:tc>
        <w:tc>
          <w:tcPr>
            <w:tcW w:w="7648" w:type="dxa"/>
            <w:vAlign w:val="center"/>
          </w:tcPr>
          <w:p w14:paraId="339980C0" w14:textId="77777777" w:rsidR="00D902A6" w:rsidRDefault="00D902A6" w:rsidP="00D902A6">
            <w:pPr>
              <w:pStyle w:val="Textoindependiente"/>
              <w:ind w:firstLine="29"/>
            </w:pPr>
          </w:p>
        </w:tc>
      </w:tr>
    </w:tbl>
    <w:p w14:paraId="7E0433F9" w14:textId="77777777" w:rsidR="00632491" w:rsidRDefault="00632491" w:rsidP="00632491">
      <w:pPr>
        <w:pStyle w:val="Ttulo3"/>
      </w:pPr>
      <w:bookmarkStart w:id="8" w:name="_Toc51211490"/>
      <w:r>
        <w:t xml:space="preserve">RS1.1 – [ejemplo: Implemente la inicialización de </w:t>
      </w:r>
      <w:proofErr w:type="spellStart"/>
      <w:r>
        <w:t>IrDA</w:t>
      </w:r>
      <w:proofErr w:type="spellEnd"/>
      <w:r>
        <w:t xml:space="preserve"> Lite]</w:t>
      </w:r>
      <w:bookmarkEnd w:id="8"/>
    </w:p>
    <w:p w14:paraId="024ACC20" w14:textId="77777777" w:rsidR="00632491" w:rsidRDefault="00632491" w:rsidP="00632491">
      <w:pPr>
        <w:pStyle w:val="Ttulo4"/>
      </w:pPr>
      <w:r>
        <w:t>Declaración de Función</w:t>
      </w:r>
    </w:p>
    <w:p w14:paraId="0A859410" w14:textId="77777777" w:rsidR="00632491" w:rsidRDefault="00632491" w:rsidP="00632491">
      <w:pPr>
        <w:pStyle w:val="Textoindependiente"/>
        <w:ind w:firstLine="0"/>
        <w:rPr>
          <w:lang w:val="es-MX"/>
        </w:rPr>
      </w:pPr>
      <w:r>
        <w:rPr>
          <w:lang w:val="es-MX"/>
        </w:rPr>
        <w:t>[Inserte el nombre de la función, vea el ejemplo siguiente]</w:t>
      </w:r>
    </w:p>
    <w:p w14:paraId="418DD247" w14:textId="77777777" w:rsidR="00632491" w:rsidRDefault="00632491" w:rsidP="00632491">
      <w:pPr>
        <w:pStyle w:val="Textoindependiente"/>
        <w:rPr>
          <w:lang w:val="en-US"/>
        </w:rPr>
      </w:pPr>
      <w:r w:rsidRPr="00632491">
        <w:rPr>
          <w:lang w:val="en-US"/>
        </w:rPr>
        <w:t xml:space="preserve">short </w:t>
      </w:r>
      <w:proofErr w:type="spellStart"/>
      <w:r w:rsidRPr="00632491">
        <w:rPr>
          <w:lang w:val="en-US"/>
        </w:rPr>
        <w:t>MMOS_IrDA_</w:t>
      </w:r>
      <w:proofErr w:type="gramStart"/>
      <w:r w:rsidRPr="00632491">
        <w:rPr>
          <w:lang w:val="en-US"/>
        </w:rPr>
        <w:t>Initialization</w:t>
      </w:r>
      <w:proofErr w:type="spellEnd"/>
      <w:r w:rsidRPr="00632491">
        <w:rPr>
          <w:lang w:val="en-US"/>
        </w:rPr>
        <w:t xml:space="preserve">( </w:t>
      </w:r>
      <w:proofErr w:type="spellStart"/>
      <w:r w:rsidRPr="00632491">
        <w:rPr>
          <w:lang w:val="en-US"/>
        </w:rPr>
        <w:t>Buf</w:t>
      </w:r>
      <w:proofErr w:type="gramEnd"/>
      <w:r w:rsidRPr="00632491">
        <w:rPr>
          <w:lang w:val="en-US"/>
        </w:rPr>
        <w:t>_Ptr</w:t>
      </w:r>
      <w:proofErr w:type="spellEnd"/>
      <w:r w:rsidRPr="00632491">
        <w:rPr>
          <w:lang w:val="en-US"/>
        </w:rPr>
        <w:t xml:space="preserve"> </w:t>
      </w:r>
      <w:proofErr w:type="spellStart"/>
      <w:r w:rsidRPr="00632491">
        <w:rPr>
          <w:lang w:val="en-US"/>
        </w:rPr>
        <w:t>ptr</w:t>
      </w:r>
      <w:proofErr w:type="spellEnd"/>
      <w:r w:rsidRPr="00632491">
        <w:rPr>
          <w:lang w:val="en-US"/>
        </w:rPr>
        <w:t xml:space="preserve"> );</w:t>
      </w:r>
    </w:p>
    <w:tbl>
      <w:tblPr>
        <w:tblW w:w="87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6769"/>
      </w:tblGrid>
      <w:tr w:rsidR="00F40C75" w14:paraId="1AA76B90" w14:textId="77777777">
        <w:tc>
          <w:tcPr>
            <w:tcW w:w="1980" w:type="dxa"/>
          </w:tcPr>
          <w:p w14:paraId="78C8BB8E" w14:textId="77777777" w:rsidR="00F40C75" w:rsidRDefault="00F40C75" w:rsidP="00CC21F0">
            <w:pPr>
              <w:pStyle w:val="Textoindependiente"/>
              <w:ind w:firstLine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769" w:type="dxa"/>
          </w:tcPr>
          <w:p w14:paraId="47D03C55" w14:textId="77777777" w:rsidR="00F40C75" w:rsidRDefault="00F40C75" w:rsidP="00CC21F0">
            <w:pPr>
              <w:pStyle w:val="Textoindependient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Especificaciones</w:t>
            </w:r>
          </w:p>
        </w:tc>
      </w:tr>
      <w:tr w:rsidR="00F40C75" w:rsidRPr="00E55B5F" w14:paraId="2366E11F" w14:textId="77777777">
        <w:tc>
          <w:tcPr>
            <w:tcW w:w="1980" w:type="dxa"/>
          </w:tcPr>
          <w:p w14:paraId="23D62F42" w14:textId="77777777" w:rsidR="00F40C75" w:rsidRDefault="00F40C75" w:rsidP="00CC21F0">
            <w:pPr>
              <w:pStyle w:val="Textoindependiente"/>
              <w:spacing w:before="120"/>
              <w:ind w:firstLine="0"/>
            </w:pPr>
            <w:r>
              <w:t>1</w:t>
            </w:r>
          </w:p>
        </w:tc>
        <w:tc>
          <w:tcPr>
            <w:tcW w:w="6769" w:type="dxa"/>
          </w:tcPr>
          <w:p w14:paraId="6ADFB670" w14:textId="77777777" w:rsidR="00F40C75" w:rsidRPr="00E55B5F" w:rsidRDefault="00F40C75" w:rsidP="00CC21F0">
            <w:pPr>
              <w:pStyle w:val="Textoindependiente"/>
              <w:ind w:firstLine="0"/>
            </w:pPr>
            <w:r w:rsidRPr="00E55B5F">
              <w:t xml:space="preserve">[Ejemplo: </w:t>
            </w:r>
            <w:r>
              <w:t xml:space="preserve">Asigne espacio memoria a la cola de eventos de </w:t>
            </w:r>
            <w:proofErr w:type="spellStart"/>
            <w:r>
              <w:t>IrDA</w:t>
            </w:r>
            <w:proofErr w:type="spellEnd"/>
            <w:r>
              <w:t xml:space="preserve"> Lite</w:t>
            </w:r>
            <w:r w:rsidRPr="00E55B5F">
              <w:t>].</w:t>
            </w:r>
          </w:p>
        </w:tc>
      </w:tr>
      <w:tr w:rsidR="00F40C75" w:rsidRPr="00E55B5F" w14:paraId="48169239" w14:textId="77777777">
        <w:tc>
          <w:tcPr>
            <w:tcW w:w="1980" w:type="dxa"/>
          </w:tcPr>
          <w:p w14:paraId="3CD7349C" w14:textId="77777777" w:rsidR="00F40C75" w:rsidRPr="00E55B5F" w:rsidRDefault="00F40C75" w:rsidP="00CC21F0">
            <w:pPr>
              <w:pStyle w:val="Textoindependiente"/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69" w:type="dxa"/>
          </w:tcPr>
          <w:p w14:paraId="270A100D" w14:textId="77777777" w:rsidR="00F40C75" w:rsidRPr="00E55B5F" w:rsidRDefault="00F40C75" w:rsidP="00CC21F0">
            <w:pPr>
              <w:pStyle w:val="Textoindependiente"/>
              <w:ind w:firstLine="0"/>
            </w:pPr>
          </w:p>
        </w:tc>
      </w:tr>
      <w:tr w:rsidR="00F40C75" w14:paraId="6C7B8E6E" w14:textId="77777777">
        <w:tc>
          <w:tcPr>
            <w:tcW w:w="1980" w:type="dxa"/>
          </w:tcPr>
          <w:p w14:paraId="24F463D5" w14:textId="77777777" w:rsidR="00F40C75" w:rsidRDefault="00F40C75" w:rsidP="00CC21F0">
            <w:pPr>
              <w:pStyle w:val="Textoindependiente"/>
              <w:ind w:firstLine="0"/>
              <w:rPr>
                <w:b/>
              </w:rPr>
            </w:pPr>
            <w:r>
              <w:rPr>
                <w:b/>
              </w:rPr>
              <w:t>Procesamiento</w:t>
            </w:r>
          </w:p>
        </w:tc>
        <w:tc>
          <w:tcPr>
            <w:tcW w:w="6769" w:type="dxa"/>
          </w:tcPr>
          <w:p w14:paraId="4EA6B506" w14:textId="77777777" w:rsidR="00F40C75" w:rsidRDefault="00F40C75" w:rsidP="00CC21F0">
            <w:pPr>
              <w:pStyle w:val="Textoindependiente"/>
              <w:ind w:firstLine="0"/>
            </w:pPr>
          </w:p>
        </w:tc>
      </w:tr>
      <w:tr w:rsidR="00F40C75" w:rsidRPr="00E55B5F" w14:paraId="52E09CDD" w14:textId="77777777">
        <w:tc>
          <w:tcPr>
            <w:tcW w:w="1980" w:type="dxa"/>
          </w:tcPr>
          <w:p w14:paraId="5B13F756" w14:textId="77777777" w:rsidR="00F40C75" w:rsidRDefault="00F40C75" w:rsidP="00CC21F0">
            <w:pPr>
              <w:pStyle w:val="Textoindependiente"/>
              <w:spacing w:before="120"/>
              <w:ind w:firstLine="0"/>
            </w:pPr>
            <w:r>
              <w:t>1</w:t>
            </w:r>
          </w:p>
        </w:tc>
        <w:tc>
          <w:tcPr>
            <w:tcW w:w="6769" w:type="dxa"/>
          </w:tcPr>
          <w:p w14:paraId="2804954E" w14:textId="77777777" w:rsidR="00F40C75" w:rsidRPr="00E55B5F" w:rsidRDefault="00F40C75" w:rsidP="00CC21F0">
            <w:pPr>
              <w:pStyle w:val="Textoindependiente"/>
              <w:ind w:firstLine="0"/>
            </w:pPr>
            <w:r w:rsidRPr="00E55B5F">
              <w:t xml:space="preserve">[Ejemplo: </w:t>
            </w:r>
            <w:r>
              <w:t xml:space="preserve">Inicialice la cola de eventos </w:t>
            </w:r>
            <w:proofErr w:type="spellStart"/>
            <w:r>
              <w:t>IrDA</w:t>
            </w:r>
            <w:proofErr w:type="spellEnd"/>
            <w:r>
              <w:t xml:space="preserve"> Lite</w:t>
            </w:r>
            <w:r w:rsidRPr="00E55B5F">
              <w:t>.]</w:t>
            </w:r>
          </w:p>
        </w:tc>
      </w:tr>
      <w:tr w:rsidR="00F40C75" w:rsidRPr="00E55B5F" w14:paraId="3672E4C0" w14:textId="77777777">
        <w:tc>
          <w:tcPr>
            <w:tcW w:w="1980" w:type="dxa"/>
          </w:tcPr>
          <w:p w14:paraId="0DEEA7B9" w14:textId="77777777" w:rsidR="00F40C75" w:rsidRPr="00E55B5F" w:rsidRDefault="00F40C75" w:rsidP="00CC21F0">
            <w:pPr>
              <w:pStyle w:val="Textoindependiente"/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69" w:type="dxa"/>
          </w:tcPr>
          <w:p w14:paraId="17A52B18" w14:textId="77777777" w:rsidR="00F40C75" w:rsidRPr="00E55B5F" w:rsidRDefault="00F40C75" w:rsidP="00CC21F0">
            <w:pPr>
              <w:pStyle w:val="Textoindependiente"/>
              <w:ind w:firstLine="0"/>
              <w:rPr>
                <w:lang w:val="en-US"/>
              </w:rPr>
            </w:pPr>
          </w:p>
        </w:tc>
      </w:tr>
      <w:tr w:rsidR="00F40C75" w14:paraId="44BDF237" w14:textId="77777777">
        <w:tc>
          <w:tcPr>
            <w:tcW w:w="1980" w:type="dxa"/>
          </w:tcPr>
          <w:p w14:paraId="70BE79F5" w14:textId="77777777" w:rsidR="00F40C75" w:rsidRDefault="00F40C75" w:rsidP="00CC21F0">
            <w:pPr>
              <w:pStyle w:val="Textoindependiente"/>
              <w:ind w:firstLine="0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769" w:type="dxa"/>
          </w:tcPr>
          <w:p w14:paraId="56598E89" w14:textId="77777777" w:rsidR="00F40C75" w:rsidRDefault="00F40C75" w:rsidP="00CC21F0">
            <w:pPr>
              <w:pStyle w:val="Textoindependiente"/>
              <w:ind w:firstLine="0"/>
            </w:pPr>
          </w:p>
        </w:tc>
      </w:tr>
      <w:tr w:rsidR="00F40C75" w14:paraId="0F72630D" w14:textId="77777777">
        <w:tc>
          <w:tcPr>
            <w:tcW w:w="1980" w:type="dxa"/>
          </w:tcPr>
          <w:p w14:paraId="4601F6A8" w14:textId="77777777" w:rsidR="00F40C75" w:rsidRDefault="00F40C75" w:rsidP="00CC21F0">
            <w:pPr>
              <w:pStyle w:val="Textoindependiente"/>
              <w:spacing w:before="120"/>
              <w:ind w:firstLine="0"/>
            </w:pPr>
            <w:r>
              <w:t>1</w:t>
            </w:r>
          </w:p>
        </w:tc>
        <w:tc>
          <w:tcPr>
            <w:tcW w:w="6769" w:type="dxa"/>
          </w:tcPr>
          <w:p w14:paraId="54605A3B" w14:textId="77777777" w:rsidR="00F40C75" w:rsidRDefault="00F40C75" w:rsidP="00CC21F0">
            <w:pPr>
              <w:pStyle w:val="Textoindependiente"/>
              <w:ind w:firstLine="0"/>
            </w:pPr>
            <w:r w:rsidRPr="00E55B5F">
              <w:t xml:space="preserve">[Ejemplo: </w:t>
            </w:r>
            <w:r>
              <w:t xml:space="preserve">La cola de eventos </w:t>
            </w:r>
            <w:proofErr w:type="spellStart"/>
            <w:r>
              <w:t>IrDA</w:t>
            </w:r>
            <w:proofErr w:type="spellEnd"/>
            <w:r>
              <w:t xml:space="preserve"> Lite ha sido inicializada] </w:t>
            </w:r>
          </w:p>
        </w:tc>
      </w:tr>
      <w:tr w:rsidR="00F40C75" w:rsidRPr="00E55B5F" w14:paraId="11C4EB5D" w14:textId="77777777">
        <w:tc>
          <w:tcPr>
            <w:tcW w:w="1980" w:type="dxa"/>
          </w:tcPr>
          <w:p w14:paraId="324EA67E" w14:textId="77777777" w:rsidR="00F40C75" w:rsidRDefault="00F40C75" w:rsidP="00CC21F0">
            <w:pPr>
              <w:pStyle w:val="Textoindependiente"/>
              <w:spacing w:before="120"/>
              <w:ind w:firstLine="0"/>
            </w:pPr>
            <w:r>
              <w:t>2</w:t>
            </w:r>
          </w:p>
        </w:tc>
        <w:tc>
          <w:tcPr>
            <w:tcW w:w="6769" w:type="dxa"/>
          </w:tcPr>
          <w:p w14:paraId="0E55EF2B" w14:textId="77777777" w:rsidR="00F40C75" w:rsidRPr="00E55B5F" w:rsidRDefault="00F40C75" w:rsidP="00CC21F0">
            <w:pPr>
              <w:pStyle w:val="Textoindependiente"/>
              <w:ind w:firstLine="0"/>
            </w:pPr>
          </w:p>
        </w:tc>
      </w:tr>
    </w:tbl>
    <w:p w14:paraId="4A85FEBD" w14:textId="77777777" w:rsidR="00632491" w:rsidRPr="00F40C75" w:rsidRDefault="00632491" w:rsidP="00632491">
      <w:pPr>
        <w:pStyle w:val="Textoindependiente"/>
        <w:rPr>
          <w:lang w:val="es-MX"/>
        </w:rPr>
      </w:pPr>
    </w:p>
    <w:p w14:paraId="118A7C18" w14:textId="77777777" w:rsidR="004C19FB" w:rsidRDefault="004C19FB" w:rsidP="004C19FB">
      <w:pPr>
        <w:pStyle w:val="Ttulo1"/>
        <w:numPr>
          <w:ilvl w:val="0"/>
          <w:numId w:val="0"/>
        </w:numPr>
        <w:tabs>
          <w:tab w:val="left" w:pos="851"/>
        </w:tabs>
        <w:jc w:val="center"/>
      </w:pPr>
      <w:bookmarkStart w:id="9" w:name="_Toc19013954"/>
      <w:bookmarkStart w:id="10" w:name="_Toc50166468"/>
      <w:bookmarkStart w:id="11" w:name="_Toc50166098"/>
      <w:bookmarkStart w:id="12" w:name="_Toc51211491"/>
      <w:bookmarkEnd w:id="5"/>
      <w:r>
        <w:lastRenderedPageBreak/>
        <w:t>Glosario</w:t>
      </w:r>
      <w:bookmarkEnd w:id="9"/>
      <w:r>
        <w:t xml:space="preserve"> (Definiciones y Siglas)</w:t>
      </w:r>
      <w:bookmarkEnd w:id="10"/>
      <w:bookmarkEnd w:id="11"/>
      <w:bookmarkEnd w:id="12"/>
    </w:p>
    <w:p w14:paraId="08C7599F" w14:textId="77777777" w:rsidR="004C19FB" w:rsidRDefault="004C19FB" w:rsidP="004C19FB">
      <w:pPr>
        <w:pStyle w:val="Textoindependiente"/>
        <w:rPr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4C19FB" w14:paraId="5CFD920E" w14:textId="77777777">
        <w:tc>
          <w:tcPr>
            <w:tcW w:w="8640" w:type="dxa"/>
            <w:shd w:val="clear" w:color="auto" w:fill="auto"/>
          </w:tcPr>
          <w:p w14:paraId="62C5E560" w14:textId="77777777" w:rsidR="004C19FB" w:rsidRDefault="004C19FB">
            <w:pPr>
              <w:pStyle w:val="Textoindependiente"/>
              <w:spacing w:after="0"/>
              <w:ind w:right="-108" w:firstLine="0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Nnnn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xxxxxxx</w:t>
            </w:r>
            <w:proofErr w:type="spellEnd"/>
          </w:p>
        </w:tc>
      </w:tr>
      <w:tr w:rsidR="004C19FB" w14:paraId="4CBF6987" w14:textId="77777777">
        <w:tc>
          <w:tcPr>
            <w:tcW w:w="8640" w:type="dxa"/>
            <w:shd w:val="clear" w:color="auto" w:fill="auto"/>
          </w:tcPr>
          <w:p w14:paraId="06D8F86F" w14:textId="77777777" w:rsidR="004C19FB" w:rsidRDefault="004C19FB">
            <w:pPr>
              <w:pStyle w:val="Textoindependiente"/>
              <w:spacing w:after="0"/>
              <w:ind w:right="-108" w:firstLine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Yyyyy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mmmmm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66404A84" w14:textId="77777777" w:rsidR="004C19FB" w:rsidRDefault="004C19FB" w:rsidP="004C19FB">
      <w:pPr>
        <w:pStyle w:val="Textoindependiente"/>
        <w:ind w:firstLine="0"/>
      </w:pPr>
    </w:p>
    <w:p w14:paraId="4B778810" w14:textId="77777777" w:rsidR="00723CB2" w:rsidRPr="003E0E74" w:rsidRDefault="00723CB2" w:rsidP="003E0E74">
      <w:pPr>
        <w:pStyle w:val="Textoindependiente"/>
      </w:pPr>
    </w:p>
    <w:sectPr w:rsidR="00723CB2" w:rsidRPr="003E0E74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1644" w14:textId="77777777" w:rsidR="00364C8B" w:rsidRDefault="00364C8B">
      <w:r>
        <w:separator/>
      </w:r>
    </w:p>
  </w:endnote>
  <w:endnote w:type="continuationSeparator" w:id="0">
    <w:p w14:paraId="09163804" w14:textId="77777777" w:rsidR="00364C8B" w:rsidRDefault="0036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BDE6" w14:textId="77777777" w:rsidR="005F3DDD" w:rsidRDefault="005F3DD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AB8DB72" w14:textId="77777777" w:rsidR="005F3DDD" w:rsidRDefault="005F3DD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E256" w14:textId="77777777" w:rsidR="005F3DDD" w:rsidRDefault="005F3DD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A1180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6A8AA3D4" w14:textId="77777777" w:rsidR="005F3DDD" w:rsidRDefault="005F3DDD" w:rsidP="0077398B">
    <w:pPr>
      <w:pStyle w:val="Piedepgina"/>
      <w:pBdr>
        <w:top w:val="single" w:sz="8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938B" w14:textId="77777777" w:rsidR="00364C8B" w:rsidRDefault="00364C8B">
      <w:r>
        <w:separator/>
      </w:r>
    </w:p>
  </w:footnote>
  <w:footnote w:type="continuationSeparator" w:id="0">
    <w:p w14:paraId="24924022" w14:textId="77777777" w:rsidR="00364C8B" w:rsidRDefault="00364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3427FD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234FA"/>
    <w:multiLevelType w:val="hybridMultilevel"/>
    <w:tmpl w:val="4A8E7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E7860"/>
    <w:multiLevelType w:val="hybridMultilevel"/>
    <w:tmpl w:val="A0C05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2FEE"/>
    <w:multiLevelType w:val="singleLevel"/>
    <w:tmpl w:val="60F65224"/>
    <w:lvl w:ilvl="0">
      <w:start w:val="1"/>
      <w:numFmt w:val="decimal"/>
      <w:lvlText w:val="FR%1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B083B84"/>
    <w:multiLevelType w:val="singleLevel"/>
    <w:tmpl w:val="45227836"/>
    <w:lvl w:ilvl="0">
      <w:start w:val="1"/>
      <w:numFmt w:val="decimal"/>
      <w:lvlText w:val="C%1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056F4"/>
    <w:multiLevelType w:val="singleLevel"/>
    <w:tmpl w:val="4BA8C782"/>
    <w:lvl w:ilvl="0">
      <w:start w:val="1"/>
      <w:numFmt w:val="decimal"/>
      <w:lvlText w:val="T%1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1C201D"/>
    <w:multiLevelType w:val="singleLevel"/>
    <w:tmpl w:val="60F65224"/>
    <w:lvl w:ilvl="0">
      <w:start w:val="1"/>
      <w:numFmt w:val="decimal"/>
      <w:lvlText w:val="FR%1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C8C25B1"/>
    <w:multiLevelType w:val="hybridMultilevel"/>
    <w:tmpl w:val="4CD05F1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CC951C3"/>
    <w:multiLevelType w:val="hybridMultilevel"/>
    <w:tmpl w:val="E7009E2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78815B7"/>
    <w:multiLevelType w:val="hybridMultilevel"/>
    <w:tmpl w:val="8C92637C"/>
    <w:lvl w:ilvl="0" w:tplc="46326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EAB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F00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44C75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4439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40E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7AB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981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E8A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70F4D"/>
    <w:multiLevelType w:val="multilevel"/>
    <w:tmpl w:val="F028CF4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28E125E"/>
    <w:multiLevelType w:val="singleLevel"/>
    <w:tmpl w:val="8C3ECFEA"/>
    <w:lvl w:ilvl="0">
      <w:start w:val="1"/>
      <w:numFmt w:val="none"/>
      <w:lvlText w:val="RH1.1"/>
      <w:lvlJc w:val="left"/>
      <w:pPr>
        <w:tabs>
          <w:tab w:val="num" w:pos="360"/>
        </w:tabs>
        <w:ind w:left="360" w:hanging="360"/>
      </w:pPr>
      <w:rPr>
        <w:rFonts w:hint="default"/>
        <w:lang w:val="es-CL"/>
      </w:rPr>
    </w:lvl>
  </w:abstractNum>
  <w:abstractNum w:abstractNumId="12" w15:restartNumberingAfterBreak="0">
    <w:nsid w:val="439619D9"/>
    <w:multiLevelType w:val="hybridMultilevel"/>
    <w:tmpl w:val="8B1AF252"/>
    <w:lvl w:ilvl="0" w:tplc="CFF80CD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EB62D508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244CF43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71E2CD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1A1E632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7C3A1A5E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DA2096DC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E7F8BD1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C3A6736A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50057D9"/>
    <w:multiLevelType w:val="hybridMultilevel"/>
    <w:tmpl w:val="BE92A2AA"/>
    <w:lvl w:ilvl="0" w:tplc="BCE89F3C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56A0A50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DA278F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99852A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1FE0250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B2E2FE3E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3FF8750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90E3FE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5DC3B3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AF54C3A"/>
    <w:multiLevelType w:val="singleLevel"/>
    <w:tmpl w:val="DBDC19D6"/>
    <w:lvl w:ilvl="0">
      <w:start w:val="1"/>
      <w:numFmt w:val="decimal"/>
      <w:lvlText w:val="T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9D100C5"/>
    <w:multiLevelType w:val="singleLevel"/>
    <w:tmpl w:val="45227836"/>
    <w:lvl w:ilvl="0">
      <w:start w:val="1"/>
      <w:numFmt w:val="decimal"/>
      <w:lvlText w:val="C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08643BE"/>
    <w:multiLevelType w:val="hybridMultilevel"/>
    <w:tmpl w:val="1F88241C"/>
    <w:lvl w:ilvl="0" w:tplc="431293D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F84C14E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90DA788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7AC8B36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86B41C0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4622DCA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1872368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332FDDE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CAE416D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60D63A45"/>
    <w:multiLevelType w:val="hybridMultilevel"/>
    <w:tmpl w:val="4278666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83D2D29"/>
    <w:multiLevelType w:val="hybridMultilevel"/>
    <w:tmpl w:val="67464450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51C00DD"/>
    <w:multiLevelType w:val="hybridMultilevel"/>
    <w:tmpl w:val="9424B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7"/>
  </w:num>
  <w:num w:numId="5">
    <w:abstractNumId w:val="2"/>
  </w:num>
  <w:num w:numId="6">
    <w:abstractNumId w:val="18"/>
  </w:num>
  <w:num w:numId="7">
    <w:abstractNumId w:val="9"/>
  </w:num>
  <w:num w:numId="8">
    <w:abstractNumId w:val="19"/>
  </w:num>
  <w:num w:numId="9">
    <w:abstractNumId w:val="1"/>
  </w:num>
  <w:num w:numId="10">
    <w:abstractNumId w:val="16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5"/>
  </w:num>
  <w:num w:numId="17">
    <w:abstractNumId w:val="6"/>
  </w:num>
  <w:num w:numId="18">
    <w:abstractNumId w:val="15"/>
  </w:num>
  <w:num w:numId="19">
    <w:abstractNumId w:val="3"/>
  </w:num>
  <w:num w:numId="20">
    <w:abstractNumId w:val="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7EA"/>
    <w:rsid w:val="00062D6C"/>
    <w:rsid w:val="0006540B"/>
    <w:rsid w:val="000A1180"/>
    <w:rsid w:val="000C1CB7"/>
    <w:rsid w:val="001015AB"/>
    <w:rsid w:val="001B33F3"/>
    <w:rsid w:val="001C1681"/>
    <w:rsid w:val="002065B2"/>
    <w:rsid w:val="00225DD5"/>
    <w:rsid w:val="002E542D"/>
    <w:rsid w:val="00304020"/>
    <w:rsid w:val="00311789"/>
    <w:rsid w:val="00336321"/>
    <w:rsid w:val="00347A3B"/>
    <w:rsid w:val="00364AE3"/>
    <w:rsid w:val="00364C8B"/>
    <w:rsid w:val="003B21C3"/>
    <w:rsid w:val="003D77EA"/>
    <w:rsid w:val="003E0E74"/>
    <w:rsid w:val="00402CB8"/>
    <w:rsid w:val="00490688"/>
    <w:rsid w:val="004B5CE2"/>
    <w:rsid w:val="004C19FB"/>
    <w:rsid w:val="005B6F54"/>
    <w:rsid w:val="005F1BEF"/>
    <w:rsid w:val="005F3DDD"/>
    <w:rsid w:val="00603BD7"/>
    <w:rsid w:val="00632491"/>
    <w:rsid w:val="00632992"/>
    <w:rsid w:val="00654489"/>
    <w:rsid w:val="0068698B"/>
    <w:rsid w:val="006922DE"/>
    <w:rsid w:val="006E4194"/>
    <w:rsid w:val="006F16C8"/>
    <w:rsid w:val="00723CB2"/>
    <w:rsid w:val="0074681A"/>
    <w:rsid w:val="0077398B"/>
    <w:rsid w:val="007D5219"/>
    <w:rsid w:val="007F192D"/>
    <w:rsid w:val="008107CF"/>
    <w:rsid w:val="008234D3"/>
    <w:rsid w:val="00882E47"/>
    <w:rsid w:val="00886670"/>
    <w:rsid w:val="008F3B3B"/>
    <w:rsid w:val="00955CAF"/>
    <w:rsid w:val="00966DF0"/>
    <w:rsid w:val="00A86565"/>
    <w:rsid w:val="00AC1DEE"/>
    <w:rsid w:val="00AC7B3E"/>
    <w:rsid w:val="00AE7E3B"/>
    <w:rsid w:val="00B00058"/>
    <w:rsid w:val="00B02578"/>
    <w:rsid w:val="00B30F11"/>
    <w:rsid w:val="00BB5288"/>
    <w:rsid w:val="00BB6C7C"/>
    <w:rsid w:val="00BE221A"/>
    <w:rsid w:val="00C25C87"/>
    <w:rsid w:val="00C54985"/>
    <w:rsid w:val="00C75565"/>
    <w:rsid w:val="00C92B26"/>
    <w:rsid w:val="00C9549F"/>
    <w:rsid w:val="00C96532"/>
    <w:rsid w:val="00CC21F0"/>
    <w:rsid w:val="00CC3F63"/>
    <w:rsid w:val="00D24F16"/>
    <w:rsid w:val="00D902A6"/>
    <w:rsid w:val="00DF6405"/>
    <w:rsid w:val="00E124A6"/>
    <w:rsid w:val="00E712CE"/>
    <w:rsid w:val="00E71E60"/>
    <w:rsid w:val="00E81E48"/>
    <w:rsid w:val="00EB36C9"/>
    <w:rsid w:val="00F04D70"/>
    <w:rsid w:val="00F10697"/>
    <w:rsid w:val="00F32067"/>
    <w:rsid w:val="00F40C75"/>
    <w:rsid w:val="00FB5E5A"/>
    <w:rsid w:val="00FB5FDF"/>
    <w:rsid w:val="00FD0D40"/>
    <w:rsid w:val="00F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1B3CA8"/>
  <w15:chartTrackingRefBased/>
  <w15:docId w15:val="{AD7C77A8-3B19-40C3-A43C-F7347857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szCs w:val="24"/>
      <w:lang w:val="es-MX"/>
    </w:rPr>
  </w:style>
  <w:style w:type="paragraph" w:styleId="Ttulo1">
    <w:name w:val="heading 1"/>
    <w:basedOn w:val="Normal"/>
    <w:next w:val="Textoindependiente"/>
    <w:qFormat/>
    <w:pPr>
      <w:keepNext/>
      <w:pageBreakBefore/>
      <w:numPr>
        <w:numId w:val="1"/>
      </w:numPr>
      <w:spacing w:after="120"/>
      <w:outlineLvl w:val="0"/>
    </w:pPr>
    <w:rPr>
      <w:b/>
      <w:bCs/>
      <w:sz w:val="28"/>
      <w:lang w:val="es-CL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  <w:lang w:val="es-CL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"/>
      </w:numPr>
      <w:spacing w:before="120" w:after="120"/>
      <w:ind w:left="0" w:firstLine="0"/>
      <w:outlineLvl w:val="2"/>
    </w:pPr>
    <w:rPr>
      <w:rFonts w:cs="Arial"/>
      <w:bCs/>
      <w:i/>
      <w:szCs w:val="26"/>
      <w:lang w:val="es-CL"/>
    </w:rPr>
  </w:style>
  <w:style w:type="paragraph" w:styleId="Ttulo4">
    <w:name w:val="heading 4"/>
    <w:basedOn w:val="Normal"/>
    <w:next w:val="Textoindependiente"/>
    <w:qFormat/>
    <w:pPr>
      <w:keepNext/>
      <w:spacing w:before="120" w:after="120"/>
      <w:outlineLvl w:val="3"/>
    </w:pPr>
    <w:rPr>
      <w:bCs/>
      <w:szCs w:val="28"/>
      <w:u w:val="single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  <w:ind w:firstLine="576"/>
    </w:pPr>
    <w:rPr>
      <w:lang w:val="es-C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  <w:lang w:val="es-CL"/>
    </w:rPr>
  </w:style>
  <w:style w:type="paragraph" w:styleId="TDC1">
    <w:name w:val="toc 1"/>
    <w:basedOn w:val="Normal"/>
    <w:next w:val="Normal"/>
    <w:autoRedefine/>
    <w:semiHidden/>
  </w:style>
  <w:style w:type="paragraph" w:styleId="Tabladeilustraciones">
    <w:name w:val="table of figures"/>
    <w:basedOn w:val="Normal"/>
    <w:next w:val="Normal"/>
    <w:semiHidden/>
    <w:pPr>
      <w:ind w:left="480" w:hanging="480"/>
      <w:jc w:val="left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styleId="Descripcin">
    <w:name w:val="caption"/>
    <w:basedOn w:val="Normal"/>
    <w:next w:val="Textoindependiente"/>
    <w:qFormat/>
    <w:pPr>
      <w:spacing w:before="120" w:after="120"/>
      <w:jc w:val="center"/>
    </w:pPr>
    <w:rPr>
      <w:bCs/>
      <w:szCs w:val="20"/>
    </w:rPr>
  </w:style>
  <w:style w:type="paragraph" w:styleId="Listaconvietas">
    <w:name w:val="List Bullet"/>
    <w:basedOn w:val="Normal"/>
    <w:autoRedefine/>
    <w:pPr>
      <w:numPr>
        <w:numId w:val="3"/>
      </w:numPr>
      <w:spacing w:after="60"/>
      <w:ind w:left="907" w:hanging="288"/>
    </w:pPr>
  </w:style>
  <w:style w:type="paragraph" w:customStyle="1" w:styleId="ListBulletLast">
    <w:name w:val="List Bullet Last"/>
    <w:basedOn w:val="Listaconvietas"/>
    <w:next w:val="Textoindependiente"/>
    <w:pPr>
      <w:spacing w:after="120"/>
    </w:p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rsid w:val="00347A3B"/>
    <w:pPr>
      <w:spacing w:after="120" w:line="480" w:lineRule="auto"/>
    </w:pPr>
  </w:style>
  <w:style w:type="paragraph" w:styleId="Textoindependiente3">
    <w:name w:val="Body Text 3"/>
    <w:basedOn w:val="Normal"/>
    <w:rsid w:val="00347A3B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semiHidden/>
    <w:rsid w:val="00FE3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avg012\Application%20Data\Microsoft\Templates\Document%20DNA_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DNA_Es</Template>
  <TotalTime>282</TotalTime>
  <Pages>1</Pages>
  <Words>521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Requerimientos Software</vt:lpstr>
      <vt:lpstr>Especificación de Requerimientos Software</vt:lpstr>
    </vt:vector>
  </TitlesOfParts>
  <Company/>
  <LinksUpToDate>false</LinksUpToDate>
  <CharactersWithSpaces>3385</CharactersWithSpaces>
  <SharedDoc>false</SharedDoc>
  <HLinks>
    <vt:vector size="48" baseType="variant"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_Toc51211491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_Toc51211490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_Toc51211489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_Toc51211488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_Toc51211487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_Toc51211486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_Toc51211485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_Toc51211484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Software</dc:title>
  <dc:subject>Metodologia de Diseño</dc:subject>
  <dc:creator>Victor Grimblatt</dc:creator>
  <cp:keywords/>
  <dc:description/>
  <cp:lastModifiedBy>Jesús Cortes</cp:lastModifiedBy>
  <cp:revision>4</cp:revision>
  <cp:lastPrinted>1900-01-01T06:00:00Z</cp:lastPrinted>
  <dcterms:created xsi:type="dcterms:W3CDTF">2021-09-27T20:18:00Z</dcterms:created>
  <dcterms:modified xsi:type="dcterms:W3CDTF">2021-09-28T00:56:00Z</dcterms:modified>
</cp:coreProperties>
</file>