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90B" w14:textId="3A3BF64A" w:rsidR="006D4265" w:rsidRDefault="006D4265" w:rsidP="00FE10F8">
      <w:pPr>
        <w:spacing w:line="360" w:lineRule="auto"/>
      </w:pPr>
    </w:p>
    <w:p w14:paraId="296447FB" w14:textId="072A2C86" w:rsidR="009215F0" w:rsidRDefault="009215F0" w:rsidP="00FE10F8">
      <w:pPr>
        <w:spacing w:line="360" w:lineRule="auto"/>
      </w:pPr>
    </w:p>
    <w:p w14:paraId="77FAB6F7" w14:textId="684A1AF6" w:rsidR="009215F0" w:rsidRDefault="009215F0" w:rsidP="00FE10F8">
      <w:pPr>
        <w:spacing w:line="360" w:lineRule="auto"/>
      </w:pPr>
    </w:p>
    <w:p w14:paraId="7DF94BAB" w14:textId="5FD8EC6F" w:rsidR="009215F0" w:rsidRDefault="009215F0" w:rsidP="00FE10F8">
      <w:pPr>
        <w:spacing w:line="360" w:lineRule="auto"/>
      </w:pPr>
    </w:p>
    <w:p w14:paraId="1FF34E58" w14:textId="54114EA6" w:rsidR="009215F0" w:rsidRDefault="009215F0" w:rsidP="00FE10F8">
      <w:pPr>
        <w:spacing w:line="360" w:lineRule="auto"/>
      </w:pPr>
    </w:p>
    <w:p w14:paraId="3703177D" w14:textId="0CA8E071" w:rsidR="009215F0" w:rsidRDefault="009215F0" w:rsidP="00FE10F8">
      <w:pPr>
        <w:spacing w:line="360" w:lineRule="auto"/>
      </w:pPr>
    </w:p>
    <w:p w14:paraId="45B71436" w14:textId="1B8F2832" w:rsidR="009215F0" w:rsidRDefault="009215F0" w:rsidP="00FE10F8">
      <w:pPr>
        <w:spacing w:line="360" w:lineRule="auto"/>
      </w:pPr>
    </w:p>
    <w:p w14:paraId="5E05D211" w14:textId="2058B018" w:rsidR="009215F0" w:rsidRDefault="009215F0" w:rsidP="00FE10F8">
      <w:pPr>
        <w:spacing w:line="360" w:lineRule="auto"/>
      </w:pPr>
    </w:p>
    <w:p w14:paraId="05683B00" w14:textId="0AAC1DE9" w:rsidR="009215F0" w:rsidRDefault="009215F0" w:rsidP="00FE10F8">
      <w:pPr>
        <w:spacing w:line="360" w:lineRule="auto"/>
      </w:pPr>
    </w:p>
    <w:p w14:paraId="08041BE3" w14:textId="20AE7556" w:rsidR="009215F0" w:rsidRDefault="009215F0" w:rsidP="00FE10F8">
      <w:pPr>
        <w:spacing w:line="360" w:lineRule="auto"/>
      </w:pPr>
    </w:p>
    <w:p w14:paraId="5FD81B9D" w14:textId="00A838CB" w:rsidR="009215F0" w:rsidRDefault="009215F0" w:rsidP="00FE10F8">
      <w:pPr>
        <w:spacing w:line="360" w:lineRule="auto"/>
      </w:pPr>
    </w:p>
    <w:p w14:paraId="509786A8" w14:textId="781613DF" w:rsidR="009215F0" w:rsidRDefault="009215F0" w:rsidP="00FE10F8">
      <w:pPr>
        <w:spacing w:line="360" w:lineRule="auto"/>
        <w:jc w:val="center"/>
        <w:rPr>
          <w:rFonts w:ascii="Arial" w:hAnsi="Arial" w:cs="Arial"/>
          <w:sz w:val="56"/>
          <w:szCs w:val="56"/>
        </w:rPr>
      </w:pPr>
      <w:r>
        <w:rPr>
          <w:rFonts w:ascii="Arial" w:hAnsi="Arial" w:cs="Arial"/>
          <w:sz w:val="56"/>
          <w:szCs w:val="56"/>
        </w:rPr>
        <w:t>CSCD01 Assignment 2</w:t>
      </w:r>
    </w:p>
    <w:p w14:paraId="02053E4A" w14:textId="744FC5D3" w:rsidR="009215F0" w:rsidRDefault="009215F0" w:rsidP="00FE10F8">
      <w:pPr>
        <w:spacing w:line="360" w:lineRule="auto"/>
        <w:jc w:val="center"/>
        <w:rPr>
          <w:rFonts w:ascii="Arial" w:hAnsi="Arial" w:cs="Arial"/>
          <w:sz w:val="28"/>
          <w:szCs w:val="28"/>
        </w:rPr>
      </w:pPr>
      <w:r>
        <w:rPr>
          <w:rFonts w:ascii="Arial" w:hAnsi="Arial" w:cs="Arial"/>
          <w:sz w:val="28"/>
          <w:szCs w:val="28"/>
        </w:rPr>
        <w:t xml:space="preserve">Group </w:t>
      </w:r>
      <w:proofErr w:type="spellStart"/>
      <w:r>
        <w:rPr>
          <w:rFonts w:ascii="Arial" w:hAnsi="Arial" w:cs="Arial"/>
          <w:sz w:val="28"/>
          <w:szCs w:val="28"/>
        </w:rPr>
        <w:t>cswasamistake</w:t>
      </w:r>
      <w:proofErr w:type="spellEnd"/>
    </w:p>
    <w:p w14:paraId="08B24E56" w14:textId="773979DF" w:rsidR="009215F0" w:rsidRDefault="009215F0" w:rsidP="00FE10F8">
      <w:pPr>
        <w:spacing w:line="360" w:lineRule="auto"/>
        <w:jc w:val="center"/>
        <w:rPr>
          <w:rFonts w:ascii="Arial" w:hAnsi="Arial" w:cs="Arial"/>
          <w:sz w:val="28"/>
          <w:szCs w:val="28"/>
        </w:rPr>
      </w:pPr>
      <w:r>
        <w:rPr>
          <w:rFonts w:ascii="Arial" w:hAnsi="Arial" w:cs="Arial"/>
          <w:sz w:val="28"/>
          <w:szCs w:val="28"/>
        </w:rPr>
        <w:t>2021-03-0</w:t>
      </w:r>
      <w:r w:rsidR="00111B81">
        <w:rPr>
          <w:rFonts w:ascii="Arial" w:hAnsi="Arial" w:cs="Arial"/>
          <w:sz w:val="28"/>
          <w:szCs w:val="28"/>
        </w:rPr>
        <w:t>6</w:t>
      </w:r>
    </w:p>
    <w:p w14:paraId="4DE6387E" w14:textId="14122393" w:rsidR="009215F0" w:rsidRDefault="009215F0" w:rsidP="00FE10F8">
      <w:pPr>
        <w:spacing w:line="360" w:lineRule="auto"/>
        <w:jc w:val="center"/>
        <w:rPr>
          <w:rFonts w:ascii="Arial" w:hAnsi="Arial" w:cs="Arial"/>
          <w:sz w:val="28"/>
          <w:szCs w:val="28"/>
        </w:rPr>
      </w:pPr>
    </w:p>
    <w:p w14:paraId="16EB842A" w14:textId="6439F6DA" w:rsidR="009215F0" w:rsidRDefault="009215F0" w:rsidP="00FE10F8">
      <w:pPr>
        <w:spacing w:line="360" w:lineRule="auto"/>
        <w:jc w:val="center"/>
        <w:rPr>
          <w:rFonts w:ascii="Arial" w:hAnsi="Arial" w:cs="Arial"/>
          <w:sz w:val="28"/>
          <w:szCs w:val="28"/>
        </w:rPr>
      </w:pPr>
    </w:p>
    <w:p w14:paraId="1EC000DC" w14:textId="46EDAE78" w:rsidR="009215F0" w:rsidRDefault="009215F0" w:rsidP="00FE10F8">
      <w:pPr>
        <w:spacing w:line="360" w:lineRule="auto"/>
        <w:jc w:val="center"/>
        <w:rPr>
          <w:rFonts w:ascii="Arial" w:hAnsi="Arial" w:cs="Arial"/>
          <w:sz w:val="28"/>
          <w:szCs w:val="28"/>
        </w:rPr>
      </w:pPr>
    </w:p>
    <w:p w14:paraId="274B146D" w14:textId="065B637B" w:rsidR="009215F0" w:rsidRDefault="009215F0" w:rsidP="00FE10F8">
      <w:pPr>
        <w:spacing w:line="360" w:lineRule="auto"/>
        <w:jc w:val="center"/>
        <w:rPr>
          <w:rFonts w:ascii="Arial" w:hAnsi="Arial" w:cs="Arial"/>
          <w:sz w:val="28"/>
          <w:szCs w:val="28"/>
        </w:rPr>
      </w:pPr>
    </w:p>
    <w:p w14:paraId="7B041CE7" w14:textId="67D5C519" w:rsidR="009215F0" w:rsidRDefault="009215F0" w:rsidP="00FE10F8">
      <w:pPr>
        <w:spacing w:line="360" w:lineRule="auto"/>
        <w:jc w:val="center"/>
        <w:rPr>
          <w:rFonts w:ascii="Arial" w:hAnsi="Arial" w:cs="Arial"/>
          <w:sz w:val="28"/>
          <w:szCs w:val="28"/>
        </w:rPr>
      </w:pPr>
    </w:p>
    <w:p w14:paraId="0EF7419A" w14:textId="3E9C6B8A" w:rsidR="009215F0" w:rsidRDefault="009215F0" w:rsidP="00FE10F8">
      <w:pPr>
        <w:spacing w:line="360" w:lineRule="auto"/>
        <w:jc w:val="center"/>
        <w:rPr>
          <w:rFonts w:ascii="Arial" w:hAnsi="Arial" w:cs="Arial"/>
          <w:sz w:val="28"/>
          <w:szCs w:val="28"/>
        </w:rPr>
      </w:pPr>
    </w:p>
    <w:p w14:paraId="7A5FE3A8" w14:textId="77777777" w:rsidR="00FE10F8" w:rsidRDefault="00FE10F8" w:rsidP="00FE10F8">
      <w:pPr>
        <w:spacing w:line="360" w:lineRule="auto"/>
        <w:rPr>
          <w:rFonts w:ascii="Arial" w:hAnsi="Arial" w:cs="Arial"/>
          <w:sz w:val="28"/>
          <w:szCs w:val="28"/>
        </w:rPr>
      </w:pPr>
    </w:p>
    <w:p w14:paraId="04469E65" w14:textId="51851ABF" w:rsidR="009215F0" w:rsidRPr="00111B81" w:rsidRDefault="009215F0" w:rsidP="00FE10F8">
      <w:pPr>
        <w:spacing w:line="360" w:lineRule="auto"/>
        <w:rPr>
          <w:rFonts w:ascii="Arial" w:hAnsi="Arial" w:cs="Arial"/>
          <w:sz w:val="24"/>
          <w:szCs w:val="24"/>
        </w:rPr>
      </w:pPr>
      <w:r w:rsidRPr="00111B81">
        <w:rPr>
          <w:rFonts w:ascii="Arial" w:hAnsi="Arial" w:cs="Arial"/>
          <w:b/>
          <w:bCs/>
          <w:sz w:val="24"/>
          <w:szCs w:val="24"/>
          <w:u w:val="single"/>
        </w:rPr>
        <w:lastRenderedPageBreak/>
        <w:t>Bug #1:</w:t>
      </w:r>
      <w:r w:rsidRPr="00111B81">
        <w:rPr>
          <w:rFonts w:ascii="Arial" w:hAnsi="Arial" w:cs="Arial"/>
          <w:sz w:val="24"/>
          <w:szCs w:val="24"/>
        </w:rPr>
        <w:t xml:space="preserve"> “Regression in GP standard deviation where </w:t>
      </w:r>
      <w:proofErr w:type="spellStart"/>
      <w:proofErr w:type="gramStart"/>
      <w:r w:rsidRPr="00111B81">
        <w:rPr>
          <w:rFonts w:ascii="Arial" w:hAnsi="Arial" w:cs="Arial"/>
          <w:sz w:val="24"/>
          <w:szCs w:val="24"/>
        </w:rPr>
        <w:t>y_train.std</w:t>
      </w:r>
      <w:proofErr w:type="spellEnd"/>
      <w:r w:rsidRPr="00111B81">
        <w:rPr>
          <w:rFonts w:ascii="Arial" w:hAnsi="Arial" w:cs="Arial"/>
          <w:sz w:val="24"/>
          <w:szCs w:val="24"/>
        </w:rPr>
        <w:t>(</w:t>
      </w:r>
      <w:proofErr w:type="gramEnd"/>
      <w:r w:rsidRPr="00111B81">
        <w:rPr>
          <w:rFonts w:ascii="Arial" w:hAnsi="Arial" w:cs="Arial"/>
          <w:sz w:val="24"/>
          <w:szCs w:val="24"/>
        </w:rPr>
        <w:t>) == 0”</w:t>
      </w:r>
    </w:p>
    <w:p w14:paraId="581AF7E7" w14:textId="1C9248AA" w:rsidR="006D25EB" w:rsidRPr="00111B81" w:rsidRDefault="009215F0" w:rsidP="00FE10F8">
      <w:pPr>
        <w:spacing w:line="360" w:lineRule="auto"/>
        <w:rPr>
          <w:rFonts w:ascii="Arial" w:hAnsi="Arial" w:cs="Arial"/>
          <w:color w:val="000000"/>
          <w:sz w:val="24"/>
          <w:szCs w:val="24"/>
        </w:rPr>
      </w:pPr>
      <w:r w:rsidRPr="00111B81">
        <w:rPr>
          <w:rFonts w:ascii="Arial" w:hAnsi="Arial" w:cs="Arial"/>
          <w:sz w:val="24"/>
          <w:szCs w:val="24"/>
        </w:rPr>
        <w:t xml:space="preserve">(Source: </w:t>
      </w:r>
      <w:hyperlink r:id="rId4" w:history="1">
        <w:r w:rsidRPr="00111B81">
          <w:rPr>
            <w:rStyle w:val="Hyperlink"/>
            <w:rFonts w:ascii="Arial" w:hAnsi="Arial" w:cs="Arial"/>
            <w:sz w:val="24"/>
            <w:szCs w:val="24"/>
          </w:rPr>
          <w:t>https://github.com/scikit-learn/scikit</w:t>
        </w:r>
        <w:r w:rsidRPr="00111B81">
          <w:rPr>
            <w:rStyle w:val="Hyperlink"/>
            <w:rFonts w:ascii="Arial" w:hAnsi="Arial" w:cs="Arial"/>
            <w:sz w:val="24"/>
            <w:szCs w:val="24"/>
          </w:rPr>
          <w:t>-</w:t>
        </w:r>
        <w:r w:rsidRPr="00111B81">
          <w:rPr>
            <w:rStyle w:val="Hyperlink"/>
            <w:rFonts w:ascii="Arial" w:hAnsi="Arial" w:cs="Arial"/>
            <w:sz w:val="24"/>
            <w:szCs w:val="24"/>
          </w:rPr>
          <w:t>learn/issues/18318</w:t>
        </w:r>
      </w:hyperlink>
      <w:r w:rsidRPr="00111B81">
        <w:rPr>
          <w:rFonts w:ascii="Arial" w:hAnsi="Arial" w:cs="Arial"/>
          <w:color w:val="000000"/>
          <w:sz w:val="24"/>
          <w:szCs w:val="24"/>
        </w:rPr>
        <w:t>)</w:t>
      </w:r>
    </w:p>
    <w:p w14:paraId="41D485A5" w14:textId="77777777" w:rsidR="00111B81" w:rsidRDefault="00111B81" w:rsidP="00FE10F8">
      <w:pPr>
        <w:spacing w:line="360" w:lineRule="auto"/>
        <w:rPr>
          <w:rFonts w:ascii="Arial" w:hAnsi="Arial" w:cs="Arial"/>
          <w:color w:val="000000"/>
          <w:sz w:val="24"/>
          <w:szCs w:val="24"/>
          <w:u w:val="single"/>
        </w:rPr>
      </w:pPr>
    </w:p>
    <w:p w14:paraId="502778FF" w14:textId="25EAF562" w:rsidR="006D25EB" w:rsidRPr="00111B81" w:rsidRDefault="006D25EB" w:rsidP="00FE10F8">
      <w:pPr>
        <w:spacing w:line="360" w:lineRule="auto"/>
        <w:rPr>
          <w:rFonts w:ascii="Arial" w:hAnsi="Arial" w:cs="Arial"/>
          <w:color w:val="000000"/>
          <w:sz w:val="24"/>
          <w:szCs w:val="24"/>
        </w:rPr>
      </w:pPr>
      <w:r w:rsidRPr="00111B81">
        <w:rPr>
          <w:rFonts w:ascii="Arial" w:hAnsi="Arial" w:cs="Arial"/>
          <w:color w:val="000000"/>
          <w:sz w:val="24"/>
          <w:szCs w:val="24"/>
          <w:u w:val="single"/>
        </w:rPr>
        <w:t>Overview</w:t>
      </w:r>
      <w:r w:rsidRPr="00111B81">
        <w:rPr>
          <w:rFonts w:ascii="Arial" w:hAnsi="Arial" w:cs="Arial"/>
          <w:color w:val="000000"/>
          <w:sz w:val="24"/>
          <w:szCs w:val="24"/>
        </w:rPr>
        <w:t>:</w:t>
      </w:r>
    </w:p>
    <w:p w14:paraId="2C14EFD7" w14:textId="3C1F51CD" w:rsidR="00FE10F8" w:rsidRPr="00111B81" w:rsidRDefault="009215F0" w:rsidP="00FE10F8">
      <w:pPr>
        <w:spacing w:line="360" w:lineRule="auto"/>
        <w:rPr>
          <w:rFonts w:ascii="Arial" w:hAnsi="Arial" w:cs="Arial"/>
          <w:color w:val="000000"/>
          <w:sz w:val="24"/>
          <w:szCs w:val="24"/>
        </w:rPr>
      </w:pPr>
      <w:r w:rsidRPr="00111B81">
        <w:rPr>
          <w:rFonts w:ascii="Arial" w:hAnsi="Arial" w:cs="Arial"/>
          <w:color w:val="000000"/>
          <w:sz w:val="24"/>
          <w:szCs w:val="24"/>
        </w:rPr>
        <w:t xml:space="preserve">The first bug we have selected to fix is an issue regarding an unexpected error that occurs in the Gaussian Process module, when creating a </w:t>
      </w:r>
      <w:proofErr w:type="spellStart"/>
      <w:r w:rsidRPr="00111B81">
        <w:rPr>
          <w:rFonts w:ascii="Arial" w:hAnsi="Arial" w:cs="Arial"/>
          <w:color w:val="000000"/>
          <w:sz w:val="24"/>
          <w:szCs w:val="24"/>
        </w:rPr>
        <w:t>GaussianProcessRegressor</w:t>
      </w:r>
      <w:proofErr w:type="spellEnd"/>
      <w:r w:rsidRPr="00111B81">
        <w:rPr>
          <w:rFonts w:ascii="Arial" w:hAnsi="Arial" w:cs="Arial"/>
          <w:color w:val="000000"/>
          <w:sz w:val="24"/>
          <w:szCs w:val="24"/>
        </w:rPr>
        <w:t xml:space="preserve"> object with the parameter </w:t>
      </w:r>
      <w:proofErr w:type="spellStart"/>
      <w:r w:rsidRPr="00111B81">
        <w:rPr>
          <w:rFonts w:ascii="Arial" w:hAnsi="Arial" w:cs="Arial"/>
          <w:color w:val="000000"/>
          <w:sz w:val="24"/>
          <w:szCs w:val="24"/>
        </w:rPr>
        <w:t>normalize_y</w:t>
      </w:r>
      <w:proofErr w:type="spellEnd"/>
      <w:r w:rsidRPr="00111B81">
        <w:rPr>
          <w:rFonts w:ascii="Arial" w:hAnsi="Arial" w:cs="Arial"/>
          <w:color w:val="000000"/>
          <w:sz w:val="24"/>
          <w:szCs w:val="24"/>
        </w:rPr>
        <w:t xml:space="preserve"> set to True. The parameter </w:t>
      </w:r>
      <w:proofErr w:type="spellStart"/>
      <w:proofErr w:type="gramStart"/>
      <w:r w:rsidRPr="00111B81">
        <w:rPr>
          <w:rFonts w:ascii="Arial" w:hAnsi="Arial" w:cs="Arial"/>
          <w:color w:val="000000"/>
          <w:sz w:val="24"/>
          <w:szCs w:val="24"/>
        </w:rPr>
        <w:t>normalize</w:t>
      </w:r>
      <w:proofErr w:type="gramEnd"/>
      <w:r w:rsidRPr="00111B81">
        <w:rPr>
          <w:rFonts w:ascii="Arial" w:hAnsi="Arial" w:cs="Arial"/>
          <w:color w:val="000000"/>
          <w:sz w:val="24"/>
          <w:szCs w:val="24"/>
        </w:rPr>
        <w:t>_y</w:t>
      </w:r>
      <w:proofErr w:type="spellEnd"/>
      <w:r w:rsidRPr="00111B81">
        <w:rPr>
          <w:rFonts w:ascii="Arial" w:hAnsi="Arial" w:cs="Arial"/>
          <w:color w:val="000000"/>
          <w:sz w:val="24"/>
          <w:szCs w:val="24"/>
        </w:rPr>
        <w:t xml:space="preserve"> indicates that the dataset provided by the user will be normalized. Inspecting the code shows that the formula used to do this is done by subtracting by the mean of the dataset, and then dividing by the standard deviation of the dataset. The problem arises when the standard deviation of the dataset is zero; there is a division by zero error.</w:t>
      </w:r>
      <w:r w:rsidR="006D25EB" w:rsidRPr="00111B81">
        <w:rPr>
          <w:rFonts w:ascii="Arial" w:hAnsi="Arial" w:cs="Arial"/>
          <w:color w:val="000000"/>
          <w:sz w:val="24"/>
          <w:szCs w:val="24"/>
        </w:rPr>
        <w:t xml:space="preserve"> This occurs when there is only one point in the dataset, or when all points in the dataset are the same.</w:t>
      </w:r>
    </w:p>
    <w:p w14:paraId="75F653A0" w14:textId="77777777" w:rsidR="00111B81" w:rsidRDefault="00111B81" w:rsidP="00FE10F8">
      <w:pPr>
        <w:spacing w:line="360" w:lineRule="auto"/>
        <w:rPr>
          <w:rFonts w:ascii="Arial" w:hAnsi="Arial" w:cs="Arial"/>
          <w:color w:val="000000"/>
          <w:sz w:val="24"/>
          <w:szCs w:val="24"/>
          <w:u w:val="single"/>
        </w:rPr>
      </w:pPr>
    </w:p>
    <w:p w14:paraId="07AC6555" w14:textId="1C8D5B5A" w:rsidR="009215F0" w:rsidRPr="00111B81" w:rsidRDefault="006D25EB" w:rsidP="00FE10F8">
      <w:pPr>
        <w:spacing w:line="360" w:lineRule="auto"/>
        <w:rPr>
          <w:rFonts w:ascii="Arial" w:hAnsi="Arial" w:cs="Arial"/>
          <w:color w:val="000000"/>
          <w:sz w:val="24"/>
          <w:szCs w:val="24"/>
        </w:rPr>
      </w:pPr>
      <w:r w:rsidRPr="00111B81">
        <w:rPr>
          <w:rFonts w:ascii="Arial" w:hAnsi="Arial" w:cs="Arial"/>
          <w:color w:val="000000"/>
          <w:sz w:val="24"/>
          <w:szCs w:val="24"/>
          <w:u w:val="single"/>
        </w:rPr>
        <w:t>Solution</w:t>
      </w:r>
      <w:r w:rsidRPr="00111B81">
        <w:rPr>
          <w:rFonts w:ascii="Arial" w:hAnsi="Arial" w:cs="Arial"/>
          <w:color w:val="000000"/>
          <w:sz w:val="24"/>
          <w:szCs w:val="24"/>
        </w:rPr>
        <w:t>:</w:t>
      </w:r>
    </w:p>
    <w:p w14:paraId="3274A902" w14:textId="60BDB1CB" w:rsidR="006D25EB" w:rsidRPr="00111B81" w:rsidRDefault="006D25EB" w:rsidP="00FE10F8">
      <w:pPr>
        <w:spacing w:line="360" w:lineRule="auto"/>
        <w:rPr>
          <w:rFonts w:ascii="Arial" w:hAnsi="Arial" w:cs="Arial"/>
          <w:color w:val="000000"/>
          <w:sz w:val="24"/>
          <w:szCs w:val="24"/>
        </w:rPr>
      </w:pPr>
      <w:r w:rsidRPr="00111B81">
        <w:rPr>
          <w:rFonts w:ascii="Arial" w:hAnsi="Arial" w:cs="Arial"/>
          <w:color w:val="000000"/>
          <w:sz w:val="24"/>
          <w:szCs w:val="24"/>
        </w:rPr>
        <w:t xml:space="preserve">The solution implemented will check for the edge cases, and then raise a clear and concise error. Note that we considered an alternate solution of adding an insignificant value to the standard deviation to avoid division by zero. However, this hides the error from the user, changing the expected behaviour of the normalization done by the module. We have also considered simply automatically setting </w:t>
      </w:r>
      <w:proofErr w:type="spellStart"/>
      <w:r w:rsidRPr="00111B81">
        <w:rPr>
          <w:rFonts w:ascii="Arial" w:hAnsi="Arial" w:cs="Arial"/>
          <w:color w:val="000000"/>
          <w:sz w:val="24"/>
          <w:szCs w:val="24"/>
        </w:rPr>
        <w:t>normalize_y</w:t>
      </w:r>
      <w:proofErr w:type="spellEnd"/>
      <w:r w:rsidRPr="00111B81">
        <w:rPr>
          <w:rFonts w:ascii="Arial" w:hAnsi="Arial" w:cs="Arial"/>
          <w:color w:val="000000"/>
          <w:sz w:val="24"/>
          <w:szCs w:val="24"/>
        </w:rPr>
        <w:t xml:space="preserve"> to </w:t>
      </w:r>
      <w:proofErr w:type="gramStart"/>
      <w:r w:rsidRPr="00111B81">
        <w:rPr>
          <w:rFonts w:ascii="Arial" w:hAnsi="Arial" w:cs="Arial"/>
          <w:color w:val="000000"/>
          <w:sz w:val="24"/>
          <w:szCs w:val="24"/>
        </w:rPr>
        <w:t>False, and</w:t>
      </w:r>
      <w:proofErr w:type="gramEnd"/>
      <w:r w:rsidRPr="00111B81">
        <w:rPr>
          <w:rFonts w:ascii="Arial" w:hAnsi="Arial" w:cs="Arial"/>
          <w:color w:val="000000"/>
          <w:sz w:val="24"/>
          <w:szCs w:val="24"/>
        </w:rPr>
        <w:t xml:space="preserve"> continuing without normalizing the dataset. This also hides the error from the user, and so we decided to raise an appropriate error to form the user instead.</w:t>
      </w:r>
    </w:p>
    <w:p w14:paraId="2CD3752A" w14:textId="77777777" w:rsidR="00111B81" w:rsidRDefault="00111B81" w:rsidP="00FE10F8">
      <w:pPr>
        <w:spacing w:line="360" w:lineRule="auto"/>
        <w:rPr>
          <w:rFonts w:ascii="Arial" w:hAnsi="Arial" w:cs="Arial"/>
          <w:color w:val="000000"/>
          <w:sz w:val="24"/>
          <w:szCs w:val="24"/>
          <w:u w:val="single"/>
        </w:rPr>
      </w:pPr>
    </w:p>
    <w:p w14:paraId="606FB256" w14:textId="77777777" w:rsidR="00111B81" w:rsidRDefault="00111B81" w:rsidP="00FE10F8">
      <w:pPr>
        <w:spacing w:line="360" w:lineRule="auto"/>
        <w:rPr>
          <w:rFonts w:ascii="Arial" w:hAnsi="Arial" w:cs="Arial"/>
          <w:color w:val="000000"/>
          <w:sz w:val="24"/>
          <w:szCs w:val="24"/>
          <w:u w:val="single"/>
        </w:rPr>
      </w:pPr>
    </w:p>
    <w:p w14:paraId="4468C1B6" w14:textId="77777777" w:rsidR="00111B81" w:rsidRDefault="00111B81" w:rsidP="00FE10F8">
      <w:pPr>
        <w:spacing w:line="360" w:lineRule="auto"/>
        <w:rPr>
          <w:rFonts w:ascii="Arial" w:hAnsi="Arial" w:cs="Arial"/>
          <w:color w:val="000000"/>
          <w:sz w:val="24"/>
          <w:szCs w:val="24"/>
          <w:u w:val="single"/>
        </w:rPr>
      </w:pPr>
    </w:p>
    <w:p w14:paraId="78A29A1B" w14:textId="77777777" w:rsidR="00111B81" w:rsidRDefault="00111B81" w:rsidP="00FE10F8">
      <w:pPr>
        <w:spacing w:line="360" w:lineRule="auto"/>
        <w:rPr>
          <w:rFonts w:ascii="Arial" w:hAnsi="Arial" w:cs="Arial"/>
          <w:color w:val="000000"/>
          <w:sz w:val="24"/>
          <w:szCs w:val="24"/>
          <w:u w:val="single"/>
        </w:rPr>
      </w:pPr>
    </w:p>
    <w:p w14:paraId="5DF4D2FB" w14:textId="77777777" w:rsidR="00111B81" w:rsidRDefault="00111B81" w:rsidP="00FE10F8">
      <w:pPr>
        <w:spacing w:line="360" w:lineRule="auto"/>
        <w:rPr>
          <w:rFonts w:ascii="Arial" w:hAnsi="Arial" w:cs="Arial"/>
          <w:color w:val="000000"/>
          <w:sz w:val="24"/>
          <w:szCs w:val="24"/>
          <w:u w:val="single"/>
        </w:rPr>
      </w:pPr>
    </w:p>
    <w:p w14:paraId="685A920F" w14:textId="0D2EF835" w:rsidR="006D25EB" w:rsidRPr="00111B81" w:rsidRDefault="006D25EB" w:rsidP="00FE10F8">
      <w:pPr>
        <w:spacing w:line="360" w:lineRule="auto"/>
        <w:rPr>
          <w:rFonts w:ascii="Arial" w:hAnsi="Arial" w:cs="Arial"/>
          <w:color w:val="000000"/>
          <w:sz w:val="24"/>
          <w:szCs w:val="24"/>
        </w:rPr>
      </w:pPr>
      <w:r w:rsidRPr="00111B81">
        <w:rPr>
          <w:rFonts w:ascii="Arial" w:hAnsi="Arial" w:cs="Arial"/>
          <w:color w:val="000000"/>
          <w:sz w:val="24"/>
          <w:szCs w:val="24"/>
          <w:u w:val="single"/>
        </w:rPr>
        <w:lastRenderedPageBreak/>
        <w:t>Changes</w:t>
      </w:r>
      <w:r w:rsidRPr="00111B81">
        <w:rPr>
          <w:rFonts w:ascii="Arial" w:hAnsi="Arial" w:cs="Arial"/>
          <w:color w:val="000000"/>
          <w:sz w:val="24"/>
          <w:szCs w:val="24"/>
        </w:rPr>
        <w:t>:</w:t>
      </w:r>
    </w:p>
    <w:p w14:paraId="20893840" w14:textId="47D4C811" w:rsidR="00FE10F8" w:rsidRPr="00111B81" w:rsidRDefault="006D25EB" w:rsidP="00FE10F8">
      <w:pPr>
        <w:spacing w:line="360" w:lineRule="auto"/>
        <w:rPr>
          <w:rFonts w:ascii="Arial" w:hAnsi="Arial" w:cs="Arial"/>
          <w:color w:val="000000"/>
          <w:sz w:val="24"/>
          <w:szCs w:val="24"/>
        </w:rPr>
      </w:pPr>
      <w:r w:rsidRPr="00111B81">
        <w:rPr>
          <w:rFonts w:ascii="Arial" w:hAnsi="Arial" w:cs="Arial"/>
          <w:color w:val="000000"/>
          <w:sz w:val="24"/>
          <w:szCs w:val="24"/>
        </w:rPr>
        <w:t xml:space="preserve">In the file </w:t>
      </w:r>
      <w:proofErr w:type="spellStart"/>
      <w:r w:rsidRPr="00111B81">
        <w:rPr>
          <w:rFonts w:ascii="Arial" w:hAnsi="Arial" w:cs="Arial"/>
          <w:color w:val="000000"/>
          <w:sz w:val="24"/>
          <w:szCs w:val="24"/>
        </w:rPr>
        <w:t>gaussian_process</w:t>
      </w:r>
      <w:proofErr w:type="spellEnd"/>
      <w:r w:rsidRPr="00111B81">
        <w:rPr>
          <w:rFonts w:ascii="Arial" w:hAnsi="Arial" w:cs="Arial"/>
          <w:color w:val="000000"/>
          <w:sz w:val="24"/>
          <w:szCs w:val="24"/>
        </w:rPr>
        <w:t xml:space="preserve">/_gpr.py, approximately line 203; a case is added to check for when standard deviation is equal to zero. </w:t>
      </w:r>
    </w:p>
    <w:p w14:paraId="70798A7E" w14:textId="77777777" w:rsidR="00111B81" w:rsidRDefault="00111B81" w:rsidP="00FE10F8">
      <w:pPr>
        <w:spacing w:line="360" w:lineRule="auto"/>
        <w:rPr>
          <w:rFonts w:ascii="Arial" w:hAnsi="Arial" w:cs="Arial"/>
          <w:color w:val="000000"/>
          <w:sz w:val="24"/>
          <w:szCs w:val="24"/>
          <w:u w:val="single"/>
        </w:rPr>
      </w:pPr>
    </w:p>
    <w:p w14:paraId="50DB28D5" w14:textId="490C1B21" w:rsidR="006D25EB" w:rsidRPr="00111B81" w:rsidRDefault="006D25EB" w:rsidP="00FE10F8">
      <w:pPr>
        <w:spacing w:line="360" w:lineRule="auto"/>
        <w:rPr>
          <w:rFonts w:ascii="Arial" w:hAnsi="Arial" w:cs="Arial"/>
          <w:color w:val="000000"/>
          <w:sz w:val="24"/>
          <w:szCs w:val="24"/>
        </w:rPr>
      </w:pPr>
      <w:r w:rsidRPr="00111B81">
        <w:rPr>
          <w:rFonts w:ascii="Arial" w:hAnsi="Arial" w:cs="Arial"/>
          <w:color w:val="000000"/>
          <w:sz w:val="24"/>
          <w:szCs w:val="24"/>
          <w:u w:val="single"/>
        </w:rPr>
        <w:t>Testing</w:t>
      </w:r>
      <w:r w:rsidRPr="00111B81">
        <w:rPr>
          <w:rFonts w:ascii="Arial" w:hAnsi="Arial" w:cs="Arial"/>
          <w:color w:val="000000"/>
          <w:sz w:val="24"/>
          <w:szCs w:val="24"/>
        </w:rPr>
        <w:t>:</w:t>
      </w:r>
    </w:p>
    <w:p w14:paraId="6BFFBF5C" w14:textId="33357010" w:rsidR="00FE10F8" w:rsidRPr="00111B81" w:rsidRDefault="00FE10F8" w:rsidP="00FE10F8">
      <w:pPr>
        <w:spacing w:line="360" w:lineRule="auto"/>
        <w:rPr>
          <w:rFonts w:ascii="Arial" w:hAnsi="Arial" w:cs="Arial"/>
          <w:color w:val="000000"/>
          <w:sz w:val="24"/>
          <w:szCs w:val="24"/>
        </w:rPr>
      </w:pPr>
      <w:r w:rsidRPr="00111B81">
        <w:rPr>
          <w:rFonts w:ascii="Arial" w:hAnsi="Arial" w:cs="Arial"/>
          <w:color w:val="000000"/>
          <w:sz w:val="24"/>
          <w:szCs w:val="24"/>
        </w:rPr>
        <w:t xml:space="preserve">The test cases are implemented within the existing test suite of the library, under the </w:t>
      </w:r>
      <w:proofErr w:type="spellStart"/>
      <w:r w:rsidRPr="00111B81">
        <w:rPr>
          <w:rFonts w:ascii="Arial" w:hAnsi="Arial" w:cs="Arial"/>
          <w:color w:val="000000"/>
          <w:sz w:val="24"/>
          <w:szCs w:val="24"/>
        </w:rPr>
        <w:t>gaussian_process</w:t>
      </w:r>
      <w:proofErr w:type="spellEnd"/>
      <w:r w:rsidRPr="00111B81">
        <w:rPr>
          <w:rFonts w:ascii="Arial" w:hAnsi="Arial" w:cs="Arial"/>
          <w:color w:val="000000"/>
          <w:sz w:val="24"/>
          <w:szCs w:val="24"/>
        </w:rPr>
        <w:t xml:space="preserve"> module.</w:t>
      </w:r>
    </w:p>
    <w:p w14:paraId="6F52B380" w14:textId="4C9C2312" w:rsidR="006D25EB" w:rsidRPr="00111B81" w:rsidRDefault="006D25EB" w:rsidP="00FE10F8">
      <w:pPr>
        <w:spacing w:line="360" w:lineRule="auto"/>
        <w:rPr>
          <w:rFonts w:ascii="Arial" w:hAnsi="Arial" w:cs="Arial"/>
          <w:color w:val="000000"/>
          <w:sz w:val="24"/>
          <w:szCs w:val="24"/>
        </w:rPr>
      </w:pPr>
      <w:r w:rsidRPr="00111B81">
        <w:rPr>
          <w:rFonts w:ascii="Arial" w:hAnsi="Arial" w:cs="Arial"/>
          <w:color w:val="000000"/>
          <w:sz w:val="24"/>
          <w:szCs w:val="24"/>
        </w:rPr>
        <w:t xml:space="preserve">In the file </w:t>
      </w:r>
      <w:proofErr w:type="spellStart"/>
      <w:r w:rsidRPr="00111B81">
        <w:rPr>
          <w:rFonts w:ascii="Arial" w:hAnsi="Arial" w:cs="Arial"/>
          <w:color w:val="000000"/>
          <w:sz w:val="24"/>
          <w:szCs w:val="24"/>
        </w:rPr>
        <w:t>gaussian_process</w:t>
      </w:r>
      <w:proofErr w:type="spellEnd"/>
      <w:r w:rsidRPr="00111B81">
        <w:rPr>
          <w:rFonts w:ascii="Arial" w:hAnsi="Arial" w:cs="Arial"/>
          <w:color w:val="000000"/>
          <w:sz w:val="24"/>
          <w:szCs w:val="24"/>
        </w:rPr>
        <w:t xml:space="preserve">/test_gpr.py, approximately line 276; two test cases were added under the function named </w:t>
      </w:r>
      <w:proofErr w:type="spellStart"/>
      <w:r w:rsidRPr="00111B81">
        <w:rPr>
          <w:rFonts w:ascii="Arial" w:hAnsi="Arial" w:cs="Arial"/>
          <w:color w:val="000000"/>
          <w:sz w:val="24"/>
          <w:szCs w:val="24"/>
        </w:rPr>
        <w:t>test_no_standard_deviation</w:t>
      </w:r>
      <w:proofErr w:type="spellEnd"/>
      <w:r w:rsidRPr="00111B81">
        <w:rPr>
          <w:rFonts w:ascii="Arial" w:hAnsi="Arial" w:cs="Arial"/>
          <w:color w:val="000000"/>
          <w:sz w:val="24"/>
          <w:szCs w:val="24"/>
        </w:rPr>
        <w:t>. The first test case constructs a NumPy array with only one data point. The second test case constructs a NumPy array with three identical data points. The two test cases together exhaust the possibilities of when there is only one datapoint, and when there are multiple datapoints (and all of them are identical).</w:t>
      </w:r>
    </w:p>
    <w:p w14:paraId="445ED4AF" w14:textId="77777777" w:rsidR="009215F0" w:rsidRPr="00111B81" w:rsidRDefault="009215F0" w:rsidP="00FE10F8">
      <w:pPr>
        <w:spacing w:line="360" w:lineRule="auto"/>
        <w:rPr>
          <w:rFonts w:ascii="Arial" w:hAnsi="Arial" w:cs="Arial"/>
          <w:sz w:val="24"/>
          <w:szCs w:val="24"/>
        </w:rPr>
      </w:pPr>
    </w:p>
    <w:p w14:paraId="2B94D550" w14:textId="2418D1E8" w:rsidR="009215F0" w:rsidRPr="00111B81" w:rsidRDefault="009215F0" w:rsidP="00FE10F8">
      <w:pPr>
        <w:spacing w:line="360" w:lineRule="auto"/>
        <w:rPr>
          <w:rFonts w:ascii="Arial" w:hAnsi="Arial" w:cs="Arial"/>
          <w:sz w:val="24"/>
          <w:szCs w:val="24"/>
        </w:rPr>
      </w:pPr>
    </w:p>
    <w:p w14:paraId="67397EAE" w14:textId="23BDCB67" w:rsidR="00FE10F8" w:rsidRPr="00111B81" w:rsidRDefault="00FE10F8" w:rsidP="00FE10F8">
      <w:pPr>
        <w:spacing w:line="360" w:lineRule="auto"/>
        <w:rPr>
          <w:rFonts w:ascii="Arial" w:hAnsi="Arial" w:cs="Arial"/>
          <w:sz w:val="24"/>
          <w:szCs w:val="24"/>
        </w:rPr>
      </w:pPr>
    </w:p>
    <w:p w14:paraId="4331015D" w14:textId="4A0E298C" w:rsidR="00FE10F8" w:rsidRPr="00111B81" w:rsidRDefault="00FE10F8" w:rsidP="00FE10F8">
      <w:pPr>
        <w:spacing w:line="360" w:lineRule="auto"/>
        <w:rPr>
          <w:rFonts w:ascii="Arial" w:hAnsi="Arial" w:cs="Arial"/>
          <w:sz w:val="24"/>
          <w:szCs w:val="24"/>
        </w:rPr>
      </w:pPr>
    </w:p>
    <w:p w14:paraId="1C5CB4C1" w14:textId="2B8F223C" w:rsidR="00FE10F8" w:rsidRPr="00111B81" w:rsidRDefault="00FE10F8" w:rsidP="00FE10F8">
      <w:pPr>
        <w:spacing w:line="360" w:lineRule="auto"/>
        <w:rPr>
          <w:rFonts w:ascii="Arial" w:hAnsi="Arial" w:cs="Arial"/>
          <w:sz w:val="24"/>
          <w:szCs w:val="24"/>
        </w:rPr>
      </w:pPr>
    </w:p>
    <w:p w14:paraId="2D2134A2" w14:textId="6DED06B6" w:rsidR="00FE10F8" w:rsidRPr="00111B81" w:rsidRDefault="00FE10F8" w:rsidP="00FE10F8">
      <w:pPr>
        <w:spacing w:line="360" w:lineRule="auto"/>
        <w:rPr>
          <w:rFonts w:ascii="Arial" w:hAnsi="Arial" w:cs="Arial"/>
          <w:sz w:val="24"/>
          <w:szCs w:val="24"/>
        </w:rPr>
      </w:pPr>
    </w:p>
    <w:p w14:paraId="3927687B" w14:textId="37E013F8" w:rsidR="00FE10F8" w:rsidRPr="00111B81" w:rsidRDefault="00FE10F8" w:rsidP="00FE10F8">
      <w:pPr>
        <w:spacing w:line="360" w:lineRule="auto"/>
        <w:rPr>
          <w:rFonts w:ascii="Arial" w:hAnsi="Arial" w:cs="Arial"/>
          <w:sz w:val="24"/>
          <w:szCs w:val="24"/>
        </w:rPr>
      </w:pPr>
    </w:p>
    <w:p w14:paraId="2A6AF067" w14:textId="63957B0E" w:rsidR="00FE10F8" w:rsidRPr="00111B81" w:rsidRDefault="00FE10F8" w:rsidP="00FE10F8">
      <w:pPr>
        <w:spacing w:line="360" w:lineRule="auto"/>
        <w:rPr>
          <w:rFonts w:ascii="Arial" w:hAnsi="Arial" w:cs="Arial"/>
          <w:sz w:val="24"/>
          <w:szCs w:val="24"/>
        </w:rPr>
      </w:pPr>
    </w:p>
    <w:p w14:paraId="3088A43A" w14:textId="77777777" w:rsidR="00111B81" w:rsidRDefault="00111B81" w:rsidP="00FE10F8">
      <w:pPr>
        <w:spacing w:line="360" w:lineRule="auto"/>
        <w:rPr>
          <w:rFonts w:ascii="Arial" w:hAnsi="Arial" w:cs="Arial"/>
          <w:b/>
          <w:bCs/>
          <w:sz w:val="24"/>
          <w:szCs w:val="24"/>
          <w:u w:val="single"/>
        </w:rPr>
      </w:pPr>
    </w:p>
    <w:p w14:paraId="7A8B7CF4" w14:textId="77777777" w:rsidR="00111B81" w:rsidRDefault="00111B81" w:rsidP="00FE10F8">
      <w:pPr>
        <w:spacing w:line="360" w:lineRule="auto"/>
        <w:rPr>
          <w:rFonts w:ascii="Arial" w:hAnsi="Arial" w:cs="Arial"/>
          <w:b/>
          <w:bCs/>
          <w:sz w:val="24"/>
          <w:szCs w:val="24"/>
          <w:u w:val="single"/>
        </w:rPr>
      </w:pPr>
    </w:p>
    <w:p w14:paraId="0E4B5476" w14:textId="77777777" w:rsidR="00111B81" w:rsidRDefault="00111B81" w:rsidP="00FE10F8">
      <w:pPr>
        <w:spacing w:line="360" w:lineRule="auto"/>
        <w:rPr>
          <w:rFonts w:ascii="Arial" w:hAnsi="Arial" w:cs="Arial"/>
          <w:b/>
          <w:bCs/>
          <w:sz w:val="24"/>
          <w:szCs w:val="24"/>
          <w:u w:val="single"/>
        </w:rPr>
      </w:pPr>
    </w:p>
    <w:p w14:paraId="784341DF" w14:textId="77777777" w:rsidR="00111B81" w:rsidRDefault="00111B81" w:rsidP="00FE10F8">
      <w:pPr>
        <w:spacing w:line="360" w:lineRule="auto"/>
        <w:rPr>
          <w:rFonts w:ascii="Arial" w:hAnsi="Arial" w:cs="Arial"/>
          <w:b/>
          <w:bCs/>
          <w:sz w:val="24"/>
          <w:szCs w:val="24"/>
          <w:u w:val="single"/>
        </w:rPr>
      </w:pPr>
    </w:p>
    <w:p w14:paraId="789EA78B" w14:textId="7AF3DBC6" w:rsidR="00FE10F8" w:rsidRPr="00111B81" w:rsidRDefault="00FE10F8" w:rsidP="00FE10F8">
      <w:pPr>
        <w:spacing w:line="360" w:lineRule="auto"/>
        <w:rPr>
          <w:rFonts w:ascii="Arial" w:hAnsi="Arial" w:cs="Arial"/>
          <w:sz w:val="24"/>
          <w:szCs w:val="24"/>
        </w:rPr>
      </w:pPr>
      <w:r w:rsidRPr="00111B81">
        <w:rPr>
          <w:rFonts w:ascii="Arial" w:hAnsi="Arial" w:cs="Arial"/>
          <w:b/>
          <w:bCs/>
          <w:sz w:val="24"/>
          <w:szCs w:val="24"/>
          <w:u w:val="single"/>
        </w:rPr>
        <w:lastRenderedPageBreak/>
        <w:t>Use of tools:</w:t>
      </w:r>
      <w:r w:rsidRPr="00111B81">
        <w:rPr>
          <w:rFonts w:ascii="Arial" w:hAnsi="Arial" w:cs="Arial"/>
          <w:sz w:val="24"/>
          <w:szCs w:val="24"/>
        </w:rPr>
        <w:t xml:space="preserve"> </w:t>
      </w:r>
    </w:p>
    <w:p w14:paraId="309C9736" w14:textId="7E22C545" w:rsidR="00FE10F8" w:rsidRPr="00111B81" w:rsidRDefault="00FE10F8" w:rsidP="00FE10F8">
      <w:pPr>
        <w:spacing w:line="360" w:lineRule="auto"/>
        <w:rPr>
          <w:rFonts w:ascii="Arial" w:hAnsi="Arial" w:cs="Arial"/>
          <w:sz w:val="24"/>
          <w:szCs w:val="24"/>
        </w:rPr>
      </w:pPr>
      <w:proofErr w:type="spellStart"/>
      <w:r w:rsidRPr="00111B81">
        <w:rPr>
          <w:rFonts w:ascii="Arial" w:hAnsi="Arial" w:cs="Arial"/>
          <w:sz w:val="24"/>
          <w:szCs w:val="24"/>
          <w:u w:val="single"/>
        </w:rPr>
        <w:t>Github</w:t>
      </w:r>
      <w:proofErr w:type="spellEnd"/>
      <w:r w:rsidRPr="00111B81">
        <w:rPr>
          <w:rFonts w:ascii="Arial" w:hAnsi="Arial" w:cs="Arial"/>
          <w:sz w:val="24"/>
          <w:szCs w:val="24"/>
        </w:rPr>
        <w:t>:</w:t>
      </w:r>
    </w:p>
    <w:p w14:paraId="391F6CFB" w14:textId="153F2963" w:rsidR="00FE10F8" w:rsidRPr="00111B81" w:rsidRDefault="00FE10F8" w:rsidP="00FE10F8">
      <w:pPr>
        <w:spacing w:line="360" w:lineRule="auto"/>
        <w:rPr>
          <w:rFonts w:ascii="Arial" w:hAnsi="Arial" w:cs="Arial"/>
          <w:sz w:val="24"/>
          <w:szCs w:val="24"/>
        </w:rPr>
      </w:pPr>
      <w:r w:rsidRPr="00111B81">
        <w:rPr>
          <w:rFonts w:ascii="Arial" w:hAnsi="Arial" w:cs="Arial"/>
          <w:sz w:val="24"/>
          <w:szCs w:val="24"/>
        </w:rPr>
        <w:t>Each assignment is under the correct folder, and one copy of the scikit-learn library is cloned. The changes are all made in the cloned library, and each bug fix is done on a separate branch before being merged with master.</w:t>
      </w:r>
    </w:p>
    <w:p w14:paraId="2CDCAACF" w14:textId="35CD553E" w:rsidR="00FE10F8" w:rsidRPr="00111B81" w:rsidRDefault="00FE10F8" w:rsidP="00FE10F8">
      <w:pPr>
        <w:spacing w:line="360" w:lineRule="auto"/>
        <w:rPr>
          <w:rFonts w:ascii="Arial" w:hAnsi="Arial" w:cs="Arial"/>
          <w:sz w:val="24"/>
          <w:szCs w:val="24"/>
        </w:rPr>
      </w:pPr>
      <w:r w:rsidRPr="00111B81">
        <w:rPr>
          <w:rFonts w:ascii="Arial" w:hAnsi="Arial" w:cs="Arial"/>
          <w:sz w:val="24"/>
          <w:szCs w:val="24"/>
          <w:u w:val="single"/>
        </w:rPr>
        <w:t>Jira:</w:t>
      </w:r>
      <w:r w:rsidRPr="00111B81">
        <w:rPr>
          <w:rFonts w:ascii="Arial" w:hAnsi="Arial" w:cs="Arial"/>
          <w:sz w:val="24"/>
          <w:szCs w:val="24"/>
        </w:rPr>
        <w:t xml:space="preserve"> </w:t>
      </w:r>
    </w:p>
    <w:p w14:paraId="57F8774C" w14:textId="09F71A73" w:rsidR="00FE10F8" w:rsidRPr="00111B81" w:rsidRDefault="00FE10F8" w:rsidP="00FE10F8">
      <w:pPr>
        <w:spacing w:line="360" w:lineRule="auto"/>
        <w:rPr>
          <w:rFonts w:ascii="Arial" w:hAnsi="Arial" w:cs="Arial"/>
          <w:sz w:val="24"/>
          <w:szCs w:val="24"/>
        </w:rPr>
      </w:pPr>
      <w:r w:rsidRPr="00111B81">
        <w:rPr>
          <w:rFonts w:ascii="Arial" w:hAnsi="Arial" w:cs="Arial"/>
          <w:sz w:val="24"/>
          <w:szCs w:val="24"/>
        </w:rPr>
        <w:t>We have planned our workflow of assignment 2 as the second sprint of our project. Each bug fix is shown as an issue:</w:t>
      </w:r>
    </w:p>
    <w:p w14:paraId="445AB4A8" w14:textId="6294A9A1" w:rsidR="00FE10F8" w:rsidRPr="00111B81" w:rsidRDefault="00FE10F8" w:rsidP="00FE10F8">
      <w:pPr>
        <w:spacing w:line="360" w:lineRule="auto"/>
        <w:rPr>
          <w:rFonts w:ascii="Arial" w:hAnsi="Arial" w:cs="Arial"/>
          <w:sz w:val="24"/>
          <w:szCs w:val="24"/>
        </w:rPr>
      </w:pPr>
      <w:r w:rsidRPr="00111B81">
        <w:rPr>
          <w:noProof/>
          <w:sz w:val="24"/>
          <w:szCs w:val="24"/>
        </w:rPr>
        <w:drawing>
          <wp:inline distT="0" distB="0" distL="0" distR="0" wp14:anchorId="20059D39" wp14:editId="7AC2D78D">
            <wp:extent cx="5943600" cy="132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3340"/>
                    </a:xfrm>
                    <a:prstGeom prst="rect">
                      <a:avLst/>
                    </a:prstGeom>
                  </pic:spPr>
                </pic:pic>
              </a:graphicData>
            </a:graphic>
          </wp:inline>
        </w:drawing>
      </w:r>
    </w:p>
    <w:p w14:paraId="0FDEF2AF" w14:textId="17A40B58" w:rsidR="00FE10F8" w:rsidRPr="00111B81" w:rsidRDefault="00FE10F8" w:rsidP="00FE10F8">
      <w:pPr>
        <w:spacing w:line="360" w:lineRule="auto"/>
        <w:rPr>
          <w:rFonts w:ascii="Arial" w:hAnsi="Arial" w:cs="Arial"/>
          <w:sz w:val="24"/>
          <w:szCs w:val="24"/>
        </w:rPr>
      </w:pPr>
      <w:r w:rsidRPr="00111B81">
        <w:rPr>
          <w:rFonts w:ascii="Arial" w:hAnsi="Arial" w:cs="Arial"/>
          <w:sz w:val="24"/>
          <w:szCs w:val="24"/>
        </w:rPr>
        <w:t xml:space="preserve">Also, each issue (bug fix) </w:t>
      </w:r>
      <w:r w:rsidR="00B00141" w:rsidRPr="00111B81">
        <w:rPr>
          <w:rFonts w:ascii="Arial" w:hAnsi="Arial" w:cs="Arial"/>
          <w:sz w:val="24"/>
          <w:szCs w:val="24"/>
        </w:rPr>
        <w:t>has six sub-tasks assigned to it:</w:t>
      </w:r>
    </w:p>
    <w:p w14:paraId="0031F6AC" w14:textId="51FA3071" w:rsidR="00B00141" w:rsidRPr="00111B81" w:rsidRDefault="00B00141" w:rsidP="00FE10F8">
      <w:pPr>
        <w:spacing w:line="360" w:lineRule="auto"/>
        <w:rPr>
          <w:rFonts w:ascii="Arial" w:hAnsi="Arial" w:cs="Arial"/>
          <w:sz w:val="24"/>
          <w:szCs w:val="24"/>
        </w:rPr>
      </w:pPr>
      <w:r w:rsidRPr="00111B81">
        <w:rPr>
          <w:noProof/>
          <w:sz w:val="24"/>
          <w:szCs w:val="24"/>
        </w:rPr>
        <w:drawing>
          <wp:inline distT="0" distB="0" distL="0" distR="0" wp14:anchorId="0E6B00CE" wp14:editId="70C5F53C">
            <wp:extent cx="2339163" cy="36962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3370" cy="3860951"/>
                    </a:xfrm>
                    <a:prstGeom prst="rect">
                      <a:avLst/>
                    </a:prstGeom>
                  </pic:spPr>
                </pic:pic>
              </a:graphicData>
            </a:graphic>
          </wp:inline>
        </w:drawing>
      </w:r>
    </w:p>
    <w:p w14:paraId="06213107" w14:textId="2A7E02C2" w:rsidR="00B00141" w:rsidRPr="00111B81" w:rsidRDefault="00B00141" w:rsidP="00FE10F8">
      <w:pPr>
        <w:spacing w:line="360" w:lineRule="auto"/>
        <w:rPr>
          <w:rFonts w:ascii="Arial" w:hAnsi="Arial" w:cs="Arial"/>
          <w:sz w:val="24"/>
          <w:szCs w:val="24"/>
        </w:rPr>
      </w:pPr>
      <w:r w:rsidRPr="00111B81">
        <w:rPr>
          <w:rFonts w:ascii="Arial" w:hAnsi="Arial" w:cs="Arial"/>
          <w:sz w:val="24"/>
          <w:szCs w:val="24"/>
        </w:rPr>
        <w:lastRenderedPageBreak/>
        <w:t>The bug fixes do not have assignees on Jira. This is because Jira does not allow multiple people to work on the same issue. As such, we have assigned groups of three to work on each bug through Discord and a shared Google docs file:</w:t>
      </w:r>
    </w:p>
    <w:p w14:paraId="488FD80D" w14:textId="3F3C8F63" w:rsidR="00B00141" w:rsidRPr="00111B81" w:rsidRDefault="00B00141" w:rsidP="00FE10F8">
      <w:pPr>
        <w:spacing w:line="360" w:lineRule="auto"/>
        <w:rPr>
          <w:rFonts w:ascii="Arial" w:hAnsi="Arial" w:cs="Arial"/>
          <w:sz w:val="24"/>
          <w:szCs w:val="24"/>
        </w:rPr>
      </w:pPr>
      <w:r w:rsidRPr="00111B81">
        <w:rPr>
          <w:noProof/>
          <w:sz w:val="24"/>
          <w:szCs w:val="24"/>
        </w:rPr>
        <w:drawing>
          <wp:inline distT="0" distB="0" distL="0" distR="0" wp14:anchorId="09871FBB" wp14:editId="689D119D">
            <wp:extent cx="4048125" cy="2726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3403" cy="2756924"/>
                    </a:xfrm>
                    <a:prstGeom prst="rect">
                      <a:avLst/>
                    </a:prstGeom>
                  </pic:spPr>
                </pic:pic>
              </a:graphicData>
            </a:graphic>
          </wp:inline>
        </w:drawing>
      </w:r>
    </w:p>
    <w:p w14:paraId="1155AAAD" w14:textId="0ACF6A10" w:rsidR="00B00141" w:rsidRPr="00111B81" w:rsidRDefault="00B00141" w:rsidP="00FE10F8">
      <w:pPr>
        <w:spacing w:line="360" w:lineRule="auto"/>
        <w:rPr>
          <w:rFonts w:ascii="Arial" w:hAnsi="Arial" w:cs="Arial"/>
          <w:sz w:val="24"/>
          <w:szCs w:val="24"/>
        </w:rPr>
      </w:pPr>
      <w:r w:rsidRPr="00111B81">
        <w:rPr>
          <w:rFonts w:ascii="Arial" w:hAnsi="Arial" w:cs="Arial"/>
          <w:sz w:val="24"/>
          <w:szCs w:val="24"/>
        </w:rPr>
        <w:t xml:space="preserve">As of the creation of this document, our workflow </w:t>
      </w:r>
      <w:r w:rsidR="00111B81" w:rsidRPr="00111B81">
        <w:rPr>
          <w:rFonts w:ascii="Arial" w:hAnsi="Arial" w:cs="Arial"/>
          <w:sz w:val="24"/>
          <w:szCs w:val="24"/>
        </w:rPr>
        <w:t>progress is as follows:</w:t>
      </w:r>
    </w:p>
    <w:p w14:paraId="52248F26" w14:textId="69E94A55" w:rsidR="00111B81" w:rsidRDefault="00111B81" w:rsidP="00FE10F8">
      <w:pPr>
        <w:spacing w:line="360" w:lineRule="auto"/>
        <w:rPr>
          <w:rFonts w:ascii="Arial" w:hAnsi="Arial" w:cs="Arial"/>
          <w:sz w:val="24"/>
          <w:szCs w:val="24"/>
        </w:rPr>
      </w:pPr>
      <w:r w:rsidRPr="00111B81">
        <w:rPr>
          <w:noProof/>
          <w:sz w:val="24"/>
          <w:szCs w:val="24"/>
        </w:rPr>
        <w:drawing>
          <wp:inline distT="0" distB="0" distL="0" distR="0" wp14:anchorId="72C8B2CA" wp14:editId="78F1A8E5">
            <wp:extent cx="4072270" cy="40122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781" cy="4085642"/>
                    </a:xfrm>
                    <a:prstGeom prst="rect">
                      <a:avLst/>
                    </a:prstGeom>
                  </pic:spPr>
                </pic:pic>
              </a:graphicData>
            </a:graphic>
          </wp:inline>
        </w:drawing>
      </w:r>
    </w:p>
    <w:p w14:paraId="35D58382" w14:textId="764516B3" w:rsidR="00111B81" w:rsidRDefault="00111B81" w:rsidP="00FE10F8">
      <w:pPr>
        <w:spacing w:line="360" w:lineRule="auto"/>
        <w:rPr>
          <w:rFonts w:ascii="Arial" w:hAnsi="Arial" w:cs="Arial"/>
          <w:sz w:val="24"/>
          <w:szCs w:val="24"/>
        </w:rPr>
      </w:pPr>
      <w:r>
        <w:rPr>
          <w:rFonts w:ascii="Arial" w:hAnsi="Arial" w:cs="Arial"/>
          <w:sz w:val="24"/>
          <w:szCs w:val="24"/>
          <w:u w:val="single"/>
        </w:rPr>
        <w:lastRenderedPageBreak/>
        <w:t xml:space="preserve">Discord: </w:t>
      </w:r>
    </w:p>
    <w:p w14:paraId="5384C9A9" w14:textId="2A9CF0DD" w:rsidR="00111B81" w:rsidRDefault="00111B81" w:rsidP="00FE10F8">
      <w:pPr>
        <w:spacing w:line="360" w:lineRule="auto"/>
        <w:rPr>
          <w:rFonts w:ascii="Arial" w:hAnsi="Arial" w:cs="Arial"/>
          <w:sz w:val="24"/>
          <w:szCs w:val="24"/>
        </w:rPr>
      </w:pPr>
      <w:r>
        <w:rPr>
          <w:rFonts w:ascii="Arial" w:hAnsi="Arial" w:cs="Arial"/>
          <w:sz w:val="24"/>
          <w:szCs w:val="24"/>
        </w:rPr>
        <w:t>We use pins to link to shared Google docs files for referral:</w:t>
      </w:r>
    </w:p>
    <w:p w14:paraId="61D106A1" w14:textId="493B3CE7" w:rsidR="00111B81" w:rsidRDefault="00111B81" w:rsidP="00FE10F8">
      <w:pPr>
        <w:spacing w:line="360" w:lineRule="auto"/>
        <w:rPr>
          <w:rFonts w:ascii="Arial" w:hAnsi="Arial" w:cs="Arial"/>
          <w:sz w:val="24"/>
          <w:szCs w:val="24"/>
        </w:rPr>
      </w:pPr>
      <w:r>
        <w:rPr>
          <w:noProof/>
        </w:rPr>
        <w:drawing>
          <wp:inline distT="0" distB="0" distL="0" distR="0" wp14:anchorId="0B6168C6" wp14:editId="34089B51">
            <wp:extent cx="2317898" cy="1861005"/>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1166" cy="1887716"/>
                    </a:xfrm>
                    <a:prstGeom prst="rect">
                      <a:avLst/>
                    </a:prstGeom>
                  </pic:spPr>
                </pic:pic>
              </a:graphicData>
            </a:graphic>
          </wp:inline>
        </w:drawing>
      </w:r>
    </w:p>
    <w:p w14:paraId="009C58E4" w14:textId="3BD12BAA" w:rsidR="00111B81" w:rsidRDefault="00111B81" w:rsidP="00FE10F8">
      <w:pPr>
        <w:spacing w:line="360" w:lineRule="auto"/>
        <w:rPr>
          <w:rFonts w:ascii="Arial" w:hAnsi="Arial" w:cs="Arial"/>
          <w:sz w:val="24"/>
          <w:szCs w:val="24"/>
        </w:rPr>
      </w:pPr>
      <w:r>
        <w:rPr>
          <w:rFonts w:ascii="Arial" w:hAnsi="Arial" w:cs="Arial"/>
          <w:sz w:val="24"/>
          <w:szCs w:val="24"/>
        </w:rPr>
        <w:t>Our Discord server is the main means of communication, and previous chat logs show that we meet up every 2-3 days. Below are snippets of our chat logs.</w:t>
      </w:r>
    </w:p>
    <w:p w14:paraId="7272827A" w14:textId="7B1BE1D9" w:rsidR="00111B81" w:rsidRDefault="00111B81" w:rsidP="00FE10F8">
      <w:pPr>
        <w:spacing w:line="360" w:lineRule="auto"/>
        <w:rPr>
          <w:rFonts w:ascii="Arial" w:hAnsi="Arial" w:cs="Arial"/>
          <w:sz w:val="24"/>
          <w:szCs w:val="24"/>
        </w:rPr>
      </w:pPr>
      <w:r>
        <w:rPr>
          <w:noProof/>
        </w:rPr>
        <w:drawing>
          <wp:inline distT="0" distB="0" distL="0" distR="0" wp14:anchorId="231BBAD8" wp14:editId="38717212">
            <wp:extent cx="2955851" cy="9811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500" cy="995606"/>
                    </a:xfrm>
                    <a:prstGeom prst="rect">
                      <a:avLst/>
                    </a:prstGeom>
                  </pic:spPr>
                </pic:pic>
              </a:graphicData>
            </a:graphic>
          </wp:inline>
        </w:drawing>
      </w:r>
    </w:p>
    <w:p w14:paraId="77B444E1" w14:textId="350C3ABA" w:rsidR="00111B81" w:rsidRDefault="00111B81" w:rsidP="00FE10F8">
      <w:pPr>
        <w:spacing w:line="360" w:lineRule="auto"/>
        <w:rPr>
          <w:rFonts w:ascii="Arial" w:hAnsi="Arial" w:cs="Arial"/>
          <w:sz w:val="24"/>
          <w:szCs w:val="24"/>
        </w:rPr>
      </w:pPr>
      <w:r>
        <w:rPr>
          <w:noProof/>
        </w:rPr>
        <w:drawing>
          <wp:inline distT="0" distB="0" distL="0" distR="0" wp14:anchorId="232C695F" wp14:editId="23B1A062">
            <wp:extent cx="2923953" cy="858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732" cy="864723"/>
                    </a:xfrm>
                    <a:prstGeom prst="rect">
                      <a:avLst/>
                    </a:prstGeom>
                  </pic:spPr>
                </pic:pic>
              </a:graphicData>
            </a:graphic>
          </wp:inline>
        </w:drawing>
      </w:r>
    </w:p>
    <w:p w14:paraId="3135B36F" w14:textId="05ACFE19" w:rsidR="00111B81" w:rsidRDefault="00111B81" w:rsidP="00FE10F8">
      <w:pPr>
        <w:spacing w:line="360" w:lineRule="auto"/>
        <w:rPr>
          <w:rFonts w:ascii="Arial" w:hAnsi="Arial" w:cs="Arial"/>
          <w:sz w:val="24"/>
          <w:szCs w:val="24"/>
        </w:rPr>
      </w:pPr>
      <w:r>
        <w:rPr>
          <w:noProof/>
        </w:rPr>
        <w:drawing>
          <wp:inline distT="0" distB="0" distL="0" distR="0" wp14:anchorId="30869EC0" wp14:editId="15411EE0">
            <wp:extent cx="2551814" cy="90324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7511" cy="912337"/>
                    </a:xfrm>
                    <a:prstGeom prst="rect">
                      <a:avLst/>
                    </a:prstGeom>
                  </pic:spPr>
                </pic:pic>
              </a:graphicData>
            </a:graphic>
          </wp:inline>
        </w:drawing>
      </w:r>
    </w:p>
    <w:p w14:paraId="589CCAD7" w14:textId="69C81D14" w:rsidR="00111B81" w:rsidRDefault="00111B81" w:rsidP="00FE10F8">
      <w:pPr>
        <w:spacing w:line="360" w:lineRule="auto"/>
        <w:rPr>
          <w:rFonts w:ascii="Arial" w:hAnsi="Arial" w:cs="Arial"/>
          <w:sz w:val="24"/>
          <w:szCs w:val="24"/>
        </w:rPr>
      </w:pPr>
      <w:r>
        <w:rPr>
          <w:noProof/>
        </w:rPr>
        <w:drawing>
          <wp:inline distT="0" distB="0" distL="0" distR="0" wp14:anchorId="422B50C6" wp14:editId="700B637C">
            <wp:extent cx="3125972" cy="8656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705" cy="901580"/>
                    </a:xfrm>
                    <a:prstGeom prst="rect">
                      <a:avLst/>
                    </a:prstGeom>
                  </pic:spPr>
                </pic:pic>
              </a:graphicData>
            </a:graphic>
          </wp:inline>
        </w:drawing>
      </w:r>
    </w:p>
    <w:p w14:paraId="3D107297" w14:textId="48E7AA4E" w:rsidR="00111B81" w:rsidRDefault="00111B81" w:rsidP="00FE10F8">
      <w:pPr>
        <w:spacing w:line="360" w:lineRule="auto"/>
        <w:rPr>
          <w:rFonts w:ascii="Arial" w:hAnsi="Arial" w:cs="Arial"/>
          <w:sz w:val="24"/>
          <w:szCs w:val="24"/>
        </w:rPr>
      </w:pPr>
      <w:r>
        <w:rPr>
          <w:noProof/>
        </w:rPr>
        <w:lastRenderedPageBreak/>
        <w:drawing>
          <wp:inline distT="0" distB="0" distL="0" distR="0" wp14:anchorId="231C90EF" wp14:editId="255E2EAE">
            <wp:extent cx="2668772" cy="12650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1795" cy="1280721"/>
                    </a:xfrm>
                    <a:prstGeom prst="rect">
                      <a:avLst/>
                    </a:prstGeom>
                  </pic:spPr>
                </pic:pic>
              </a:graphicData>
            </a:graphic>
          </wp:inline>
        </w:drawing>
      </w:r>
    </w:p>
    <w:p w14:paraId="7A7D5649" w14:textId="2D7E8AE8" w:rsidR="00111B81" w:rsidRPr="00111B81" w:rsidRDefault="00111B81" w:rsidP="00FE10F8">
      <w:pPr>
        <w:spacing w:line="360" w:lineRule="auto"/>
        <w:rPr>
          <w:rFonts w:ascii="Arial" w:hAnsi="Arial" w:cs="Arial"/>
          <w:sz w:val="24"/>
          <w:szCs w:val="24"/>
        </w:rPr>
      </w:pPr>
      <w:r>
        <w:rPr>
          <w:noProof/>
        </w:rPr>
        <w:drawing>
          <wp:inline distT="0" distB="0" distL="0" distR="0" wp14:anchorId="6AA3B301" wp14:editId="33A336CC">
            <wp:extent cx="5443870" cy="1020726"/>
            <wp:effectExtent l="0" t="0" r="444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4941" cy="1056552"/>
                    </a:xfrm>
                    <a:prstGeom prst="rect">
                      <a:avLst/>
                    </a:prstGeom>
                  </pic:spPr>
                </pic:pic>
              </a:graphicData>
            </a:graphic>
          </wp:inline>
        </w:drawing>
      </w:r>
    </w:p>
    <w:sectPr w:rsidR="00111B81" w:rsidRPr="00111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F0"/>
    <w:rsid w:val="00111B81"/>
    <w:rsid w:val="006D25EB"/>
    <w:rsid w:val="006D4265"/>
    <w:rsid w:val="009215F0"/>
    <w:rsid w:val="00B00141"/>
    <w:rsid w:val="00FE1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D59B"/>
  <w15:chartTrackingRefBased/>
  <w15:docId w15:val="{F06D01FC-96EB-464E-B773-A42DF954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5F0"/>
    <w:rPr>
      <w:color w:val="0563C1" w:themeColor="hyperlink"/>
      <w:u w:val="single"/>
    </w:rPr>
  </w:style>
  <w:style w:type="character" w:styleId="UnresolvedMention">
    <w:name w:val="Unresolved Mention"/>
    <w:basedOn w:val="DefaultParagraphFont"/>
    <w:uiPriority w:val="99"/>
    <w:semiHidden/>
    <w:unhideWhenUsed/>
    <w:rsid w:val="009215F0"/>
    <w:rPr>
      <w:color w:val="605E5C"/>
      <w:shd w:val="clear" w:color="auto" w:fill="E1DFDD"/>
    </w:rPr>
  </w:style>
  <w:style w:type="character" w:styleId="FollowedHyperlink">
    <w:name w:val="FollowedHyperlink"/>
    <w:basedOn w:val="DefaultParagraphFont"/>
    <w:uiPriority w:val="99"/>
    <w:semiHidden/>
    <w:unhideWhenUsed/>
    <w:rsid w:val="00921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scikit-learn/scikit-learn/issues/18318"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Lam</dc:creator>
  <cp:keywords/>
  <dc:description/>
  <cp:lastModifiedBy>Carlos Lam</cp:lastModifiedBy>
  <cp:revision>1</cp:revision>
  <dcterms:created xsi:type="dcterms:W3CDTF">2021-03-06T16:09:00Z</dcterms:created>
  <dcterms:modified xsi:type="dcterms:W3CDTF">2021-03-06T16:58:00Z</dcterms:modified>
</cp:coreProperties>
</file>