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47C2" w14:textId="1FE56166" w:rsidR="00253B5F" w:rsidRDefault="00000000" w:rsidP="00B21B1F">
      <w:hyperlink r:id="rId4" w:history="1">
        <w:r w:rsidR="00B21B1F" w:rsidRPr="00260E87">
          <w:rPr>
            <w:rStyle w:val="Hyperlink"/>
          </w:rPr>
          <w:t>https://catalog.data.gov/dataset/youth-tobacco-survey-yts-data</w:t>
        </w:r>
      </w:hyperlink>
      <w:r w:rsidR="00B21B1F">
        <w:t xml:space="preserve"> </w:t>
      </w:r>
    </w:p>
    <w:p w14:paraId="756459BD" w14:textId="1AFC6DE4" w:rsidR="000F6DCB" w:rsidRDefault="00FF46B4" w:rsidP="00B21B1F">
      <w:hyperlink r:id="rId5" w:history="1">
        <w:r>
          <w:rPr>
            <w:rStyle w:val="Hyperlink"/>
          </w:rPr>
          <w:t>Behavioral Risk Factor Data: To</w:t>
        </w:r>
        <w:r>
          <w:rPr>
            <w:rStyle w:val="Hyperlink"/>
          </w:rPr>
          <w:t>b</w:t>
        </w:r>
        <w:r>
          <w:rPr>
            <w:rStyle w:val="Hyperlink"/>
          </w:rPr>
          <w:t>ac</w:t>
        </w:r>
        <w:r>
          <w:rPr>
            <w:rStyle w:val="Hyperlink"/>
          </w:rPr>
          <w:t>c</w:t>
        </w:r>
        <w:r>
          <w:rPr>
            <w:rStyle w:val="Hyperlink"/>
          </w:rPr>
          <w:t>o Use (2011 to present) - Catalog</w:t>
        </w:r>
      </w:hyperlink>
      <w:r>
        <w:t xml:space="preserve"> </w:t>
      </w:r>
    </w:p>
    <w:p w14:paraId="4163377C" w14:textId="01E448E7" w:rsidR="000F6DCB" w:rsidRDefault="000F6DCB"/>
    <w:p w14:paraId="3E4CA833" w14:textId="5250D410" w:rsidR="000F6DCB" w:rsidRPr="00B21B1F" w:rsidRDefault="000F6DCB" w:rsidP="00B21B1F">
      <w:hyperlink r:id="rId6" w:history="1">
        <w:r>
          <w:rPr>
            <w:rStyle w:val="Hyperlink"/>
          </w:rPr>
          <w:t>National Adult Tobacco S</w:t>
        </w:r>
        <w:r>
          <w:rPr>
            <w:rStyle w:val="Hyperlink"/>
          </w:rPr>
          <w:t>u</w:t>
        </w:r>
        <w:r>
          <w:rPr>
            <w:rStyle w:val="Hyperlink"/>
          </w:rPr>
          <w:t xml:space="preserve">rvey </w:t>
        </w:r>
        <w:r>
          <w:rPr>
            <w:rStyle w:val="Hyperlink"/>
          </w:rPr>
          <w:t>(</w:t>
        </w:r>
        <w:r>
          <w:rPr>
            <w:rStyle w:val="Hyperlink"/>
          </w:rPr>
          <w:t>NATS) - C</w:t>
        </w:r>
        <w:r>
          <w:rPr>
            <w:rStyle w:val="Hyperlink"/>
          </w:rPr>
          <w:t>a</w:t>
        </w:r>
        <w:r>
          <w:rPr>
            <w:rStyle w:val="Hyperlink"/>
          </w:rPr>
          <w:t>talog (data.gov)</w:t>
        </w:r>
      </w:hyperlink>
      <w:r>
        <w:t xml:space="preserve"> </w:t>
      </w:r>
    </w:p>
    <w:sectPr w:rsidR="000F6DCB" w:rsidRPr="00B21B1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1F"/>
    <w:rsid w:val="000F6DCB"/>
    <w:rsid w:val="00253B5F"/>
    <w:rsid w:val="00B21B1F"/>
    <w:rsid w:val="00CE5753"/>
    <w:rsid w:val="00DA0973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0FD7"/>
  <w15:chartTrackingRefBased/>
  <w15:docId w15:val="{AA2615EF-629C-4EC5-A6C0-D77CDE96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.data.gov/dataset/national-adult-tobacco-survey-nats" TargetMode="External"/><Relationship Id="rId5" Type="http://schemas.openxmlformats.org/officeDocument/2006/relationships/hyperlink" Target="https://catalog.data.gov/dataset/behavioral-risk-factor-data-tobacco-use-2011-to-present" TargetMode="External"/><Relationship Id="rId4" Type="http://schemas.openxmlformats.org/officeDocument/2006/relationships/hyperlink" Target="https://catalog.data.gov/dataset/youth-tobacco-survey-yts-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3</cp:revision>
  <dcterms:created xsi:type="dcterms:W3CDTF">2023-07-13T03:47:00Z</dcterms:created>
  <dcterms:modified xsi:type="dcterms:W3CDTF">2023-07-17T07:59:00Z</dcterms:modified>
</cp:coreProperties>
</file>