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2850" w14:textId="77777777" w:rsidR="00003C02" w:rsidRDefault="00003C02">
      <w:pPr>
        <w:ind w:left="-720" w:right="-720"/>
        <w:rPr>
          <w:rFonts w:ascii="Roboto" w:eastAsia="Roboto" w:hAnsi="Roboto" w:cs="Roboto"/>
          <w:b/>
          <w:color w:val="912424"/>
          <w:sz w:val="2"/>
          <w:szCs w:val="2"/>
        </w:rPr>
      </w:pPr>
    </w:p>
    <w:p w14:paraId="55527EF2" w14:textId="77777777" w:rsidR="00003C02" w:rsidRDefault="00003C02">
      <w:pPr>
        <w:ind w:left="-720" w:right="-720"/>
        <w:rPr>
          <w:rFonts w:ascii="Roboto" w:eastAsia="Roboto" w:hAnsi="Roboto" w:cs="Roboto"/>
          <w:b/>
          <w:color w:val="912424"/>
          <w:sz w:val="10"/>
          <w:szCs w:val="10"/>
        </w:rPr>
      </w:pPr>
    </w:p>
    <w:p w14:paraId="58DCDF68" w14:textId="77777777" w:rsidR="00003C02" w:rsidRDefault="00724C70">
      <w:pPr>
        <w:ind w:left="-720" w:right="-720"/>
        <w:rPr>
          <w:rFonts w:ascii="Roboto" w:eastAsia="Roboto" w:hAnsi="Roboto" w:cs="Roboto"/>
          <w:b/>
          <w:color w:val="3C78D8"/>
        </w:rPr>
      </w:pPr>
      <w:r>
        <w:rPr>
          <w:rFonts w:ascii="Roboto" w:eastAsia="Roboto" w:hAnsi="Roboto" w:cs="Roboto"/>
          <w:b/>
          <w:color w:val="3C78D8"/>
        </w:rPr>
        <w:t>SKILLS SUMMARY</w:t>
      </w:r>
    </w:p>
    <w:p w14:paraId="2C737C4A" w14:textId="77777777" w:rsidR="00003C02" w:rsidRDefault="00495A8E">
      <w:pPr>
        <w:ind w:left="-720" w:right="-720"/>
        <w:rPr>
          <w:rFonts w:ascii="Roboto" w:eastAsia="Roboto" w:hAnsi="Roboto" w:cs="Roboto"/>
          <w:b/>
        </w:rPr>
      </w:pPr>
      <w:r>
        <w:pict w14:anchorId="7971E8B2">
          <v:rect id="_x0000_i1026" style="width:0;height:1.5pt" o:hralign="center" o:hrstd="t" o:hr="t" fillcolor="#a0a0a0" stroked="f"/>
        </w:pict>
      </w:r>
    </w:p>
    <w:tbl>
      <w:tblPr>
        <w:tblStyle w:val="a"/>
        <w:tblW w:w="11457" w:type="dxa"/>
        <w:tblInd w:w="-650" w:type="dxa"/>
        <w:tblLayout w:type="fixed"/>
        <w:tblLook w:val="0600" w:firstRow="0" w:lastRow="0" w:firstColumn="0" w:lastColumn="0" w:noHBand="1" w:noVBand="1"/>
      </w:tblPr>
      <w:tblGrid>
        <w:gridCol w:w="9649"/>
        <w:gridCol w:w="1808"/>
      </w:tblGrid>
      <w:tr w:rsidR="00003C02" w14:paraId="66B72544" w14:textId="77777777" w:rsidTr="000D1C8C">
        <w:trPr>
          <w:trHeight w:val="2130"/>
        </w:trPr>
        <w:tc>
          <w:tcPr>
            <w:tcW w:w="9649" w:type="dxa"/>
            <w:shd w:val="clear" w:color="auto" w:fill="auto"/>
            <w:tcMar>
              <w:top w:w="100" w:type="dxa"/>
              <w:left w:w="100" w:type="dxa"/>
              <w:bottom w:w="100" w:type="dxa"/>
              <w:right w:w="100" w:type="dxa"/>
            </w:tcMar>
          </w:tcPr>
          <w:p w14:paraId="6573DEC0" w14:textId="2CF65D42"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Programming/Development:</w:t>
            </w:r>
            <w:r w:rsidR="0022540B">
              <w:rPr>
                <w:rFonts w:ascii="Roboto" w:eastAsia="Roboto" w:hAnsi="Roboto" w:cs="Roboto"/>
                <w:b/>
                <w:sz w:val="20"/>
                <w:szCs w:val="20"/>
              </w:rPr>
              <w:t xml:space="preserve"> C#, HTML, JS, CSS, SQL, Python</w:t>
            </w:r>
            <w:r>
              <w:rPr>
                <w:rFonts w:ascii="Roboto" w:eastAsia="Roboto" w:hAnsi="Roboto" w:cs="Roboto"/>
                <w:b/>
                <w:sz w:val="20"/>
                <w:szCs w:val="20"/>
              </w:rPr>
              <w:t xml:space="preserve">    </w:t>
            </w:r>
          </w:p>
          <w:p w14:paraId="29354A9C" w14:textId="6E8D1AC3"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Frameworks/Libraries:</w:t>
            </w:r>
            <w:r w:rsidR="0022540B">
              <w:rPr>
                <w:rFonts w:ascii="Roboto" w:eastAsia="Roboto" w:hAnsi="Roboto" w:cs="Roboto"/>
                <w:b/>
                <w:sz w:val="20"/>
                <w:szCs w:val="20"/>
              </w:rPr>
              <w:t xml:space="preserve"> Node, React, jQuery, </w:t>
            </w:r>
            <w:proofErr w:type="spellStart"/>
            <w:r w:rsidR="0022540B">
              <w:rPr>
                <w:rFonts w:ascii="Roboto" w:eastAsia="Roboto" w:hAnsi="Roboto" w:cs="Roboto"/>
                <w:b/>
                <w:sz w:val="20"/>
                <w:szCs w:val="20"/>
              </w:rPr>
              <w:t>Booststrap</w:t>
            </w:r>
            <w:proofErr w:type="spellEnd"/>
          </w:p>
          <w:p w14:paraId="7C7C1ADC" w14:textId="0FF347BB"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Database:</w:t>
            </w:r>
            <w:r w:rsidR="0022540B">
              <w:rPr>
                <w:rFonts w:ascii="Roboto" w:eastAsia="Roboto" w:hAnsi="Roboto" w:cs="Roboto"/>
                <w:b/>
                <w:sz w:val="20"/>
                <w:szCs w:val="20"/>
              </w:rPr>
              <w:t xml:space="preserve"> SQL</w:t>
            </w:r>
          </w:p>
          <w:p w14:paraId="401F621B" w14:textId="77A1F4A9"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IDEs:</w:t>
            </w:r>
            <w:r w:rsidR="0022540B">
              <w:rPr>
                <w:rFonts w:ascii="Roboto" w:eastAsia="Roboto" w:hAnsi="Roboto" w:cs="Roboto"/>
                <w:b/>
                <w:sz w:val="20"/>
                <w:szCs w:val="20"/>
              </w:rPr>
              <w:t xml:space="preserve"> Visual Studio</w:t>
            </w:r>
          </w:p>
          <w:p w14:paraId="0F038D23" w14:textId="215CF4FC"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Project Management:</w:t>
            </w:r>
            <w:r w:rsidR="00376F79">
              <w:rPr>
                <w:rFonts w:ascii="Roboto" w:eastAsia="Roboto" w:hAnsi="Roboto" w:cs="Roboto"/>
                <w:b/>
                <w:sz w:val="20"/>
                <w:szCs w:val="20"/>
              </w:rPr>
              <w:t xml:space="preserve"> Geotech Drill Team Supervisor</w:t>
            </w:r>
          </w:p>
          <w:p w14:paraId="164A3DB3" w14:textId="6618D4DE"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Version Control:</w:t>
            </w:r>
            <w:r w:rsidR="0022540B">
              <w:rPr>
                <w:rFonts w:ascii="Roboto" w:eastAsia="Roboto" w:hAnsi="Roboto" w:cs="Roboto"/>
                <w:b/>
                <w:sz w:val="20"/>
                <w:szCs w:val="20"/>
              </w:rPr>
              <w:t xml:space="preserve"> </w:t>
            </w:r>
            <w:proofErr w:type="spellStart"/>
            <w:r w:rsidR="0022540B">
              <w:rPr>
                <w:rFonts w:ascii="Roboto" w:eastAsia="Roboto" w:hAnsi="Roboto" w:cs="Roboto"/>
                <w:b/>
                <w:sz w:val="20"/>
                <w:szCs w:val="20"/>
              </w:rPr>
              <w:t>Github</w:t>
            </w:r>
            <w:proofErr w:type="spellEnd"/>
            <w:r w:rsidR="0022540B">
              <w:rPr>
                <w:rFonts w:ascii="Roboto" w:eastAsia="Roboto" w:hAnsi="Roboto" w:cs="Roboto"/>
                <w:b/>
                <w:sz w:val="20"/>
                <w:szCs w:val="20"/>
              </w:rPr>
              <w:t>, Azure</w:t>
            </w:r>
          </w:p>
          <w:p w14:paraId="392DC888" w14:textId="25DA2773" w:rsidR="00003C02" w:rsidRDefault="00724C70">
            <w:pPr>
              <w:widowControl w:val="0"/>
              <w:ind w:right="-720"/>
              <w:rPr>
                <w:rFonts w:ascii="Roboto" w:eastAsia="Roboto" w:hAnsi="Roboto" w:cs="Roboto"/>
                <w:b/>
                <w:sz w:val="20"/>
                <w:szCs w:val="20"/>
              </w:rPr>
            </w:pPr>
            <w:r>
              <w:rPr>
                <w:rFonts w:ascii="Roboto" w:eastAsia="Roboto" w:hAnsi="Roboto" w:cs="Roboto"/>
                <w:b/>
                <w:sz w:val="20"/>
                <w:szCs w:val="20"/>
              </w:rPr>
              <w:t>Business Domains:</w:t>
            </w:r>
            <w:r w:rsidR="004261A7">
              <w:rPr>
                <w:rFonts w:ascii="Roboto" w:eastAsia="Roboto" w:hAnsi="Roboto" w:cs="Roboto"/>
                <w:b/>
                <w:sz w:val="20"/>
                <w:szCs w:val="20"/>
              </w:rPr>
              <w:t xml:space="preserve"> Agile/Scrum, </w:t>
            </w:r>
            <w:r w:rsidR="0022540B">
              <w:rPr>
                <w:rFonts w:ascii="Roboto" w:eastAsia="Roboto" w:hAnsi="Roboto" w:cs="Roboto"/>
                <w:b/>
                <w:sz w:val="20"/>
                <w:szCs w:val="20"/>
              </w:rPr>
              <w:t>Sales and Consulting, Video Games</w:t>
            </w:r>
            <w:r w:rsidR="00376F79">
              <w:rPr>
                <w:rFonts w:ascii="Roboto" w:eastAsia="Roboto" w:hAnsi="Roboto" w:cs="Roboto"/>
                <w:b/>
                <w:sz w:val="20"/>
                <w:szCs w:val="20"/>
              </w:rPr>
              <w:t>.</w:t>
            </w:r>
          </w:p>
          <w:p w14:paraId="2C72CE58" w14:textId="47C9EF64" w:rsidR="00003C02" w:rsidRDefault="00724C70" w:rsidP="00C21AFE">
            <w:pPr>
              <w:spacing w:line="240" w:lineRule="auto"/>
              <w:rPr>
                <w:rFonts w:ascii="Roboto" w:eastAsia="Roboto" w:hAnsi="Roboto" w:cs="Roboto"/>
                <w:b/>
                <w:sz w:val="20"/>
                <w:szCs w:val="20"/>
              </w:rPr>
            </w:pPr>
            <w:r>
              <w:rPr>
                <w:rFonts w:ascii="Roboto" w:eastAsia="Roboto" w:hAnsi="Roboto" w:cs="Roboto"/>
                <w:b/>
                <w:sz w:val="20"/>
                <w:szCs w:val="20"/>
              </w:rPr>
              <w:t>Non-Technical</w:t>
            </w:r>
            <w:r w:rsidRPr="00FA4544">
              <w:rPr>
                <w:rFonts w:ascii="Roboto" w:eastAsia="Roboto" w:hAnsi="Roboto" w:cs="Roboto"/>
                <w:b/>
                <w:sz w:val="20"/>
                <w:szCs w:val="20"/>
              </w:rPr>
              <w:t>:</w:t>
            </w:r>
            <w:r w:rsidR="00FA4544" w:rsidRPr="00FA4544">
              <w:rPr>
                <w:rFonts w:ascii="Roboto" w:eastAsia="Roboto" w:hAnsi="Roboto" w:cs="Roboto"/>
                <w:b/>
                <w:sz w:val="20"/>
                <w:szCs w:val="20"/>
              </w:rPr>
              <w:t xml:space="preserve"> </w:t>
            </w:r>
            <w:r w:rsidR="00FA4544" w:rsidRPr="00FA4544">
              <w:rPr>
                <w:rFonts w:ascii="Roboto" w:eastAsia="Times New Roman" w:hAnsi="Roboto" w:cs="Times New Roman"/>
                <w:color w:val="000000"/>
                <w:sz w:val="20"/>
                <w:szCs w:val="20"/>
              </w:rPr>
              <w:t>Database normalization. OSHA40 hour. TWIC certified. ACI certified. Operations management experience. Business Consulting. Strong communication, relationship building, and sales skills. Direct and Internet auto sales experience.  Ability to work well independently and as part of a team. Proficient in writing technical scientific documents and providing resulting analytics.</w:t>
            </w:r>
            <w:r w:rsidR="00FA4544" w:rsidRPr="00FD692B">
              <w:rPr>
                <w:rFonts w:ascii="Times New Roman" w:eastAsia="Times New Roman" w:hAnsi="Times New Roman" w:cs="Times New Roman"/>
                <w:color w:val="000000"/>
                <w:sz w:val="20"/>
                <w:szCs w:val="20"/>
              </w:rPr>
              <w:t xml:space="preserve">   </w:t>
            </w:r>
          </w:p>
        </w:tc>
        <w:tc>
          <w:tcPr>
            <w:tcW w:w="1808" w:type="dxa"/>
            <w:shd w:val="clear" w:color="auto" w:fill="auto"/>
            <w:tcMar>
              <w:top w:w="100" w:type="dxa"/>
              <w:left w:w="100" w:type="dxa"/>
              <w:bottom w:w="100" w:type="dxa"/>
              <w:right w:w="100" w:type="dxa"/>
            </w:tcMar>
          </w:tcPr>
          <w:p w14:paraId="5BE7CD2D" w14:textId="77777777" w:rsidR="00003C02" w:rsidRDefault="00003C02">
            <w:pPr>
              <w:widowControl w:val="0"/>
              <w:ind w:right="-720"/>
              <w:rPr>
                <w:rFonts w:ascii="Roboto" w:eastAsia="Roboto" w:hAnsi="Roboto" w:cs="Roboto"/>
                <w:sz w:val="20"/>
                <w:szCs w:val="20"/>
              </w:rPr>
            </w:pPr>
          </w:p>
        </w:tc>
      </w:tr>
    </w:tbl>
    <w:p w14:paraId="1B1D8D74" w14:textId="77777777" w:rsidR="00003C02" w:rsidRDefault="00003C02">
      <w:pPr>
        <w:ind w:left="-720" w:right="-720"/>
        <w:rPr>
          <w:rFonts w:ascii="Roboto" w:eastAsia="Roboto" w:hAnsi="Roboto" w:cs="Roboto"/>
          <w:b/>
          <w:color w:val="912424"/>
          <w:sz w:val="10"/>
          <w:szCs w:val="10"/>
        </w:rPr>
      </w:pPr>
    </w:p>
    <w:p w14:paraId="57C85642" w14:textId="77777777" w:rsidR="00003C02" w:rsidRDefault="00724C70">
      <w:pPr>
        <w:ind w:left="-720" w:right="-720"/>
        <w:rPr>
          <w:rFonts w:ascii="Roboto" w:eastAsia="Roboto" w:hAnsi="Roboto" w:cs="Roboto"/>
          <w:b/>
          <w:color w:val="3C78D8"/>
        </w:rPr>
      </w:pPr>
      <w:r>
        <w:rPr>
          <w:rFonts w:ascii="Roboto" w:eastAsia="Roboto" w:hAnsi="Roboto" w:cs="Roboto"/>
          <w:b/>
          <w:color w:val="3C78D8"/>
        </w:rPr>
        <w:t>WORK EXPERIENCE</w:t>
      </w:r>
    </w:p>
    <w:p w14:paraId="3BA207E1" w14:textId="77777777" w:rsidR="00003C02" w:rsidRDefault="00495A8E">
      <w:pPr>
        <w:ind w:left="-720" w:right="-720"/>
        <w:rPr>
          <w:rFonts w:ascii="Roboto" w:eastAsia="Roboto" w:hAnsi="Roboto" w:cs="Roboto"/>
          <w:b/>
          <w:color w:val="912424"/>
          <w:sz w:val="20"/>
          <w:szCs w:val="20"/>
        </w:rPr>
      </w:pPr>
      <w:r>
        <w:pict w14:anchorId="21F8FDB6">
          <v:rect id="_x0000_i1027" style="width:0;height:1.5pt" o:hralign="center" o:hrstd="t" o:hr="t" fillcolor="#a0a0a0" stroked="f"/>
        </w:pict>
      </w:r>
    </w:p>
    <w:p w14:paraId="52151DC6" w14:textId="577209CC" w:rsidR="00003C02" w:rsidRDefault="00724C70">
      <w:pPr>
        <w:ind w:left="-720" w:right="-720"/>
        <w:rPr>
          <w:rFonts w:ascii="Roboto" w:eastAsia="Roboto" w:hAnsi="Roboto" w:cs="Roboto"/>
          <w:b/>
          <w:sz w:val="20"/>
          <w:szCs w:val="20"/>
        </w:rPr>
      </w:pPr>
      <w:r>
        <w:rPr>
          <w:rFonts w:ascii="Roboto" w:eastAsia="Roboto" w:hAnsi="Roboto" w:cs="Roboto"/>
          <w:b/>
          <w:sz w:val="20"/>
          <w:szCs w:val="20"/>
        </w:rPr>
        <w:t xml:space="preserve">Software Developer Intern | </w:t>
      </w:r>
      <w:r>
        <w:rPr>
          <w:rFonts w:ascii="Roboto" w:eastAsia="Roboto" w:hAnsi="Roboto" w:cs="Roboto"/>
          <w:sz w:val="20"/>
          <w:szCs w:val="20"/>
        </w:rPr>
        <w:t xml:space="preserve">Prosper IT </w:t>
      </w:r>
      <w:r w:rsidR="00F84588">
        <w:rPr>
          <w:rFonts w:ascii="Roboto" w:eastAsia="Roboto" w:hAnsi="Roboto" w:cs="Roboto"/>
          <w:sz w:val="20"/>
          <w:szCs w:val="20"/>
        </w:rPr>
        <w:t>Consulting -</w:t>
      </w:r>
      <w:r>
        <w:rPr>
          <w:rFonts w:ascii="Roboto" w:eastAsia="Roboto" w:hAnsi="Roboto" w:cs="Roboto"/>
          <w:b/>
          <w:sz w:val="20"/>
          <w:szCs w:val="20"/>
        </w:rPr>
        <w:t xml:space="preserve"> </w:t>
      </w:r>
      <w:r>
        <w:rPr>
          <w:rFonts w:ascii="Roboto" w:eastAsia="Roboto" w:hAnsi="Roboto" w:cs="Roboto"/>
          <w:sz w:val="20"/>
          <w:szCs w:val="20"/>
        </w:rPr>
        <w:t xml:space="preserve">Portland, OR                                         </w:t>
      </w:r>
      <w:r>
        <w:rPr>
          <w:rFonts w:ascii="Roboto" w:eastAsia="Roboto" w:hAnsi="Roboto" w:cs="Roboto"/>
          <w:b/>
          <w:sz w:val="20"/>
          <w:szCs w:val="20"/>
        </w:rPr>
        <w:t xml:space="preserve">                                        </w:t>
      </w:r>
      <w:r w:rsidR="004261A7">
        <w:rPr>
          <w:rFonts w:ascii="Roboto" w:eastAsia="Roboto" w:hAnsi="Roboto" w:cs="Roboto"/>
          <w:b/>
          <w:sz w:val="20"/>
          <w:szCs w:val="20"/>
        </w:rPr>
        <w:t>May2022</w:t>
      </w:r>
      <w:r>
        <w:rPr>
          <w:rFonts w:ascii="Roboto" w:eastAsia="Roboto" w:hAnsi="Roboto" w:cs="Roboto"/>
          <w:b/>
          <w:sz w:val="20"/>
          <w:szCs w:val="20"/>
        </w:rPr>
        <w:t xml:space="preserve"> </w:t>
      </w:r>
    </w:p>
    <w:p w14:paraId="0F24295F" w14:textId="205DCFF3" w:rsidR="00003C02" w:rsidRDefault="00724C70">
      <w:pPr>
        <w:numPr>
          <w:ilvl w:val="0"/>
          <w:numId w:val="1"/>
        </w:numPr>
        <w:ind w:left="0" w:right="-720"/>
        <w:rPr>
          <w:rFonts w:ascii="Roboto" w:eastAsia="Roboto" w:hAnsi="Roboto" w:cs="Roboto"/>
          <w:sz w:val="20"/>
          <w:szCs w:val="20"/>
        </w:rPr>
      </w:pPr>
      <w:r>
        <w:rPr>
          <w:rFonts w:ascii="Roboto" w:eastAsia="Roboto" w:hAnsi="Roboto" w:cs="Roboto"/>
          <w:sz w:val="20"/>
          <w:szCs w:val="20"/>
        </w:rPr>
        <w:t>Skillset used:</w:t>
      </w:r>
      <w:r w:rsidR="004261A7">
        <w:rPr>
          <w:rFonts w:ascii="Roboto" w:eastAsia="Roboto" w:hAnsi="Roboto" w:cs="Roboto"/>
          <w:sz w:val="20"/>
          <w:szCs w:val="20"/>
        </w:rPr>
        <w:t xml:space="preserve"> C#, HTML, JS, CSS, Bootstrap, SQL</w:t>
      </w:r>
    </w:p>
    <w:p w14:paraId="7953DF53" w14:textId="3CDDEA8B" w:rsidR="00003C02" w:rsidRDefault="00724C70">
      <w:pPr>
        <w:numPr>
          <w:ilvl w:val="0"/>
          <w:numId w:val="1"/>
        </w:numPr>
        <w:ind w:left="0" w:right="-720"/>
        <w:rPr>
          <w:rFonts w:ascii="Roboto" w:eastAsia="Roboto" w:hAnsi="Roboto" w:cs="Roboto"/>
          <w:sz w:val="20"/>
          <w:szCs w:val="20"/>
        </w:rPr>
      </w:pPr>
      <w:r>
        <w:rPr>
          <w:rFonts w:ascii="Roboto" w:eastAsia="Roboto" w:hAnsi="Roboto" w:cs="Roboto"/>
          <w:sz w:val="20"/>
          <w:szCs w:val="20"/>
        </w:rPr>
        <w:t>Project overview:</w:t>
      </w:r>
      <w:r w:rsidR="004261A7">
        <w:rPr>
          <w:rFonts w:ascii="Roboto" w:eastAsia="Roboto" w:hAnsi="Roboto" w:cs="Roboto"/>
          <w:sz w:val="20"/>
          <w:szCs w:val="20"/>
        </w:rPr>
        <w:t xml:space="preserve"> Worked in Azure team environment to build website for Theater Vertigo</w:t>
      </w:r>
    </w:p>
    <w:p w14:paraId="21AB6DBD" w14:textId="77777777" w:rsidR="00003C02" w:rsidRDefault="00003C02">
      <w:pPr>
        <w:ind w:left="720" w:right="-720"/>
        <w:rPr>
          <w:rFonts w:ascii="Roboto" w:eastAsia="Roboto" w:hAnsi="Roboto" w:cs="Roboto"/>
          <w:sz w:val="20"/>
          <w:szCs w:val="20"/>
        </w:rPr>
      </w:pPr>
    </w:p>
    <w:p w14:paraId="489DA56E" w14:textId="4BE35C38" w:rsidR="00003C02" w:rsidRDefault="004261A7">
      <w:pPr>
        <w:ind w:left="-720" w:right="-720"/>
        <w:rPr>
          <w:rFonts w:ascii="Roboto" w:eastAsia="Roboto" w:hAnsi="Roboto" w:cs="Roboto"/>
          <w:b/>
          <w:sz w:val="20"/>
          <w:szCs w:val="20"/>
        </w:rPr>
      </w:pPr>
      <w:r>
        <w:rPr>
          <w:rFonts w:ascii="Roboto" w:eastAsia="Roboto" w:hAnsi="Roboto" w:cs="Roboto"/>
          <w:b/>
          <w:sz w:val="20"/>
          <w:szCs w:val="20"/>
        </w:rPr>
        <w:t>Soil Conservationist</w:t>
      </w:r>
      <w:r w:rsidR="00724C70">
        <w:rPr>
          <w:rFonts w:ascii="Roboto" w:eastAsia="Roboto" w:hAnsi="Roboto" w:cs="Roboto"/>
          <w:sz w:val="20"/>
          <w:szCs w:val="20"/>
        </w:rPr>
        <w:t xml:space="preserve"> | </w:t>
      </w:r>
      <w:r>
        <w:rPr>
          <w:rFonts w:ascii="Roboto" w:eastAsia="Roboto" w:hAnsi="Roboto" w:cs="Roboto"/>
          <w:sz w:val="20"/>
          <w:szCs w:val="20"/>
        </w:rPr>
        <w:t>NRCS</w:t>
      </w:r>
      <w:r w:rsidR="00724C70">
        <w:rPr>
          <w:rFonts w:ascii="Roboto" w:eastAsia="Roboto" w:hAnsi="Roboto" w:cs="Roboto"/>
          <w:sz w:val="20"/>
          <w:szCs w:val="20"/>
        </w:rPr>
        <w:t xml:space="preserve"> </w:t>
      </w:r>
      <w:r>
        <w:rPr>
          <w:rFonts w:ascii="Roboto" w:eastAsia="Roboto" w:hAnsi="Roboto" w:cs="Roboto"/>
          <w:sz w:val="20"/>
          <w:szCs w:val="20"/>
        </w:rPr>
        <w:t>–</w:t>
      </w:r>
      <w:r w:rsidR="00724C70">
        <w:rPr>
          <w:rFonts w:ascii="Roboto" w:eastAsia="Roboto" w:hAnsi="Roboto" w:cs="Roboto"/>
          <w:sz w:val="20"/>
          <w:szCs w:val="20"/>
        </w:rPr>
        <w:t xml:space="preserve"> </w:t>
      </w:r>
      <w:r>
        <w:rPr>
          <w:rFonts w:ascii="Roboto" w:eastAsia="Roboto" w:hAnsi="Roboto" w:cs="Roboto"/>
          <w:sz w:val="20"/>
          <w:szCs w:val="20"/>
        </w:rPr>
        <w:t>Giddings, TX</w:t>
      </w:r>
      <w:r w:rsidR="00724C70">
        <w:rPr>
          <w:rFonts w:ascii="Roboto" w:eastAsia="Roboto" w:hAnsi="Roboto" w:cs="Roboto"/>
          <w:sz w:val="20"/>
          <w:szCs w:val="20"/>
        </w:rPr>
        <w:t xml:space="preserve">       </w:t>
      </w:r>
      <w:r w:rsidR="00724C70">
        <w:rPr>
          <w:rFonts w:ascii="Roboto" w:eastAsia="Roboto" w:hAnsi="Roboto" w:cs="Roboto"/>
          <w:sz w:val="20"/>
          <w:szCs w:val="20"/>
        </w:rPr>
        <w:tab/>
      </w:r>
      <w:r w:rsidR="00724C70">
        <w:rPr>
          <w:rFonts w:ascii="Roboto" w:eastAsia="Roboto" w:hAnsi="Roboto" w:cs="Roboto"/>
          <w:sz w:val="20"/>
          <w:szCs w:val="20"/>
        </w:rPr>
        <w:tab/>
      </w:r>
      <w:r w:rsidR="00724C70">
        <w:rPr>
          <w:rFonts w:ascii="Roboto" w:eastAsia="Roboto" w:hAnsi="Roboto" w:cs="Roboto"/>
          <w:sz w:val="20"/>
          <w:szCs w:val="20"/>
        </w:rPr>
        <w:tab/>
        <w:t xml:space="preserve">                                                              </w:t>
      </w:r>
      <w:r>
        <w:rPr>
          <w:rFonts w:ascii="Roboto" w:eastAsia="Roboto" w:hAnsi="Roboto" w:cs="Roboto"/>
          <w:sz w:val="20"/>
          <w:szCs w:val="20"/>
        </w:rPr>
        <w:t xml:space="preserve">    </w:t>
      </w:r>
      <w:r w:rsidR="00724C70">
        <w:rPr>
          <w:rFonts w:ascii="Roboto" w:eastAsia="Roboto" w:hAnsi="Roboto" w:cs="Roboto"/>
          <w:sz w:val="20"/>
          <w:szCs w:val="20"/>
        </w:rPr>
        <w:t xml:space="preserve"> </w:t>
      </w:r>
      <w:r>
        <w:rPr>
          <w:rFonts w:ascii="Roboto" w:eastAsia="Roboto" w:hAnsi="Roboto" w:cs="Roboto"/>
          <w:b/>
          <w:sz w:val="20"/>
          <w:szCs w:val="20"/>
        </w:rPr>
        <w:t>Sep21</w:t>
      </w:r>
      <w:r w:rsidR="00724C70">
        <w:rPr>
          <w:rFonts w:ascii="Roboto" w:eastAsia="Roboto" w:hAnsi="Roboto" w:cs="Roboto"/>
          <w:b/>
          <w:sz w:val="20"/>
          <w:szCs w:val="20"/>
        </w:rPr>
        <w:t xml:space="preserve"> </w:t>
      </w:r>
      <w:r>
        <w:rPr>
          <w:rFonts w:ascii="Roboto" w:eastAsia="Roboto" w:hAnsi="Roboto" w:cs="Roboto"/>
          <w:b/>
          <w:sz w:val="20"/>
          <w:szCs w:val="20"/>
        </w:rPr>
        <w:t>– May22</w:t>
      </w:r>
    </w:p>
    <w:p w14:paraId="29B6906E" w14:textId="49C5EBE7" w:rsidR="000D1C8C" w:rsidRDefault="000D1C8C" w:rsidP="000D1C8C">
      <w:pPr>
        <w:spacing w:line="240" w:lineRule="auto"/>
        <w:rPr>
          <w:rFonts w:ascii="Roboto" w:eastAsia="Times New Roman" w:hAnsi="Roboto" w:cs="Times New Roman"/>
          <w:color w:val="000000"/>
          <w:sz w:val="20"/>
          <w:szCs w:val="20"/>
        </w:rPr>
      </w:pPr>
      <w:r w:rsidRPr="000D1C8C">
        <w:rPr>
          <w:rFonts w:ascii="Roboto" w:eastAsia="Times New Roman" w:hAnsi="Roboto" w:cs="Times New Roman"/>
          <w:color w:val="000000"/>
          <w:sz w:val="20"/>
          <w:szCs w:val="20"/>
        </w:rPr>
        <w:t xml:space="preserve">Soil Con of Lee County, TX. Created management plans to provide protection of soil from erosion and other types of deterioration, to maintain soil fertility and productivity through government programs. </w:t>
      </w:r>
    </w:p>
    <w:p w14:paraId="48F7E059" w14:textId="77777777" w:rsidR="000D1C8C" w:rsidRPr="000D1C8C" w:rsidRDefault="000D1C8C" w:rsidP="000D1C8C">
      <w:pPr>
        <w:spacing w:line="240" w:lineRule="auto"/>
        <w:rPr>
          <w:rFonts w:ascii="Roboto" w:eastAsia="Times New Roman" w:hAnsi="Roboto" w:cs="Times New Roman"/>
          <w:color w:val="000000"/>
          <w:sz w:val="20"/>
          <w:szCs w:val="20"/>
        </w:rPr>
      </w:pPr>
    </w:p>
    <w:p w14:paraId="4610328D" w14:textId="5F29B5FB" w:rsidR="000D1C8C" w:rsidRDefault="000D1C8C" w:rsidP="000D1C8C">
      <w:pPr>
        <w:ind w:left="-720" w:right="-720"/>
        <w:rPr>
          <w:rFonts w:ascii="Roboto" w:eastAsia="Roboto" w:hAnsi="Roboto" w:cs="Roboto"/>
          <w:b/>
          <w:sz w:val="20"/>
          <w:szCs w:val="20"/>
        </w:rPr>
      </w:pPr>
      <w:r>
        <w:rPr>
          <w:rFonts w:ascii="Roboto" w:eastAsia="Roboto" w:hAnsi="Roboto" w:cs="Roboto"/>
          <w:b/>
          <w:sz w:val="20"/>
          <w:szCs w:val="20"/>
        </w:rPr>
        <w:t>Scientist III</w:t>
      </w:r>
      <w:r>
        <w:rPr>
          <w:rFonts w:ascii="Roboto" w:eastAsia="Roboto" w:hAnsi="Roboto" w:cs="Roboto"/>
          <w:sz w:val="20"/>
          <w:szCs w:val="20"/>
        </w:rPr>
        <w:t xml:space="preserve"> | Benchmark Ecological Services       </w:t>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 xml:space="preserve">                                                                   </w:t>
      </w:r>
      <w:r>
        <w:rPr>
          <w:rFonts w:ascii="Roboto" w:eastAsia="Roboto" w:hAnsi="Roboto" w:cs="Roboto"/>
          <w:b/>
          <w:sz w:val="20"/>
          <w:szCs w:val="20"/>
        </w:rPr>
        <w:t>Aug2019 – Sep21</w:t>
      </w:r>
    </w:p>
    <w:p w14:paraId="514B152B" w14:textId="3A6666DD" w:rsidR="00003C02" w:rsidRDefault="000D1C8C" w:rsidP="004A3E9F">
      <w:pPr>
        <w:ind w:righ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Environmental consulting and sampling, ArcGIS, assist in developing proposals and budgets. Lead sampling projects in the field, supervisor and soil logger with drill crews for geotechnical. Develop and implement safety plans for fieldwork. Wetland delineation, tissue sampling, endangered species monitoring</w:t>
      </w:r>
      <w:r w:rsidR="00376F79">
        <w:rPr>
          <w:rFonts w:ascii="Times New Roman" w:eastAsia="Times New Roman" w:hAnsi="Times New Roman" w:cs="Times New Roman"/>
          <w:color w:val="000000"/>
          <w:sz w:val="20"/>
          <w:szCs w:val="20"/>
        </w:rPr>
        <w:t>.</w:t>
      </w:r>
    </w:p>
    <w:p w14:paraId="0585029B" w14:textId="5AC1B160" w:rsidR="00C21AFE" w:rsidRDefault="00C21AFE" w:rsidP="004A3E9F">
      <w:pPr>
        <w:ind w:right="-720"/>
        <w:rPr>
          <w:rFonts w:ascii="Times New Roman" w:eastAsia="Times New Roman" w:hAnsi="Times New Roman" w:cs="Times New Roman"/>
          <w:color w:val="000000"/>
          <w:sz w:val="20"/>
          <w:szCs w:val="20"/>
        </w:rPr>
      </w:pPr>
    </w:p>
    <w:p w14:paraId="4FECA0B2" w14:textId="773D6D81" w:rsidR="00C21AFE" w:rsidRDefault="00C21AFE" w:rsidP="00C21AFE">
      <w:pPr>
        <w:ind w:left="-720" w:right="-720"/>
        <w:rPr>
          <w:rFonts w:ascii="Roboto" w:eastAsia="Roboto" w:hAnsi="Roboto" w:cs="Roboto"/>
          <w:b/>
          <w:sz w:val="20"/>
          <w:szCs w:val="20"/>
        </w:rPr>
      </w:pPr>
      <w:r>
        <w:rPr>
          <w:rFonts w:ascii="Roboto" w:eastAsia="Roboto" w:hAnsi="Roboto" w:cs="Roboto"/>
          <w:b/>
          <w:sz w:val="20"/>
          <w:szCs w:val="20"/>
        </w:rPr>
        <w:t>Soil Scientist</w:t>
      </w:r>
      <w:r>
        <w:rPr>
          <w:rFonts w:ascii="Roboto" w:eastAsia="Roboto" w:hAnsi="Roboto" w:cs="Roboto"/>
          <w:sz w:val="20"/>
          <w:szCs w:val="20"/>
        </w:rPr>
        <w:t xml:space="preserve"> | </w:t>
      </w:r>
      <w:r>
        <w:rPr>
          <w:rFonts w:ascii="Roboto" w:eastAsia="Roboto" w:hAnsi="Roboto" w:cs="Roboto"/>
          <w:sz w:val="20"/>
          <w:szCs w:val="20"/>
        </w:rPr>
        <w:t>ECS Limited</w:t>
      </w:r>
      <w:r>
        <w:rPr>
          <w:rFonts w:ascii="Roboto" w:eastAsia="Roboto" w:hAnsi="Roboto" w:cs="Roboto"/>
          <w:sz w:val="20"/>
          <w:szCs w:val="20"/>
        </w:rPr>
        <w:t xml:space="preserve">       </w:t>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 xml:space="preserve">                                                                   </w:t>
      </w:r>
      <w:r>
        <w:rPr>
          <w:rFonts w:ascii="Roboto" w:eastAsia="Roboto" w:hAnsi="Roboto" w:cs="Roboto"/>
          <w:b/>
          <w:sz w:val="20"/>
          <w:szCs w:val="20"/>
        </w:rPr>
        <w:t>Feb</w:t>
      </w:r>
      <w:r>
        <w:rPr>
          <w:rFonts w:ascii="Roboto" w:eastAsia="Roboto" w:hAnsi="Roboto" w:cs="Roboto"/>
          <w:b/>
          <w:sz w:val="20"/>
          <w:szCs w:val="20"/>
        </w:rPr>
        <w:t>201</w:t>
      </w:r>
      <w:r>
        <w:rPr>
          <w:rFonts w:ascii="Roboto" w:eastAsia="Roboto" w:hAnsi="Roboto" w:cs="Roboto"/>
          <w:b/>
          <w:sz w:val="20"/>
          <w:szCs w:val="20"/>
        </w:rPr>
        <w:t>7</w:t>
      </w:r>
      <w:r>
        <w:rPr>
          <w:rFonts w:ascii="Roboto" w:eastAsia="Roboto" w:hAnsi="Roboto" w:cs="Roboto"/>
          <w:b/>
          <w:sz w:val="20"/>
          <w:szCs w:val="20"/>
        </w:rPr>
        <w:t xml:space="preserve"> – </w:t>
      </w:r>
      <w:r>
        <w:rPr>
          <w:rFonts w:ascii="Roboto" w:eastAsia="Roboto" w:hAnsi="Roboto" w:cs="Roboto"/>
          <w:b/>
          <w:sz w:val="20"/>
          <w:szCs w:val="20"/>
        </w:rPr>
        <w:t>Aug19</w:t>
      </w:r>
    </w:p>
    <w:p w14:paraId="43DDA47B" w14:textId="77777777" w:rsidR="00C21AFE" w:rsidRDefault="00C21AFE" w:rsidP="00C21AFE">
      <w:pPr>
        <w:ind w:righ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Environmental consulting and sampling, ArcGIS, assist in developing proposals and budgets. Lead sampling projects in the field, supervisor and soil logger with drill crews for geotechnical. Develop and implement safety plans for fieldwork. Wetland delineation, tissue sampling, endangered species monitoring.</w:t>
      </w:r>
    </w:p>
    <w:p w14:paraId="3B25D485" w14:textId="77777777" w:rsidR="00681287" w:rsidRDefault="00681287" w:rsidP="004A3E9F">
      <w:pPr>
        <w:ind w:right="-720"/>
        <w:rPr>
          <w:rFonts w:ascii="Times New Roman" w:eastAsia="Times New Roman" w:hAnsi="Times New Roman" w:cs="Times New Roman"/>
          <w:color w:val="000000"/>
          <w:sz w:val="20"/>
          <w:szCs w:val="20"/>
        </w:rPr>
      </w:pPr>
    </w:p>
    <w:p w14:paraId="6D4E9A41" w14:textId="4425AF15" w:rsidR="00681287" w:rsidRDefault="00681287" w:rsidP="00681287">
      <w:pPr>
        <w:ind w:left="-720" w:right="-720"/>
        <w:rPr>
          <w:rFonts w:ascii="Roboto" w:eastAsia="Roboto" w:hAnsi="Roboto" w:cs="Roboto"/>
          <w:b/>
          <w:sz w:val="20"/>
          <w:szCs w:val="20"/>
        </w:rPr>
      </w:pPr>
      <w:r>
        <w:rPr>
          <w:rFonts w:ascii="Roboto" w:eastAsia="Roboto" w:hAnsi="Roboto" w:cs="Roboto"/>
          <w:b/>
          <w:sz w:val="20"/>
          <w:szCs w:val="20"/>
        </w:rPr>
        <w:t>Internet Sales Manager</w:t>
      </w:r>
      <w:r>
        <w:rPr>
          <w:rFonts w:ascii="Roboto" w:eastAsia="Roboto" w:hAnsi="Roboto" w:cs="Roboto"/>
          <w:sz w:val="20"/>
          <w:szCs w:val="20"/>
        </w:rPr>
        <w:t xml:space="preserve"> | Russell and Smith Ford</w:t>
      </w:r>
      <w:r>
        <w:rPr>
          <w:rFonts w:ascii="Roboto" w:eastAsia="Roboto" w:hAnsi="Roboto" w:cs="Roboto"/>
          <w:sz w:val="20"/>
          <w:szCs w:val="20"/>
        </w:rPr>
        <w:tab/>
      </w:r>
      <w:r>
        <w:rPr>
          <w:rFonts w:ascii="Roboto" w:eastAsia="Roboto" w:hAnsi="Roboto" w:cs="Roboto"/>
          <w:sz w:val="20"/>
          <w:szCs w:val="20"/>
        </w:rPr>
        <w:tab/>
        <w:t xml:space="preserve">                                                                   </w:t>
      </w:r>
      <w:r>
        <w:rPr>
          <w:rFonts w:ascii="Roboto" w:eastAsia="Roboto" w:hAnsi="Roboto" w:cs="Roboto"/>
          <w:b/>
          <w:sz w:val="20"/>
          <w:szCs w:val="20"/>
        </w:rPr>
        <w:t>Aug20</w:t>
      </w:r>
      <w:r>
        <w:rPr>
          <w:rFonts w:ascii="Roboto" w:eastAsia="Roboto" w:hAnsi="Roboto" w:cs="Roboto"/>
          <w:b/>
          <w:sz w:val="20"/>
          <w:szCs w:val="20"/>
        </w:rPr>
        <w:t>09</w:t>
      </w:r>
      <w:r>
        <w:rPr>
          <w:rFonts w:ascii="Roboto" w:eastAsia="Roboto" w:hAnsi="Roboto" w:cs="Roboto"/>
          <w:b/>
          <w:sz w:val="20"/>
          <w:szCs w:val="20"/>
        </w:rPr>
        <w:t xml:space="preserve"> – Aug20</w:t>
      </w:r>
      <w:r>
        <w:rPr>
          <w:rFonts w:ascii="Roboto" w:eastAsia="Roboto" w:hAnsi="Roboto" w:cs="Roboto"/>
          <w:b/>
          <w:sz w:val="20"/>
          <w:szCs w:val="20"/>
        </w:rPr>
        <w:t>13</w:t>
      </w:r>
    </w:p>
    <w:p w14:paraId="0A5B5813" w14:textId="0A9EEE25" w:rsidR="00681287" w:rsidRDefault="00681287" w:rsidP="00C21AFE">
      <w:pPr>
        <w:spacing w:line="240" w:lineRule="auto"/>
        <w:rPr>
          <w:rFonts w:ascii="Times New Roman" w:eastAsia="Times New Roman" w:hAnsi="Times New Roman" w:cs="Times New Roman"/>
          <w:color w:val="000000"/>
          <w:sz w:val="20"/>
          <w:szCs w:val="20"/>
        </w:rPr>
      </w:pPr>
      <w:r w:rsidRPr="00FD692B">
        <w:rPr>
          <w:rFonts w:ascii="Times New Roman" w:eastAsia="Times New Roman" w:hAnsi="Times New Roman" w:cs="Times New Roman"/>
          <w:color w:val="000000"/>
          <w:sz w:val="20"/>
          <w:szCs w:val="20"/>
        </w:rPr>
        <w:t>Sold new and pre-owned Ford/Mazda/Honda vehicles over the internet and walk-in traffic. Set appointments over the phone and through e-mail.  Duties included uploading new cars for internet marketing on eBay/Facebook/YouTube, prospecting, setting appointments, presentation of vehicle, and negotiating.  Experience selling business to business dealer trades, drafting sales and title contracts. </w:t>
      </w:r>
    </w:p>
    <w:p w14:paraId="29160427" w14:textId="77777777" w:rsidR="004A3E9F" w:rsidRDefault="004A3E9F" w:rsidP="004A3E9F">
      <w:pPr>
        <w:ind w:right="-720"/>
        <w:rPr>
          <w:rFonts w:ascii="Times New Roman" w:eastAsia="Times New Roman" w:hAnsi="Times New Roman" w:cs="Times New Roman"/>
          <w:color w:val="000000"/>
          <w:sz w:val="20"/>
          <w:szCs w:val="20"/>
        </w:rPr>
      </w:pPr>
    </w:p>
    <w:p w14:paraId="3C7436EE" w14:textId="7940B371" w:rsidR="004A3E9F" w:rsidRDefault="004A3E9F" w:rsidP="004A3E9F">
      <w:pPr>
        <w:ind w:left="-720" w:right="-720"/>
        <w:rPr>
          <w:rFonts w:ascii="Roboto" w:eastAsia="Roboto" w:hAnsi="Roboto" w:cs="Roboto"/>
          <w:b/>
          <w:sz w:val="20"/>
          <w:szCs w:val="20"/>
        </w:rPr>
      </w:pPr>
      <w:r>
        <w:rPr>
          <w:rFonts w:ascii="Roboto" w:eastAsia="Roboto" w:hAnsi="Roboto" w:cs="Roboto"/>
          <w:b/>
          <w:sz w:val="20"/>
          <w:szCs w:val="20"/>
        </w:rPr>
        <w:t>Aircrew Life Support</w:t>
      </w:r>
      <w:r>
        <w:rPr>
          <w:rFonts w:ascii="Roboto" w:eastAsia="Roboto" w:hAnsi="Roboto" w:cs="Roboto"/>
          <w:sz w:val="20"/>
          <w:szCs w:val="20"/>
        </w:rPr>
        <w:t xml:space="preserve"> | </w:t>
      </w:r>
      <w:r>
        <w:rPr>
          <w:rFonts w:ascii="Roboto" w:eastAsia="Roboto" w:hAnsi="Roboto" w:cs="Roboto"/>
          <w:sz w:val="20"/>
          <w:szCs w:val="20"/>
        </w:rPr>
        <w:t>US Air Force</w:t>
      </w:r>
      <w:r>
        <w:rPr>
          <w:rFonts w:ascii="Roboto" w:eastAsia="Roboto" w:hAnsi="Roboto" w:cs="Roboto"/>
          <w:sz w:val="20"/>
          <w:szCs w:val="20"/>
        </w:rPr>
        <w:t xml:space="preserve">       </w:t>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 xml:space="preserve">                                                                   </w:t>
      </w:r>
      <w:r>
        <w:rPr>
          <w:rFonts w:ascii="Roboto" w:eastAsia="Roboto" w:hAnsi="Roboto" w:cs="Roboto"/>
          <w:b/>
          <w:sz w:val="20"/>
          <w:szCs w:val="20"/>
        </w:rPr>
        <w:t>Aug20</w:t>
      </w:r>
      <w:r>
        <w:rPr>
          <w:rFonts w:ascii="Roboto" w:eastAsia="Roboto" w:hAnsi="Roboto" w:cs="Roboto"/>
          <w:b/>
          <w:sz w:val="20"/>
          <w:szCs w:val="20"/>
        </w:rPr>
        <w:t>05</w:t>
      </w:r>
      <w:r>
        <w:rPr>
          <w:rFonts w:ascii="Roboto" w:eastAsia="Roboto" w:hAnsi="Roboto" w:cs="Roboto"/>
          <w:b/>
          <w:sz w:val="20"/>
          <w:szCs w:val="20"/>
        </w:rPr>
        <w:t xml:space="preserve"> – </w:t>
      </w:r>
      <w:r>
        <w:rPr>
          <w:rFonts w:ascii="Roboto" w:eastAsia="Roboto" w:hAnsi="Roboto" w:cs="Roboto"/>
          <w:b/>
          <w:sz w:val="20"/>
          <w:szCs w:val="20"/>
        </w:rPr>
        <w:t>Aug20</w:t>
      </w:r>
      <w:r w:rsidR="00681287">
        <w:rPr>
          <w:rFonts w:ascii="Roboto" w:eastAsia="Roboto" w:hAnsi="Roboto" w:cs="Roboto"/>
          <w:b/>
          <w:sz w:val="20"/>
          <w:szCs w:val="20"/>
        </w:rPr>
        <w:t>09</w:t>
      </w:r>
    </w:p>
    <w:p w14:paraId="17128FAA" w14:textId="5AAE7FE3" w:rsidR="00301002" w:rsidRDefault="004A3E9F" w:rsidP="00C21AFE">
      <w:pPr>
        <w:ind w:right="-720"/>
        <w:rPr>
          <w:rFonts w:ascii="Roboto" w:eastAsia="Roboto" w:hAnsi="Roboto" w:cs="Roboto"/>
          <w:b/>
          <w:color w:val="3C78D8"/>
        </w:rPr>
      </w:pPr>
      <w:r w:rsidRPr="00FD692B">
        <w:rPr>
          <w:rFonts w:ascii="Times New Roman" w:eastAsia="Times New Roman" w:hAnsi="Times New Roman" w:cs="Times New Roman"/>
          <w:color w:val="000000"/>
          <w:sz w:val="20"/>
          <w:szCs w:val="20"/>
        </w:rPr>
        <w:t>Maintained emergency equipment for aircrew on various aircraft, including flotation, oxygen, night-vision, and parachute gear. Volunteered for deployment tour of duty to Kuwait during Operation Iraqi Freedom. Trained officers and airmen on the use of emergency equipment.</w:t>
      </w:r>
    </w:p>
    <w:p w14:paraId="25572901" w14:textId="77777777" w:rsidR="00301002" w:rsidRDefault="00301002">
      <w:pPr>
        <w:ind w:left="-720" w:right="-720"/>
        <w:rPr>
          <w:rFonts w:ascii="Roboto" w:eastAsia="Roboto" w:hAnsi="Roboto" w:cs="Roboto"/>
          <w:b/>
          <w:color w:val="3C78D8"/>
        </w:rPr>
      </w:pPr>
    </w:p>
    <w:p w14:paraId="48780051" w14:textId="3E1E23FB" w:rsidR="00003C02" w:rsidRDefault="00724C70">
      <w:pPr>
        <w:ind w:left="-720" w:right="-720"/>
        <w:rPr>
          <w:rFonts w:ascii="Roboto" w:eastAsia="Roboto" w:hAnsi="Roboto" w:cs="Roboto"/>
          <w:b/>
          <w:color w:val="3C78D8"/>
        </w:rPr>
      </w:pPr>
      <w:r>
        <w:rPr>
          <w:rFonts w:ascii="Roboto" w:eastAsia="Roboto" w:hAnsi="Roboto" w:cs="Roboto"/>
          <w:b/>
          <w:color w:val="3C78D8"/>
        </w:rPr>
        <w:t>EDUCATION &amp; TRAINING</w:t>
      </w:r>
    </w:p>
    <w:p w14:paraId="3EB0FA45" w14:textId="77777777" w:rsidR="00003C02" w:rsidRDefault="00495A8E">
      <w:pPr>
        <w:ind w:left="-720" w:right="-720"/>
        <w:rPr>
          <w:rFonts w:ascii="Roboto" w:eastAsia="Roboto" w:hAnsi="Roboto" w:cs="Roboto"/>
          <w:b/>
          <w:sz w:val="2"/>
          <w:szCs w:val="2"/>
        </w:rPr>
      </w:pPr>
      <w:r>
        <w:pict w14:anchorId="6829EB22">
          <v:rect id="_x0000_i1028" style="width:0;height:1.5pt" o:hralign="center" o:hrstd="t" o:hr="t" fillcolor="#a0a0a0" stroked="f"/>
        </w:pict>
      </w:r>
    </w:p>
    <w:p w14:paraId="4F07B714" w14:textId="405EB8CE" w:rsidR="00376F79" w:rsidRDefault="000D1C8C">
      <w:pPr>
        <w:ind w:left="-720" w:right="-720"/>
        <w:rPr>
          <w:rFonts w:ascii="Roboto" w:eastAsia="Roboto" w:hAnsi="Roboto" w:cs="Roboto"/>
          <w:b/>
          <w:sz w:val="20"/>
          <w:szCs w:val="20"/>
        </w:rPr>
      </w:pPr>
      <w:r>
        <w:rPr>
          <w:rFonts w:ascii="Roboto" w:eastAsia="Roboto" w:hAnsi="Roboto" w:cs="Roboto"/>
          <w:sz w:val="20"/>
          <w:szCs w:val="20"/>
        </w:rPr>
        <w:t xml:space="preserve">                                                                 </w:t>
      </w:r>
      <w:r w:rsidR="00376F79">
        <w:rPr>
          <w:rFonts w:ascii="Roboto" w:eastAsia="Roboto" w:hAnsi="Roboto" w:cs="Roboto"/>
          <w:b/>
          <w:sz w:val="20"/>
          <w:szCs w:val="20"/>
        </w:rPr>
        <w:tab/>
      </w:r>
    </w:p>
    <w:p w14:paraId="267DF08D" w14:textId="25A7B0A5" w:rsidR="00003C02" w:rsidRDefault="00724C70">
      <w:pPr>
        <w:ind w:left="-720" w:right="-720"/>
        <w:rPr>
          <w:rFonts w:ascii="Roboto" w:eastAsia="Roboto" w:hAnsi="Roboto" w:cs="Roboto"/>
          <w:b/>
          <w:sz w:val="20"/>
          <w:szCs w:val="20"/>
        </w:rPr>
      </w:pPr>
      <w:r>
        <w:rPr>
          <w:rFonts w:ascii="Roboto" w:eastAsia="Roboto" w:hAnsi="Roboto" w:cs="Roboto"/>
          <w:b/>
          <w:sz w:val="20"/>
          <w:szCs w:val="20"/>
        </w:rPr>
        <w:t xml:space="preserve">Certification in Software Development | </w:t>
      </w:r>
      <w:r>
        <w:rPr>
          <w:rFonts w:ascii="Roboto" w:eastAsia="Roboto" w:hAnsi="Roboto" w:cs="Roboto"/>
          <w:sz w:val="20"/>
          <w:szCs w:val="20"/>
        </w:rPr>
        <w:t xml:space="preserve">The Tech Academy                                                                            </w:t>
      </w:r>
      <w:r w:rsidR="000D1C8C">
        <w:rPr>
          <w:rFonts w:ascii="Roboto" w:eastAsia="Roboto" w:hAnsi="Roboto" w:cs="Roboto"/>
          <w:b/>
          <w:sz w:val="20"/>
          <w:szCs w:val="20"/>
        </w:rPr>
        <w:t>Feb22</w:t>
      </w:r>
      <w:r>
        <w:rPr>
          <w:rFonts w:ascii="Roboto" w:eastAsia="Roboto" w:hAnsi="Roboto" w:cs="Roboto"/>
          <w:b/>
          <w:sz w:val="20"/>
          <w:szCs w:val="20"/>
        </w:rPr>
        <w:t xml:space="preserve"> </w:t>
      </w:r>
      <w:r w:rsidR="000D1C8C">
        <w:rPr>
          <w:rFonts w:ascii="Roboto" w:eastAsia="Roboto" w:hAnsi="Roboto" w:cs="Roboto"/>
          <w:b/>
          <w:sz w:val="20"/>
          <w:szCs w:val="20"/>
        </w:rPr>
        <w:t>–</w:t>
      </w:r>
      <w:r>
        <w:rPr>
          <w:rFonts w:ascii="Roboto" w:eastAsia="Roboto" w:hAnsi="Roboto" w:cs="Roboto"/>
          <w:b/>
          <w:sz w:val="20"/>
          <w:szCs w:val="20"/>
        </w:rPr>
        <w:t xml:space="preserve"> </w:t>
      </w:r>
      <w:r w:rsidR="000D1C8C">
        <w:rPr>
          <w:rFonts w:ascii="Roboto" w:eastAsia="Roboto" w:hAnsi="Roboto" w:cs="Roboto"/>
          <w:b/>
          <w:sz w:val="20"/>
          <w:szCs w:val="20"/>
        </w:rPr>
        <w:t>Jun22</w:t>
      </w:r>
    </w:p>
    <w:p w14:paraId="4E47CC93" w14:textId="2E2444B8" w:rsidR="000D1C8C" w:rsidRDefault="00724C70" w:rsidP="000D1C8C">
      <w:pPr>
        <w:numPr>
          <w:ilvl w:val="0"/>
          <w:numId w:val="2"/>
        </w:numPr>
        <w:ind w:left="0" w:right="-720"/>
        <w:rPr>
          <w:rFonts w:ascii="Roboto" w:eastAsia="Roboto" w:hAnsi="Roboto" w:cs="Roboto"/>
          <w:sz w:val="20"/>
          <w:szCs w:val="20"/>
        </w:rPr>
      </w:pPr>
      <w:r>
        <w:rPr>
          <w:rFonts w:ascii="Roboto" w:eastAsia="Roboto" w:hAnsi="Roboto" w:cs="Roboto"/>
          <w:sz w:val="20"/>
          <w:szCs w:val="20"/>
        </w:rPr>
        <w:t>Immersive Full Stack Software Developer boot camp with more than 600 hours of instruction and hands-on coding. Predominantly the program is based on C# and Python, along with the fundamentals of Computer Science, Django, .NET Framework, MVC, HTML, CSS, JavaScript, T-SQL/SQL, Agile / SCRUM and web application development. Completed numerous practical projects.</w:t>
      </w:r>
    </w:p>
    <w:p w14:paraId="34B13513" w14:textId="77777777" w:rsidR="00376F79" w:rsidRDefault="00376F79" w:rsidP="00376F79">
      <w:pPr>
        <w:ind w:left="-720" w:right="-720"/>
        <w:rPr>
          <w:rFonts w:ascii="Roboto" w:eastAsia="Roboto" w:hAnsi="Roboto" w:cs="Roboto"/>
          <w:b/>
          <w:sz w:val="20"/>
          <w:szCs w:val="20"/>
        </w:rPr>
      </w:pPr>
    </w:p>
    <w:p w14:paraId="0D4DF997" w14:textId="2D9FD81B" w:rsidR="00376F79" w:rsidRDefault="00376F79" w:rsidP="00376F79">
      <w:pPr>
        <w:ind w:left="-720" w:right="-720"/>
        <w:rPr>
          <w:rFonts w:ascii="Roboto" w:eastAsia="Roboto" w:hAnsi="Roboto" w:cs="Roboto"/>
          <w:b/>
          <w:sz w:val="20"/>
          <w:szCs w:val="20"/>
        </w:rPr>
      </w:pPr>
      <w:r>
        <w:rPr>
          <w:rFonts w:ascii="Roboto" w:eastAsia="Roboto" w:hAnsi="Roboto" w:cs="Roboto"/>
          <w:b/>
          <w:sz w:val="20"/>
          <w:szCs w:val="20"/>
        </w:rPr>
        <w:t>B.S Renewable Natural Resources | Texas A&amp;M College Station                                            Aug13 – Jan17</w:t>
      </w:r>
    </w:p>
    <w:p w14:paraId="406D1AFD" w14:textId="243CE6CF" w:rsidR="00376F79" w:rsidRPr="000D1C8C" w:rsidRDefault="004A3E9F" w:rsidP="000D1C8C">
      <w:pPr>
        <w:numPr>
          <w:ilvl w:val="0"/>
          <w:numId w:val="2"/>
        </w:numPr>
        <w:ind w:left="0" w:right="-720"/>
        <w:rPr>
          <w:rFonts w:ascii="Roboto" w:eastAsia="Roboto" w:hAnsi="Roboto" w:cs="Roboto"/>
          <w:sz w:val="20"/>
          <w:szCs w:val="20"/>
        </w:rPr>
      </w:pPr>
      <w:r>
        <w:rPr>
          <w:rFonts w:ascii="Roboto" w:eastAsia="Roboto" w:hAnsi="Roboto" w:cs="Roboto"/>
          <w:sz w:val="20"/>
          <w:szCs w:val="20"/>
        </w:rPr>
        <w:t xml:space="preserve">STEM Field Bachelor of Science in Ecosystem Management. Course in </w:t>
      </w:r>
      <w:proofErr w:type="spellStart"/>
      <w:r>
        <w:rPr>
          <w:rFonts w:ascii="Roboto" w:eastAsia="Roboto" w:hAnsi="Roboto" w:cs="Roboto"/>
          <w:sz w:val="20"/>
          <w:szCs w:val="20"/>
        </w:rPr>
        <w:t>ArcGis</w:t>
      </w:r>
      <w:proofErr w:type="spellEnd"/>
      <w:r>
        <w:rPr>
          <w:rFonts w:ascii="Roboto" w:eastAsia="Roboto" w:hAnsi="Roboto" w:cs="Roboto"/>
          <w:sz w:val="20"/>
          <w:szCs w:val="20"/>
        </w:rPr>
        <w:t xml:space="preserve"> that utilizes Python and database management. </w:t>
      </w:r>
      <w:r w:rsidR="000A3197">
        <w:rPr>
          <w:rFonts w:ascii="Roboto" w:eastAsia="Roboto" w:hAnsi="Roboto" w:cs="Roboto"/>
          <w:sz w:val="20"/>
          <w:szCs w:val="20"/>
        </w:rPr>
        <w:t>Internship with Kyle Ranch Company. Pasture management, developed rotational grazing plans over 1400 acres of pasture.</w:t>
      </w:r>
    </w:p>
    <w:p w14:paraId="47ACEDE0" w14:textId="502E75D4" w:rsidR="00301002" w:rsidRDefault="00301002"/>
    <w:p w14:paraId="25308C0D" w14:textId="4FEC118A" w:rsidR="00301002" w:rsidRDefault="00301002" w:rsidP="00301002">
      <w:pPr>
        <w:ind w:left="-720" w:right="-720"/>
        <w:rPr>
          <w:rFonts w:ascii="Roboto" w:eastAsia="Roboto" w:hAnsi="Roboto" w:cs="Roboto"/>
          <w:b/>
          <w:sz w:val="20"/>
          <w:szCs w:val="20"/>
        </w:rPr>
      </w:pPr>
      <w:r>
        <w:rPr>
          <w:rFonts w:ascii="Roboto" w:eastAsia="Roboto" w:hAnsi="Roboto" w:cs="Roboto"/>
          <w:b/>
          <w:sz w:val="20"/>
          <w:szCs w:val="20"/>
        </w:rPr>
        <w:t>High School Diploma</w:t>
      </w:r>
      <w:r>
        <w:rPr>
          <w:rFonts w:ascii="Roboto" w:eastAsia="Roboto" w:hAnsi="Roboto" w:cs="Roboto"/>
          <w:b/>
          <w:sz w:val="20"/>
          <w:szCs w:val="20"/>
        </w:rPr>
        <w:t xml:space="preserve"> | Texas A&amp;M College Station                                            Aug</w:t>
      </w:r>
      <w:r>
        <w:rPr>
          <w:rFonts w:ascii="Roboto" w:eastAsia="Roboto" w:hAnsi="Roboto" w:cs="Roboto"/>
          <w:b/>
          <w:sz w:val="20"/>
          <w:szCs w:val="20"/>
        </w:rPr>
        <w:t>00</w:t>
      </w:r>
      <w:r>
        <w:rPr>
          <w:rFonts w:ascii="Roboto" w:eastAsia="Roboto" w:hAnsi="Roboto" w:cs="Roboto"/>
          <w:b/>
          <w:sz w:val="20"/>
          <w:szCs w:val="20"/>
        </w:rPr>
        <w:t xml:space="preserve"> – </w:t>
      </w:r>
      <w:r>
        <w:rPr>
          <w:rFonts w:ascii="Roboto" w:eastAsia="Roboto" w:hAnsi="Roboto" w:cs="Roboto"/>
          <w:b/>
          <w:sz w:val="20"/>
          <w:szCs w:val="20"/>
        </w:rPr>
        <w:t>Aug04</w:t>
      </w:r>
    </w:p>
    <w:p w14:paraId="090F3BD7" w14:textId="77777777" w:rsidR="00301002" w:rsidRDefault="00301002" w:rsidP="00301002">
      <w:pPr>
        <w:pStyle w:val="ListParagraph"/>
        <w:numPr>
          <w:ilvl w:val="0"/>
          <w:numId w:val="2"/>
        </w:numPr>
      </w:pPr>
      <w:r w:rsidRPr="00301002">
        <w:rPr>
          <w:rFonts w:ascii="Roboto" w:eastAsia="Roboto" w:hAnsi="Roboto" w:cs="Roboto"/>
          <w:sz w:val="20"/>
          <w:szCs w:val="20"/>
        </w:rPr>
        <w:t>Standard Highschool Diploma</w:t>
      </w:r>
    </w:p>
    <w:p w14:paraId="5279A1BE" w14:textId="2767B09B" w:rsidR="00301002" w:rsidRPr="000D1C8C" w:rsidRDefault="00301002" w:rsidP="00301002">
      <w:pPr>
        <w:ind w:right="-720"/>
        <w:rPr>
          <w:rFonts w:ascii="Roboto" w:eastAsia="Roboto" w:hAnsi="Roboto" w:cs="Roboto"/>
          <w:sz w:val="20"/>
          <w:szCs w:val="20"/>
        </w:rPr>
      </w:pPr>
    </w:p>
    <w:p w14:paraId="216B1C7C" w14:textId="77777777" w:rsidR="00301002" w:rsidRDefault="00301002"/>
    <w:sectPr w:rsidR="0030100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A0E9" w14:textId="77777777" w:rsidR="00495A8E" w:rsidRDefault="00495A8E">
      <w:pPr>
        <w:spacing w:line="240" w:lineRule="auto"/>
      </w:pPr>
      <w:r>
        <w:separator/>
      </w:r>
    </w:p>
  </w:endnote>
  <w:endnote w:type="continuationSeparator" w:id="0">
    <w:p w14:paraId="2F926B76" w14:textId="77777777" w:rsidR="00495A8E" w:rsidRDefault="00495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C739" w14:textId="77777777" w:rsidR="00495A8E" w:rsidRDefault="00495A8E">
      <w:pPr>
        <w:spacing w:line="240" w:lineRule="auto"/>
      </w:pPr>
      <w:r>
        <w:separator/>
      </w:r>
    </w:p>
  </w:footnote>
  <w:footnote w:type="continuationSeparator" w:id="0">
    <w:p w14:paraId="4B0E11E1" w14:textId="77777777" w:rsidR="00495A8E" w:rsidRDefault="00495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1E75" w14:textId="77777777" w:rsidR="00003C02" w:rsidRDefault="00003C02">
    <w:pPr>
      <w:ind w:left="-360" w:right="-360"/>
      <w:rPr>
        <w:rFonts w:ascii="Roboto" w:eastAsia="Roboto" w:hAnsi="Roboto" w:cs="Roboto"/>
        <w:b/>
        <w:sz w:val="2"/>
        <w:szCs w:val="2"/>
      </w:rPr>
    </w:pPr>
  </w:p>
  <w:tbl>
    <w:tblPr>
      <w:tblStyle w:val="a0"/>
      <w:tblW w:w="4592" w:type="dxa"/>
      <w:tblInd w:w="-620" w:type="dxa"/>
      <w:tblLayout w:type="fixed"/>
      <w:tblLook w:val="0600" w:firstRow="0" w:lastRow="0" w:firstColumn="0" w:lastColumn="0" w:noHBand="1" w:noVBand="1"/>
    </w:tblPr>
    <w:tblGrid>
      <w:gridCol w:w="4592"/>
    </w:tblGrid>
    <w:tr w:rsidR="00FA4544" w14:paraId="7212B80A" w14:textId="77777777" w:rsidTr="00FA4544">
      <w:trPr>
        <w:trHeight w:val="1161"/>
      </w:trPr>
      <w:tc>
        <w:tcPr>
          <w:tcW w:w="4592" w:type="dxa"/>
          <w:shd w:val="clear" w:color="auto" w:fill="auto"/>
          <w:tcMar>
            <w:top w:w="100" w:type="dxa"/>
            <w:left w:w="100" w:type="dxa"/>
            <w:bottom w:w="100" w:type="dxa"/>
            <w:right w:w="100" w:type="dxa"/>
          </w:tcMar>
        </w:tcPr>
        <w:p w14:paraId="476B68C9" w14:textId="3888BA56" w:rsidR="00FA4544" w:rsidRDefault="00FA4544">
          <w:pPr>
            <w:ind w:left="-180" w:right="-360" w:firstLine="90"/>
            <w:rPr>
              <w:rFonts w:ascii="Roboto" w:eastAsia="Roboto" w:hAnsi="Roboto" w:cs="Roboto"/>
              <w:b/>
              <w:sz w:val="52"/>
              <w:szCs w:val="52"/>
            </w:rPr>
          </w:pPr>
          <w:r>
            <w:rPr>
              <w:rFonts w:ascii="Roboto" w:eastAsia="Roboto" w:hAnsi="Roboto" w:cs="Roboto"/>
              <w:b/>
              <w:sz w:val="52"/>
              <w:szCs w:val="52"/>
            </w:rPr>
            <w:t>Hunter</w:t>
          </w:r>
        </w:p>
        <w:p w14:paraId="7E9FD1A4" w14:textId="6CDF932F" w:rsidR="00FA4544" w:rsidRDefault="00FA4544">
          <w:pPr>
            <w:ind w:left="-180" w:right="-360" w:firstLine="90"/>
            <w:rPr>
              <w:rFonts w:ascii="Roboto" w:eastAsia="Roboto" w:hAnsi="Roboto" w:cs="Roboto"/>
              <w:b/>
              <w:color w:val="6D9EEB"/>
              <w:sz w:val="52"/>
              <w:szCs w:val="52"/>
            </w:rPr>
          </w:pPr>
          <w:r>
            <w:rPr>
              <w:rFonts w:ascii="Roboto" w:eastAsia="Roboto" w:hAnsi="Roboto" w:cs="Roboto"/>
              <w:color w:val="6D9EEB"/>
              <w:sz w:val="52"/>
              <w:szCs w:val="52"/>
            </w:rPr>
            <w:t>Kelly</w:t>
          </w:r>
        </w:p>
      </w:tc>
    </w:tr>
  </w:tbl>
  <w:p w14:paraId="532B41CE" w14:textId="77777777" w:rsidR="00003C02" w:rsidRDefault="00003C02">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FFB"/>
    <w:multiLevelType w:val="hybridMultilevel"/>
    <w:tmpl w:val="FCE68B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3384F6D"/>
    <w:multiLevelType w:val="multilevel"/>
    <w:tmpl w:val="AD982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65C65"/>
    <w:multiLevelType w:val="multilevel"/>
    <w:tmpl w:val="C61E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AE23BE"/>
    <w:multiLevelType w:val="hybridMultilevel"/>
    <w:tmpl w:val="C8668ED6"/>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4" w15:restartNumberingAfterBreak="0">
    <w:nsid w:val="779E2EAC"/>
    <w:multiLevelType w:val="multilevel"/>
    <w:tmpl w:val="75DE3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795633">
    <w:abstractNumId w:val="4"/>
  </w:num>
  <w:num w:numId="2" w16cid:durableId="2004311174">
    <w:abstractNumId w:val="1"/>
  </w:num>
  <w:num w:numId="3" w16cid:durableId="977413022">
    <w:abstractNumId w:val="2"/>
  </w:num>
  <w:num w:numId="4" w16cid:durableId="241375944">
    <w:abstractNumId w:val="0"/>
  </w:num>
  <w:num w:numId="5" w16cid:durableId="595284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02"/>
    <w:rsid w:val="00003C02"/>
    <w:rsid w:val="00031103"/>
    <w:rsid w:val="000A3197"/>
    <w:rsid w:val="000D1C8C"/>
    <w:rsid w:val="0022540B"/>
    <w:rsid w:val="00301002"/>
    <w:rsid w:val="00376F79"/>
    <w:rsid w:val="004261A7"/>
    <w:rsid w:val="00495A8E"/>
    <w:rsid w:val="004A3E9F"/>
    <w:rsid w:val="00681287"/>
    <w:rsid w:val="00724C70"/>
    <w:rsid w:val="00970D7B"/>
    <w:rsid w:val="00AD4599"/>
    <w:rsid w:val="00B229F3"/>
    <w:rsid w:val="00C21AFE"/>
    <w:rsid w:val="00DD65B7"/>
    <w:rsid w:val="00F84588"/>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31820"/>
  <w15:docId w15:val="{50B3A6B9-AE12-44E2-832F-E3B43D86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6F79"/>
    <w:pPr>
      <w:ind w:left="720"/>
      <w:contextualSpacing/>
    </w:pPr>
  </w:style>
  <w:style w:type="paragraph" w:styleId="Header">
    <w:name w:val="header"/>
    <w:basedOn w:val="Normal"/>
    <w:link w:val="HeaderChar"/>
    <w:uiPriority w:val="99"/>
    <w:unhideWhenUsed/>
    <w:rsid w:val="00DD65B7"/>
    <w:pPr>
      <w:tabs>
        <w:tab w:val="center" w:pos="4680"/>
        <w:tab w:val="right" w:pos="9360"/>
      </w:tabs>
      <w:spacing w:line="240" w:lineRule="auto"/>
    </w:pPr>
  </w:style>
  <w:style w:type="character" w:customStyle="1" w:styleId="HeaderChar">
    <w:name w:val="Header Char"/>
    <w:basedOn w:val="DefaultParagraphFont"/>
    <w:link w:val="Header"/>
    <w:uiPriority w:val="99"/>
    <w:rsid w:val="00DD65B7"/>
  </w:style>
  <w:style w:type="paragraph" w:styleId="Footer">
    <w:name w:val="footer"/>
    <w:basedOn w:val="Normal"/>
    <w:link w:val="FooterChar"/>
    <w:uiPriority w:val="99"/>
    <w:unhideWhenUsed/>
    <w:rsid w:val="00DD65B7"/>
    <w:pPr>
      <w:tabs>
        <w:tab w:val="center" w:pos="4680"/>
        <w:tab w:val="right" w:pos="9360"/>
      </w:tabs>
      <w:spacing w:line="240" w:lineRule="auto"/>
    </w:pPr>
  </w:style>
  <w:style w:type="character" w:customStyle="1" w:styleId="FooterChar">
    <w:name w:val="Footer Char"/>
    <w:basedOn w:val="DefaultParagraphFont"/>
    <w:link w:val="Footer"/>
    <w:uiPriority w:val="99"/>
    <w:rsid w:val="00DD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069158">
      <w:bodyDiv w:val="1"/>
      <w:marLeft w:val="0"/>
      <w:marRight w:val="0"/>
      <w:marTop w:val="0"/>
      <w:marBottom w:val="0"/>
      <w:divBdr>
        <w:top w:val="none" w:sz="0" w:space="0" w:color="auto"/>
        <w:left w:val="none" w:sz="0" w:space="0" w:color="auto"/>
        <w:bottom w:val="none" w:sz="0" w:space="0" w:color="auto"/>
        <w:right w:val="none" w:sz="0" w:space="0" w:color="auto"/>
      </w:divBdr>
    </w:div>
    <w:div w:id="184839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Kelly</dc:creator>
  <cp:lastModifiedBy>Hunter Kelly</cp:lastModifiedBy>
  <cp:revision>11</cp:revision>
  <dcterms:created xsi:type="dcterms:W3CDTF">2022-05-31T14:05:00Z</dcterms:created>
  <dcterms:modified xsi:type="dcterms:W3CDTF">2022-06-03T22:03:00Z</dcterms:modified>
</cp:coreProperties>
</file>