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4"/>
          <w:sz-cs w:val="24"/>
          <w:spacing w:val="0"/>
          <w:color w:val="343434"/>
        </w:rPr>
        <w:t xml:space="preserve">Git </w:t>
      </w:r>
      <w:r>
        <w:rPr>
          <w:rFonts w:ascii="Courier" w:hAnsi="Courier" w:cs="Courier"/>
          <w:sz w:val="24"/>
          <w:sz-cs w:val="24"/>
          <w:b/>
          <w:spacing w:val="0"/>
          <w:color w:val="262626"/>
        </w:rPr>
        <w:t xml:space="preserve">is</w:t>
      </w:r>
      <w:r>
        <w:rPr>
          <w:rFonts w:ascii="Courier" w:hAnsi="Courier" w:cs="Courier"/>
          <w:sz w:val="24"/>
          <w:sz-cs w:val="24"/>
          <w:spacing w:val="0"/>
          <w:color w:val="343434"/>
        </w:rPr>
        <w:t xml:space="preserve"> a version control system.</w:t>
      </w:r>
    </w:p>
    <w:p>
      <w:pPr/>
      <w:r>
        <w:rPr>
          <w:rFonts w:ascii="Courier" w:hAnsi="Courier" w:cs="Courier"/>
          <w:sz w:val="24"/>
          <w:sz-cs w:val="24"/>
          <w:spacing w:val="0"/>
          <w:color w:val="343434"/>
        </w:rPr>
        <w:t xml:space="preserve">Git </w:t>
      </w:r>
      <w:r>
        <w:rPr>
          <w:rFonts w:ascii="Courier" w:hAnsi="Courier" w:cs="Courier"/>
          <w:sz w:val="24"/>
          <w:sz-cs w:val="24"/>
          <w:b/>
          <w:spacing w:val="0"/>
          <w:color w:val="262626"/>
        </w:rPr>
        <w:t xml:space="preserve">is</w:t>
      </w:r>
      <w:r>
        <w:rPr>
          <w:rFonts w:ascii="Courier" w:hAnsi="Courier" w:cs="Courier"/>
          <w:sz w:val="24"/>
          <w:sz-cs w:val="24"/>
          <w:spacing w:val="0"/>
          <w:color w:val="343434"/>
        </w:rPr>
        <w:t xml:space="preserve"> free software.</w:t>
      </w:r>
      <w:r>
        <w:rPr>
          <w:rFonts w:ascii="Consolas" w:hAnsi="Consolas" w:cs="Consolas"/>
          <w:sz w:val="24"/>
          <w:sz-cs w:val="24"/>
          <w:spacing w:val="0"/>
          <w:color w:val="34343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