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03TRD13368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BRIAN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MATHENY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3B477FC0" w:rsidR="003F5959" w:rsidRPr="00D62861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January 09,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>Counsel for the State of Ohio made a motion to amend the cha</w:t>
      </w:r>
      <w:r w:rsidR="008D5A2A">
        <w:rPr>
          <w:rFonts w:ascii="Palatino Linotype" w:hAnsi="Palatino Linotype"/>
          <w:bCs/>
          <w:sz w:val="20"/>
          <w:szCs w:val="20"/>
        </w:rPr>
        <w:t>rge(s) in the case.</w:t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 The Court found the amendment did not alter the name or identi</w:t>
      </w:r>
      <w:r w:rsidR="00B27A6D">
        <w:rPr>
          <w:rFonts w:ascii="Palatino Linotype" w:hAnsi="Palatino Linotype"/>
          <w:bCs/>
          <w:sz w:val="20"/>
          <w:szCs w:val="20"/>
        </w:rPr>
        <w:t>t</w:t>
      </w:r>
      <w:r w:rsidR="00B3773B" w:rsidRPr="00FC46AD">
        <w:rPr>
          <w:rFonts w:ascii="Palatino Linotype" w:hAnsi="Palatino Linotype"/>
          <w:bCs/>
          <w:sz w:val="20"/>
          <w:szCs w:val="20"/>
        </w:rPr>
        <w:t xml:space="preserve">y of the offense and the motion is</w:t>
      </w:r>
      <w:r w:rsidRPr="00FC46AD">
        <w:rPr>
          <w:rFonts w:ascii="Palatino Linotype" w:hAnsi="Palatino Linotype"/>
          <w:bCs/>
          <w:sz w:val="20"/>
          <w:szCs w:val="20"/>
        </w:rPr>
        <w:t xml:space="preserve"> Granted.</w:t>
      </w:r>
      <w:r w:rsidR="00C7002A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The charge(s) of </w:t>
      </w:r>
      <w:r w:rsidR="00C7002A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SPEED REDUCED ZONE 3RD OR MORE</w:t>
      </w:r>
      <w:r w:rsidR="00AE03A3">
        <w:rPr>
          <w:rFonts w:ascii="Palatino Linotype" w:hAnsi="Palatino Linotype"/>
          <w:bCs/>
          <w:sz w:val="20"/>
          <w:szCs w:val="20"/>
        </w:rPr>
        <w:t xml:space="preserve"> </w:t>
      </w:r>
      <w:r w:rsidR="00D62861">
        <w:rPr>
          <w:rFonts w:ascii="Palatino Linotype" w:hAnsi="Palatino Linotype"/>
          <w:bCs/>
          <w:sz w:val="20"/>
          <w:szCs w:val="20"/>
        </w:rPr>
        <w:t xml:space="preserve">is amended to Assured Clear Distrance Ahead</w:t>
      </w:r>
      <w:r w:rsidR="0020372B">
        <w:rPr>
          <w:rFonts w:ascii="Palatino Linotype" w:hAnsi="Palatino Linotype"/>
          <w:bCs/>
          <w:sz w:val="20"/>
          <w:szCs w:val="20"/>
        </w:rPr>
        <w:t xml:space="preserve"/>
      </w:r>
      <w:r w:rsidR="00C7002A">
        <w:rPr>
          <w:rFonts w:ascii="Palatino Linotype" w:hAnsi="Palatino Linotype"/>
          <w:bCs/>
          <w:sz w:val="20"/>
          <w:szCs w:val="20"/>
        </w:rPr>
        <w:t xml:space="preserve">.</w:t>
      </w:r>
      <w:r w:rsidR="007C047E"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055A18" w:rsidRPr="00FC46AD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6D460CE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forth below. The Defendant, having understood the nature of the charge(s), all constitutional rights, and the effects of a plea,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61"/>
        <w:gridCol w:w="4019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SPEED REDUCED ZONE 3RD OR MORE - AMENDED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4511.21C***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M3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27A743FE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1AB833C8" w:rsidR="00297071" w:rsidRPr="00FC46AD" w:rsidRDefault="00360293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</w:t>
            </w:r>
            <w:r w:rsidR="00297071"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668B9E7A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="00DF2D1D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DF2D1D"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DF2D1D"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DF2D1D">
        <w:rPr>
          <w:rFonts w:ascii="Palatino Linotype" w:hAnsi="Palatino Linotype"/>
          <w:bCs/>
          <w:sz w:val="20"/>
          <w:szCs w:val="20"/>
        </w:rPr>
        <w:t xml:space="preserve">.</w:t>
      </w:r>
      <w:r w:rsidR="00D8369E">
        <w:rPr>
          <w:rFonts w:ascii="Palatino Linotype" w:hAnsi="Palatino Linotype"/>
          <w:bCs/>
          <w:sz w:val="20"/>
          <w:szCs w:val="20"/>
        </w:rPr>
        <w:t xml:space="preserve"> </w:t>
      </w:r>
      <w:r w:rsidR="008220B1">
        <w:rPr>
          <w:rFonts w:ascii="Palatino Linotype" w:hAnsi="Palatino Linotype"/>
          <w:bCs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January 09,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DF7C20">
        <w:rPr>
          <w:rFonts w:ascii="Palatino Linotype" w:hAnsi="Palatino Linotype"/>
          <w:sz w:val="20"/>
          <w:szCs w:val="20"/>
        </w:rPr>
        <w:t xml:space="preserve"/>
      </w:r>
    </w:p>
    <w:p w14:paraId="513B79E9" w14:textId="32A2FB2D" w:rsidR="00B15F82" w:rsidRPr="00FC46AD" w:rsidRDefault="00446711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BRIAN MATHENY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89A35D" w14:textId="77777777" w:rsidR="00B86CA1" w:rsidRDefault="00B86CA1" w:rsidP="008F0DC3">
      <w:r>
        <w:separator/>
      </w:r>
    </w:p>
  </w:endnote>
  <w:endnote w:type="continuationSeparator" w:id="0">
    <w:p w14:paraId="3FCCF866" w14:textId="77777777" w:rsidR="00B86CA1" w:rsidRDefault="00B86CA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6338081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>Magistrate </w:t>
    </w:r>
    <w:proofErr w:type="gramStart"/>
    <w:r>
      <w:rPr>
        <w:rFonts w:ascii="Palatino Linotype" w:hAnsi="Palatino Linotype"/>
        <w:bCs/>
        <w:sz w:val="20"/>
        <w:szCs w:val="20"/>
      </w:rPr>
      <w:t>Decision</w:t>
    </w:r>
    <w:r w:rsidR="009A0FF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>03TRD13368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6AA2A" w14:textId="77777777" w:rsidR="00B86CA1" w:rsidRDefault="00B86CA1" w:rsidP="008F0DC3">
      <w:r>
        <w:separator/>
      </w:r>
    </w:p>
  </w:footnote>
  <w:footnote w:type="continuationSeparator" w:id="0">
    <w:p w14:paraId="2CA066F3" w14:textId="77777777" w:rsidR="00B86CA1" w:rsidRDefault="00B86CA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A36F0"/>
    <w:rsid w:val="000B3923"/>
    <w:rsid w:val="000B77F0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41390"/>
    <w:rsid w:val="002514C1"/>
    <w:rsid w:val="00252858"/>
    <w:rsid w:val="0025408A"/>
    <w:rsid w:val="00262A87"/>
    <w:rsid w:val="00271E78"/>
    <w:rsid w:val="00275634"/>
    <w:rsid w:val="0029467E"/>
    <w:rsid w:val="002966E8"/>
    <w:rsid w:val="0029698F"/>
    <w:rsid w:val="00297071"/>
    <w:rsid w:val="002A0CBA"/>
    <w:rsid w:val="002A3E2A"/>
    <w:rsid w:val="002C062F"/>
    <w:rsid w:val="002C6522"/>
    <w:rsid w:val="002D1ED1"/>
    <w:rsid w:val="002D4FFD"/>
    <w:rsid w:val="002E099C"/>
    <w:rsid w:val="002E099F"/>
    <w:rsid w:val="002F1755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25955"/>
    <w:rsid w:val="00431D61"/>
    <w:rsid w:val="004421BA"/>
    <w:rsid w:val="00446711"/>
    <w:rsid w:val="004545BB"/>
    <w:rsid w:val="004547DF"/>
    <w:rsid w:val="00455922"/>
    <w:rsid w:val="00457E64"/>
    <w:rsid w:val="004634FB"/>
    <w:rsid w:val="004666E0"/>
    <w:rsid w:val="004705C5"/>
    <w:rsid w:val="00472559"/>
    <w:rsid w:val="00490303"/>
    <w:rsid w:val="00491EDA"/>
    <w:rsid w:val="004A46DD"/>
    <w:rsid w:val="004A4A5C"/>
    <w:rsid w:val="004B0547"/>
    <w:rsid w:val="004B7376"/>
    <w:rsid w:val="004B7DB0"/>
    <w:rsid w:val="004C6D63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41A1A"/>
    <w:rsid w:val="007458B2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7054"/>
    <w:rsid w:val="007E135E"/>
    <w:rsid w:val="007E3A4E"/>
    <w:rsid w:val="007E3B25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5F9C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C067E"/>
    <w:rsid w:val="009C1984"/>
    <w:rsid w:val="009D1327"/>
    <w:rsid w:val="009D3110"/>
    <w:rsid w:val="009E2629"/>
    <w:rsid w:val="009F0A4C"/>
    <w:rsid w:val="009F11BF"/>
    <w:rsid w:val="009F4BEA"/>
    <w:rsid w:val="00A00F2D"/>
    <w:rsid w:val="00A02387"/>
    <w:rsid w:val="00A070A3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86CA1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40F"/>
    <w:rsid w:val="00D76A68"/>
    <w:rsid w:val="00D819C5"/>
    <w:rsid w:val="00D81E65"/>
    <w:rsid w:val="00D8369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462A8"/>
    <w:rsid w:val="00E541E7"/>
    <w:rsid w:val="00E56897"/>
    <w:rsid w:val="00E73949"/>
    <w:rsid w:val="00E73A36"/>
    <w:rsid w:val="00E84B4E"/>
    <w:rsid w:val="00E9590E"/>
    <w:rsid w:val="00EA102F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2021-12-26T12:45:00Z</dcterms:created>
  <dcterms:modified xsi:type="dcterms:W3CDTF">2022-01-09T13:22:00Z</dcterms:modified>
</cp:coreProperties>
</file>