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1test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214DCD9"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
      </w:r>
      <w:r w:rsidR="00D34058" w:rsidRPr="00100A62">
        <w:rPr>
          <w:rFonts w:ascii="Palatino Linotype" w:hAnsi="Palatino Linotype"/>
          <w:sz w:val="20"/>
          <w:szCs w:val="20"/>
        </w:rPr>
        <w:t xml:space="preserve"> </w:t>
      </w:r>
      <w:r w:rsidR="00FF7447" w:rsidRPr="00100A62">
        <w:rPr>
          <w:rFonts w:ascii="Palatino Linotype" w:hAnsi="Palatino Linotype"/>
          <w:sz w:val="20"/>
          <w:szCs w:val="20"/>
        </w:rPr>
        <w:t xml:space="preserve"/>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77777777"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w:t>
      </w:r>
    </w:p>
    <w:p w14:paraId="44392F5D" w14:textId="5008A622"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 xml:space="preserve">MAGISTRATE</w:t>
      </w:r>
      <w:r w:rsidR="00377DFC" w:rsidRPr="00100A62">
        <w:rPr>
          <w:rFonts w:ascii="Palatino Linotype" w:hAnsi="Palatino Linotype"/>
          <w:b/>
          <w:bCs/>
          <w:sz w:val="20"/>
          <w:szCs w:val="20"/>
          <w:u w:val="single"/>
        </w:rPr>
        <w:t xml:space="preserve"> ENTRY</w:t>
      </w:r>
      <w:r w:rsidR="00F00249" w:rsidRPr="00100A62">
        <w:rPr>
          <w:rFonts w:ascii="Palatino Linotype" w:hAnsi="Palatino Linotype"/>
          <w:bCs/>
          <w:sz w:val="20"/>
          <w:szCs w:val="20"/>
        </w:rPr>
        <w:t xml:space="preserve"> </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September 26,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8185"/>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September 26, 2021. Defendant may complete community service hours to satisfy fines and costs at a rate of $10.00 per hour. All Community Service hours must be approved by the Office of Community Control.</w:t>
      </w:r>
    </w:p>
    <w:p w14:paraId="513B79E9" w14:textId="35B39ABD" w:rsidR="00B15F82"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 xml:space="preserve">Community Control Terms.</w:t>
      </w:r>
      <w:proofErr w:type="gramEnd"/>
      <w:r w:rsidRPr="00FC46AD">
        <w:rPr>
          <w:rFonts w:ascii="Palatino Linotype" w:hAnsi="Palatino Linotype"/>
          <w:sz w:val="20"/>
          <w:szCs w:val="20"/>
        </w:rPr>
        <w:t xml:space="preserve">  The Defendant is placed under  supervision for a term of  and shall report forthwith to the Office of Community Control.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64811079" w14:textId="0465326E" w:rsidR="00547749"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3A4378" w:rsidRPr="00FC46AD">
        <w:rPr>
          <w:rFonts w:ascii="Palatino Linotype" w:hAnsi="Palatino Linotype"/>
          <w:sz w:val="20"/>
          <w:szCs w:val="20"/>
        </w:rPr>
        <w:t xml:space="preserve">Pelanda</w:t>
      </w:r>
    </w:p>
    <w:p w14:paraId="4661DA55" w14:textId="561AF553" w:rsidR="00FD1C9A" w:rsidRPr="00FC46AD"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6178C" w:rsidRPr="00FC46AD">
        <w:rPr>
          <w:rFonts w:ascii="Palatino Linotype" w:hAnsi="Palatino Linotype"/>
          <w:sz w:val="20"/>
          <w:szCs w:val="20"/>
        </w:rPr>
        <w:t xml:space="preserve">Magistrate</w:t>
      </w:r>
    </w:p>
    <w:p w14:paraId="3301C9B1" w14:textId="77777777" w:rsidR="00547749" w:rsidRPr="00FC46AD"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6F36EE82" w:rsidR="002F1755" w:rsidRPr="00FC46AD"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FC46AD">
        <w:rPr>
          <w:rFonts w:ascii="Palatino Linotype" w:hAnsi="Palatino Linotype"/>
          <w:sz w:val="20"/>
          <w:szCs w:val="20"/>
        </w:rPr>
        <w:t xml:space="preserve">.</w:t>
      </w:r>
    </w:p>
    <w:p w14:paraId="29B180A8" w14:textId="612AF3F0" w:rsidR="00AD4C05" w:rsidRPr="00100A62" w:rsidRDefault="00AD4C05" w:rsidP="00AD4C05">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3FA5F501" w14:textId="2FDF6EFC"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Pr="00100A62"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100A62"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ENTRY ADOPTED.</w:t>
      </w:r>
    </w:p>
    <w:p w14:paraId="4A16364D" w14:textId="18D0F5A6" w:rsidR="00AD4C05" w:rsidRPr="00100A62"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Pr="00100A62"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____________________________________</w:t>
      </w:r>
    </w:p>
    <w:p w14:paraId="7309E4C1" w14:textId="6DBE9D3E" w:rsidR="00AD4C05" w:rsidRPr="00100A62"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100A62">
        <w:rPr>
          <w:rFonts w:ascii="Palatino Linotype" w:hAnsi="Palatino Linotype"/>
          <w:sz w:val="20"/>
          <w:szCs w:val="20"/>
        </w:rPr>
        <w:tab/>
        <w:t xml:space="preserve">JUDGE</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66A36AD5" w14:textId="6AF1FB78" w:rsidR="00C202A2"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C202A2" w:rsidRPr="00100A62">
        <w:rPr>
          <w:rFonts w:ascii="Palatino Linotype" w:hAnsi="Palatino Linotype"/>
          <w:sz w:val="20"/>
          <w:szCs w:val="20"/>
        </w:rPr>
        <w:t>Prosecutor’s Office</w:t>
      </w:r>
    </w:p>
    <w:p w14:paraId="26465DEC" w14:textId="0B7982B4" w:rsidR="00547749" w:rsidRPr="00100A62"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ab/>
      </w:r>
      <w:r w:rsidR="0071247A" w:rsidRPr="00100A62">
        <w:rPr>
          <w:rFonts w:ascii="Palatino Linotype" w:hAnsi="Palatino Linotype"/>
          <w:sz w:val="20"/>
          <w:szCs w:val="20"/>
        </w:rPr>
        <w:tab/>
      </w:r>
      <w:r w:rsidR="003F5959" w:rsidRPr="00100A62">
        <w:rPr>
          <w:rFonts w:ascii="Palatino Linotype" w:hAnsi="Palatino Linotype"/>
          <w:sz w:val="20"/>
          <w:szCs w:val="20"/>
        </w:rPr>
        <w:t xml:space="preserve"/>
      </w:r>
      <w:r w:rsidR="00882DDD" w:rsidRPr="00100A62">
        <w:rPr>
          <w:rFonts w:ascii="Palatino Linotype" w:hAnsi="Palatino Linotype"/>
          <w:sz w:val="20"/>
          <w:szCs w:val="20"/>
        </w:rPr>
        <w:t xml:space="preserve"> </w:t>
      </w:r>
      <w:r w:rsidR="003F5959" w:rsidRPr="00100A62">
        <w:rPr>
          <w:rFonts w:ascii="Palatino Linotype" w:hAnsi="Palatino Linotype"/>
          <w:sz w:val="20"/>
          <w:szCs w:val="20"/>
        </w:rPr>
        <w:t xml:space="preserve"/>
      </w:r>
    </w:p>
    <w:p w14:paraId="748DF9D4"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100A62"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100A62"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3F9D3" w14:textId="77777777" w:rsidR="003B08A2" w:rsidRDefault="003B08A2" w:rsidP="008F0DC3">
      <w:r>
        <w:separator/>
      </w:r>
    </w:p>
  </w:endnote>
  <w:endnote w:type="continuationSeparator" w:id="0">
    <w:p w14:paraId="2763A3DF" w14:textId="77777777" w:rsidR="003B08A2" w:rsidRDefault="003B08A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1test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C32C3" w14:textId="77777777" w:rsidR="003B08A2" w:rsidRDefault="003B08A2" w:rsidP="008F0DC3">
      <w:r>
        <w:separator/>
      </w:r>
    </w:p>
  </w:footnote>
  <w:footnote w:type="continuationSeparator" w:id="0">
    <w:p w14:paraId="2ADD9D3A" w14:textId="77777777" w:rsidR="003B08A2" w:rsidRDefault="003B08A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4E1C"/>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B08A2"/>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B1FD6"/>
    <w:rsid w:val="008C247A"/>
    <w:rsid w:val="008D0C49"/>
    <w:rsid w:val="008D3B3A"/>
    <w:rsid w:val="008E33EE"/>
    <w:rsid w:val="008E586A"/>
    <w:rsid w:val="008F0DC3"/>
    <w:rsid w:val="00905216"/>
    <w:rsid w:val="00915F9C"/>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70A3"/>
    <w:rsid w:val="00A52571"/>
    <w:rsid w:val="00A547DE"/>
    <w:rsid w:val="00A57A6D"/>
    <w:rsid w:val="00A60A1E"/>
    <w:rsid w:val="00A62D54"/>
    <w:rsid w:val="00A925D3"/>
    <w:rsid w:val="00AB7BF9"/>
    <w:rsid w:val="00AC58F6"/>
    <w:rsid w:val="00AD4C05"/>
    <w:rsid w:val="00AD74E3"/>
    <w:rsid w:val="00AE45E8"/>
    <w:rsid w:val="00AF1A36"/>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178C"/>
    <w:rsid w:val="00C63D41"/>
    <w:rsid w:val="00C74EE5"/>
    <w:rsid w:val="00C77D70"/>
    <w:rsid w:val="00C857E6"/>
    <w:rsid w:val="00C94D5C"/>
    <w:rsid w:val="00C97176"/>
    <w:rsid w:val="00C97AF4"/>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38</cp:revision>
  <cp:lastPrinted>2018-07-24T14:18:00Z</cp:lastPrinted>
  <dcterms:created xsi:type="dcterms:W3CDTF">2021-09-18T09:44:00Z</dcterms:created>
  <dcterms:modified xsi:type="dcterms:W3CDTF">2021-09-26T13:24:00Z</dcterms:modified>
</cp:coreProperties>
</file>