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12,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656A3FD" w14:textId="77777777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sz w:val="20"/>
          <w:szCs w:val="20"/>
          <w:u w:val="single"/>
        </w:rPr>
        <w:t>Vehicle Seizure/Immobilization</w:t>
      </w:r>
    </w:p>
    <w:p w14:paraId="059E2A42" w14:textId="720679C9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A </w:t>
      </w:r>
      <w:r w:rsidR="0042206C" w:rsidRPr="00CE3EF6">
        <w:rPr>
          <w:rFonts w:ascii="Palatino Linotype" w:hAnsi="Palatino Linotype"/>
          <w:bCs/>
          <w:sz w:val="20"/>
          <w:szCs w:val="20"/>
        </w:rPr>
        <w:t xml:space="preserve">123 EAF, license plate asfd</w:t>
      </w:r>
      <w:r w:rsidRPr="00CE3EF6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 w:rsidRPr="00CE3EF6">
        <w:rPr>
          <w:rFonts w:ascii="Palatino Linotype" w:hAnsi="Palatino Linotype"/>
          <w:bCs/>
          <w:sz w:val="20"/>
          <w:szCs w:val="20"/>
        </w:rPr>
        <w:t>nt to R.C. 4511.195 or 4510.41.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682EB0" w:rsidRPr="00CE3EF6">
        <w:rPr>
          <w:rFonts w:ascii="Palatino Linotype" w:hAnsi="Palatino Linotype"/>
          <w:sz w:val="20"/>
          <w:szCs w:val="20"/>
        </w:rPr>
        <w:t xml:space="preserve">MICHAEL DOUGLAS</w:t>
      </w:r>
      <w:r w:rsidR="00682EB0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 xml:space="preserve">is the owner of the vehicle.  Owner is subject to tow and storage fees.  The law enforcement agency shall permit the owner/authorized agent to recover vehicle contents.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51838216" w14:textId="7D7B041C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requested that the vehicle be immobilized at Defendant’s reside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nce; the State did not object. </w:t>
      </w:r>
      <w:r w:rsidRPr="00CE3EF6">
        <w:rPr>
          <w:rFonts w:ascii="Palatino Linotype" w:hAnsi="Palatino Linotype"/>
          <w:bCs/>
          <w:sz w:val="20"/>
          <w:szCs w:val="20"/>
        </w:rPr>
        <w:t>Upon landowner’s written consent, and after Defendant pays all towing and storage costs, the vehicle shall be immobilized at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Defendant’s residence</w:t>
      </w:r>
      <w:r w:rsidRPr="00CE3EF6">
        <w:rPr>
          <w:rFonts w:ascii="Palatino Linotype" w:hAnsi="Palatino Linotype"/>
          <w:bCs/>
          <w:sz w:val="20"/>
          <w:szCs w:val="20"/>
        </w:rPr>
        <w:t xml:space="preserve">.  If the vehicle is towed to owner’s home, the law enforcement agency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shall keep the license plates.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F8F49" w14:textId="77777777" w:rsidR="0036236F" w:rsidRDefault="0036236F" w:rsidP="008F0DC3">
      <w:r>
        <w:separator/>
      </w:r>
    </w:p>
  </w:endnote>
  <w:endnote w:type="continuationSeparator" w:id="0">
    <w:p w14:paraId="59706CA1" w14:textId="77777777" w:rsidR="0036236F" w:rsidRDefault="0036236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F7DD9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F7DD9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21CRB01268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2B369" w14:textId="77777777" w:rsidR="0036236F" w:rsidRDefault="0036236F" w:rsidP="008F0DC3">
      <w:r>
        <w:separator/>
      </w:r>
    </w:p>
  </w:footnote>
  <w:footnote w:type="continuationSeparator" w:id="0">
    <w:p w14:paraId="61B42846" w14:textId="77777777" w:rsidR="0036236F" w:rsidRDefault="0036236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70FC6-990C-406E-B7B8-8B4234F4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113</cp:revision>
  <cp:lastPrinted>2018-07-24T14:18:00Z</cp:lastPrinted>
  <dcterms:created xsi:type="dcterms:W3CDTF">2021-11-15T10:11:00Z</dcterms:created>
  <dcterms:modified xsi:type="dcterms:W3CDTF">2022-02-06T11:24:00Z</dcterms:modified>
</cp:coreProperties>
</file>