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21TRC08121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Ronald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Coyan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Bryan Bowen,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1st/10yr Prior 20yr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DD9AE04" w14:textId="1ACD1829" w:rsidR="008E408B" w:rsidRPr="00CE3EF6" w:rsidRDefault="00516E85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have no contact with</w:t>
      </w:r>
      <w:r w:rsidR="00326EAF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234</w:t>
      </w:r>
      <w:r w:rsidRPr="00CE3EF6">
        <w:rPr>
          <w:rFonts w:ascii="Palatino Linotype" w:hAnsi="Palatino Linotype"/>
          <w:bCs/>
          <w:sz w:val="20"/>
          <w:szCs w:val="20"/>
        </w:rPr>
        <w:t xml:space="preserve">.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person.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proofErr w:type="gramStart"/>
      <w:r w:rsidR="003D5F88" w:rsidRPr="00CE3EF6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</w:p>
    <w:p w14:paraId="7656A3FD" w14:textId="77777777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sz w:val="20"/>
          <w:szCs w:val="20"/>
          <w:u w:val="single"/>
        </w:rPr>
        <w:t>Vehicle Seizure/Immobilization</w:t>
      </w:r>
    </w:p>
    <w:p w14:paraId="059E2A42" w14:textId="335B3E4F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A </w:t>
      </w:r>
      <w:proofErr w:type="gramStart"/>
      <w:r w:rsidR="0042206C" w:rsidRPr="00CE3EF6">
        <w:rPr>
          <w:rFonts w:ascii="Palatino Linotype" w:hAnsi="Palatino Linotype"/>
          <w:bCs/>
          <w:sz w:val="20"/>
          <w:szCs w:val="20"/>
        </w:rPr>
        <w:t xml:space="preserve">234, license plate 234</w:t>
      </w:r>
      <w:r w:rsidRPr="00CE3EF6">
        <w:rPr>
          <w:rFonts w:ascii="Palatino Linotype" w:hAnsi="Palatino Linotype"/>
          <w:bCs/>
          <w:sz w:val="20"/>
          <w:szCs w:val="20"/>
        </w:rPr>
        <w:t>, was seized by law enforcement pursua</w:t>
      </w:r>
      <w:r w:rsidR="00B454D6" w:rsidRPr="00CE3EF6">
        <w:rPr>
          <w:rFonts w:ascii="Palatino Linotype" w:hAnsi="Palatino Linotype"/>
          <w:bCs/>
          <w:sz w:val="20"/>
          <w:szCs w:val="20"/>
        </w:rPr>
        <w:t>nt to R.C. 4511.195 or 4510.41.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682EB0" w:rsidRPr="00CE3EF6">
        <w:rPr>
          <w:rFonts w:ascii="Palatino Linotype" w:hAnsi="Palatino Linotype"/>
          <w:sz w:val="20"/>
          <w:szCs w:val="20"/>
        </w:rPr>
        <w:t xml:space="preserve">Ronald Coyan</w:t>
      </w:r>
      <w:r w:rsidR="00682EB0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 xml:space="preserve">is the owner of the vehicle.  Owner is subject to tow and storage fees.  The law enforcement agency shall permit the owner/authorized agent to recover vehicle contents.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Ronald Coyan: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21TRC08121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