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5F47A4A7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1B5B15">
        <w:rPr>
          <w:rFonts w:ascii="Palatino Linotype" w:hAnsi="Palatino Linotype"/>
          <w:bCs/>
          <w:sz w:val="20"/>
          <w:szCs w:val="20"/>
        </w:rPr>
        <w:t xml:space="preserve">Three jail days suspended upon proof of completion of driver intervention program.</w:t>
      </w:r>
      <w:bookmarkStart w:id="1" w:name="_GoBack"/>
      <w:bookmarkEnd w:id="1"/>
      <w:r w:rsidR="00E872A3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proofErr w:type="gramStart"/>
      <w:r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E4DC6" w14:textId="77777777" w:rsidR="00B657DF" w:rsidRDefault="00B657DF" w:rsidP="008F0DC3">
      <w:r>
        <w:separator/>
      </w:r>
    </w:p>
  </w:endnote>
  <w:endnote w:type="continuationSeparator" w:id="0">
    <w:p w14:paraId="588216F9" w14:textId="77777777" w:rsidR="00B657DF" w:rsidRDefault="00B65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B5B1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4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B5B1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0BE6B" w14:textId="77777777" w:rsidR="00B657DF" w:rsidRDefault="00B657DF" w:rsidP="008F0DC3">
      <w:r>
        <w:separator/>
      </w:r>
    </w:p>
  </w:footnote>
  <w:footnote w:type="continuationSeparator" w:id="0">
    <w:p w14:paraId="06AFE464" w14:textId="77777777" w:rsidR="00B657DF" w:rsidRDefault="00B65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2022-02-27T10:43:00Z</dcterms:modified>
</cp:coreProperties>
</file>