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60A5B3A8" w14:textId="77777777" w:rsidR="00FF68FB" w:rsidRPr="0038710F" w:rsidRDefault="00FF68FB" w:rsidP="00FF68FB">
      <w:pPr>
        <w:rPr>
          <w:rFonts w:ascii="Palatino Linotype" w:hAnsi="Palatino Linotype"/>
          <w:color w:val="FFFFFF"/>
        </w:rPr>
      </w:pP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73B1734"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proofErr w:type="gramStart"/>
      <w:r w:rsidR="006C5381" w:rsidRPr="006C5381">
        <w:rPr>
          <w:rFonts w:ascii="Palatino Linotype" w:hAnsi="Palatino Linotype"/>
        </w:rPr>
        <w:t xml:space="preserve">{{ </w:t>
      </w:r>
      <w:proofErr w:type="spellStart"/>
      <w:r w:rsidR="006C5381" w:rsidRPr="006C5381">
        <w:rPr>
          <w:rFonts w:ascii="Palatino Linotype" w:hAnsi="Palatino Linotype"/>
        </w:rPr>
        <w:t>case</w:t>
      </w:r>
      <w:proofErr w:type="gramEnd"/>
      <w:r w:rsidR="006C5381" w:rsidRPr="006C5381">
        <w:rPr>
          <w:rFonts w:ascii="Palatino Linotype" w:hAnsi="Palatino Linotype"/>
        </w:rPr>
        <w:t>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proofErr w:type="gramStart"/>
      <w:r w:rsidRPr="006C5381">
        <w:rPr>
          <w:rFonts w:ascii="Palatino Linotype" w:hAnsi="Palatino Linotype"/>
        </w:rPr>
        <w:t xml:space="preserve">{{ </w:t>
      </w:r>
      <w:proofErr w:type="spellStart"/>
      <w:r w:rsidRPr="006C5381">
        <w:rPr>
          <w:rFonts w:ascii="Palatino Linotype" w:hAnsi="Palatino Linotype"/>
        </w:rPr>
        <w:t>defendant</w:t>
      </w:r>
      <w:proofErr w:type="gramEnd"/>
      <w:r w:rsidRPr="006C5381">
        <w:rPr>
          <w:rFonts w:ascii="Palatino Linotype" w:hAnsi="Palatino Linotype"/>
        </w:rPr>
        <w: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58C62FF6" w:rsidR="00FF68FB" w:rsidRPr="0038710F" w:rsidRDefault="00FF68FB" w:rsidP="00FF68FB">
      <w:pPr>
        <w:ind w:left="4320" w:firstLine="720"/>
        <w:rPr>
          <w:rFonts w:ascii="Palatino Linotype" w:hAnsi="Palatino Linotype"/>
          <w:b/>
          <w:bCs/>
        </w:rPr>
      </w:pPr>
      <w:r>
        <w:rPr>
          <w:rFonts w:ascii="Palatino Linotype" w:hAnsi="Palatino Linotype"/>
          <w:b/>
          <w:bCs/>
        </w:rPr>
        <w:t xml:space="preserve">   </w:t>
      </w:r>
      <w:r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w:t>
      </w:r>
      <w:proofErr w:type="gramStart"/>
      <w:r w:rsidR="006C5381">
        <w:rPr>
          <w:rFonts w:ascii="Palatino Linotype" w:hAnsi="Palatino Linotype"/>
          <w:b/>
          <w:bCs/>
        </w:rPr>
        <w:t xml:space="preserve">{{ </w:t>
      </w:r>
      <w:proofErr w:type="spellStart"/>
      <w:r w:rsidR="006C5381">
        <w:rPr>
          <w:rFonts w:ascii="Palatino Linotype" w:hAnsi="Palatino Linotype"/>
          <w:b/>
          <w:bCs/>
        </w:rPr>
        <w:t>judicial</w:t>
      </w:r>
      <w:proofErr w:type="gramEnd"/>
      <w:r w:rsidR="006C5381">
        <w:rPr>
          <w:rFonts w:ascii="Palatino Linotype" w:hAnsi="Palatino Linotype"/>
          <w:b/>
          <w:bCs/>
        </w:rPr>
        <w:t>_officer.last_name</w:t>
      </w:r>
      <w:proofErr w:type="spellEnd"/>
      <w:r w:rsidR="006C5381">
        <w:rPr>
          <w:rFonts w:ascii="Palatino Linotype" w:hAnsi="Palatino Linotype"/>
          <w:b/>
          <w:bCs/>
        </w:rPr>
        <w:t xml:space="preserve"> }}</w:t>
      </w:r>
    </w:p>
    <w:p w14:paraId="30927E6B" w14:textId="404358F3" w:rsidR="00F00249" w:rsidRPr="000E404D" w:rsidRDefault="00FF68FB" w:rsidP="006C5381">
      <w:pPr>
        <w:ind w:firstLine="720"/>
        <w:rPr>
          <w:rFonts w:ascii="Palatino Linotype" w:hAnsi="Palatino Linotype"/>
        </w:rPr>
      </w:pPr>
      <w:r w:rsidRPr="0038710F">
        <w:rPr>
          <w:rFonts w:ascii="Palatino Linotype" w:hAnsi="Palatino Linotype"/>
        </w:rPr>
        <w:t>Defendant.</w:t>
      </w:r>
      <w:r w:rsidRPr="004814E1">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4468DD8F" w14:textId="77777777" w:rsidR="005216C2" w:rsidRDefault="00E828F3" w:rsidP="005216C2">
      <w:pPr>
        <w:tabs>
          <w:tab w:val="center" w:pos="720"/>
          <w:tab w:val="center" w:pos="4680"/>
        </w:tabs>
        <w:jc w:val="both"/>
        <w:rPr>
          <w:rFonts w:ascii="Palatino Linotype" w:hAnsi="Palatino Linotype"/>
        </w:rPr>
      </w:pPr>
      <w:r w:rsidRPr="000E404D">
        <w:rPr>
          <w:rFonts w:ascii="Palatino Linotype" w:hAnsi="Palatino Linotype"/>
        </w:rPr>
        <w:tab/>
      </w:r>
      <w:r w:rsidR="00B63143">
        <w:rPr>
          <w:rFonts w:ascii="Palatino Linotype" w:hAnsi="Palatino Linotype"/>
        </w:rPr>
        <w:t xml:space="preserve">{% if </w:t>
      </w:r>
      <w:proofErr w:type="spellStart"/>
      <w:r w:rsidR="00B63143">
        <w:rPr>
          <w:rFonts w:ascii="Palatino Linotype" w:hAnsi="Palatino Linotype"/>
        </w:rPr>
        <w:t>competency_decision</w:t>
      </w:r>
      <w:proofErr w:type="spellEnd"/>
      <w:r w:rsidR="00B63143">
        <w:rPr>
          <w:rFonts w:ascii="Palatino Linotype" w:hAnsi="Palatino Linotype"/>
        </w:rPr>
        <w:t xml:space="preserve"> == ‘Found Competent’ </w:t>
      </w:r>
      <w:proofErr w:type="gramStart"/>
      <w:r w:rsidR="00B63143">
        <w:rPr>
          <w:rFonts w:ascii="Palatino Linotype" w:hAnsi="Palatino Linotype"/>
        </w:rPr>
        <w:t>%}</w:t>
      </w:r>
      <w:r w:rsidR="000E404D" w:rsidRPr="000E404D">
        <w:rPr>
          <w:rFonts w:ascii="Palatino Linotype" w:hAnsi="Palatino Linotype"/>
        </w:rPr>
        <w:t>Pursuant</w:t>
      </w:r>
      <w:proofErr w:type="gramEnd"/>
      <w:r w:rsidR="000E404D" w:rsidRPr="000E404D">
        <w:rPr>
          <w:rFonts w:ascii="Palatino Linotype" w:hAnsi="Palatino Linotype"/>
        </w:rPr>
        <w:t xml:space="preserve"> to R.C. 2945.38, the Court finds that</w:t>
      </w:r>
      <w:r w:rsidR="002E0786">
        <w:rPr>
          <w:rFonts w:ascii="Palatino Linotype" w:hAnsi="Palatino Linotype"/>
        </w:rPr>
        <w:t xml:space="preserve"> the</w:t>
      </w:r>
      <w:r w:rsidR="000E404D" w:rsidRPr="000E404D">
        <w:rPr>
          <w:rFonts w:ascii="Palatino Linotype" w:hAnsi="Palatino Linotype"/>
        </w:rPr>
        <w:t xml:space="preserve"> Defendant in the above-styled case is presently competent to stand trial. Defendant is presently capable of understanding the nature and objective of the proceedings against </w:t>
      </w:r>
      <w:r w:rsidR="002E0786">
        <w:rPr>
          <w:rFonts w:ascii="Palatino Linotype" w:hAnsi="Palatino Linotype"/>
        </w:rPr>
        <w:t>them</w:t>
      </w:r>
      <w:r w:rsidR="000E404D" w:rsidRPr="000E404D">
        <w:rPr>
          <w:rFonts w:ascii="Palatino Linotype" w:hAnsi="Palatino Linotype"/>
        </w:rPr>
        <w:t xml:space="preserve"> and of presently assisting in </w:t>
      </w:r>
      <w:r w:rsidR="002E0786">
        <w:rPr>
          <w:rFonts w:ascii="Palatino Linotype" w:hAnsi="Palatino Linotype"/>
        </w:rPr>
        <w:t>their</w:t>
      </w:r>
      <w:r w:rsidR="000E404D" w:rsidRPr="000E404D">
        <w:rPr>
          <w:rFonts w:ascii="Palatino Linotype" w:hAnsi="Palatino Linotype"/>
        </w:rPr>
        <w:t xml:space="preserve"> defense. This finding is based upon the written repo</w:t>
      </w:r>
      <w:r w:rsidR="000E404D">
        <w:rPr>
          <w:rFonts w:ascii="Palatino Linotype" w:hAnsi="Palatino Linotype"/>
        </w:rPr>
        <w:t>rt prepared and filed under seal by the examiner in accordance with R.C. 2945.371</w:t>
      </w:r>
      <w:r w:rsidR="0077358D">
        <w:rPr>
          <w:rFonts w:ascii="Palatino Linotype" w:hAnsi="Palatino Linotype"/>
        </w:rPr>
        <w:t>(H)(3)</w:t>
      </w:r>
      <w:r w:rsidR="000E404D">
        <w:rPr>
          <w:rFonts w:ascii="Palatino Linotype" w:hAnsi="Palatino Linotype"/>
        </w:rPr>
        <w:t>. The parties have stipulated to the contents of the report, stipulated the report be admitted into evidence, and stipulated that Defendant is competent to stand trial.</w:t>
      </w:r>
    </w:p>
    <w:p w14:paraId="06087E36" w14:textId="77777777" w:rsidR="005216C2" w:rsidRDefault="005216C2" w:rsidP="005216C2">
      <w:pPr>
        <w:tabs>
          <w:tab w:val="center" w:pos="720"/>
          <w:tab w:val="center" w:pos="4680"/>
        </w:tabs>
        <w:jc w:val="both"/>
        <w:rPr>
          <w:rFonts w:ascii="Palatino Linotype" w:hAnsi="Palatino Linotype"/>
        </w:rPr>
      </w:pPr>
      <w:r>
        <w:rPr>
          <w:rFonts w:ascii="Palatino Linotype" w:hAnsi="Palatino Linotype"/>
        </w:rPr>
        <w:tab/>
        <w:t xml:space="preserve">It is therefore ordered that </w:t>
      </w:r>
      <w:proofErr w:type="gramStart"/>
      <w:r>
        <w:rPr>
          <w:rFonts w:ascii="Palatino Linotype" w:hAnsi="Palatino Linotype"/>
        </w:rPr>
        <w:t>Defendant</w:t>
      </w:r>
      <w:proofErr w:type="gramEnd"/>
      <w:r>
        <w:rPr>
          <w:rFonts w:ascii="Palatino Linotype" w:hAnsi="Palatino Linotype"/>
        </w:rPr>
        <w:t xml:space="preserve"> shall be proceeded against as provided by law.</w:t>
      </w:r>
    </w:p>
    <w:p w14:paraId="6F6E5796" w14:textId="1242419B" w:rsidR="00014368" w:rsidRPr="00D418ED" w:rsidRDefault="005216C2" w:rsidP="00014368">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t xml:space="preserve">This case is hereby scheduled for a </w:t>
      </w:r>
      <w:r w:rsidRPr="00D418ED">
        <w:rPr>
          <w:rFonts w:ascii="Palatino Linotype" w:hAnsi="Palatino Linotype"/>
          <w:b/>
          <w:bCs/>
        </w:rPr>
        <w:t xml:space="preserve">Final Pretrial on </w:t>
      </w:r>
      <w:r w:rsidR="000711B4" w:rsidRPr="00D418ED">
        <w:rPr>
          <w:rFonts w:ascii="Palatino Linotype" w:hAnsi="Palatino Linotype"/>
          <w:b/>
          <w:bCs/>
        </w:rPr>
        <w:t xml:space="preserve">{{ </w:t>
      </w:r>
      <w:proofErr w:type="spellStart"/>
      <w:r w:rsidR="000711B4" w:rsidRPr="00D418ED">
        <w:rPr>
          <w:rFonts w:ascii="Palatino Linotype" w:hAnsi="Palatino Linotype"/>
          <w:b/>
          <w:bCs/>
        </w:rPr>
        <w:t>final_pretrial.date</w:t>
      </w:r>
      <w:proofErr w:type="spellEnd"/>
      <w:r w:rsidR="000711B4" w:rsidRPr="00D418ED">
        <w:rPr>
          <w:rFonts w:ascii="Palatino Linotype" w:hAnsi="Palatino Linotype"/>
          <w:b/>
          <w:bCs/>
        </w:rPr>
        <w:t xml:space="preserve"> }}</w:t>
      </w:r>
      <w:r w:rsidRPr="00D418ED">
        <w:rPr>
          <w:rFonts w:ascii="Palatino Linotype" w:hAnsi="Palatino Linotype"/>
          <w:b/>
          <w:bCs/>
        </w:rPr>
        <w:t>,</w:t>
      </w:r>
      <w:r w:rsidRPr="00D418ED">
        <w:rPr>
          <w:rFonts w:ascii="Palatino Linotype" w:hAnsi="Palatino Linotype"/>
        </w:rPr>
        <w:t xml:space="preserve"> at </w:t>
      </w:r>
      <w:r w:rsidR="000711B4" w:rsidRPr="00D418ED">
        <w:rPr>
          <w:rFonts w:ascii="Palatino Linotype" w:hAnsi="Palatino Linotype"/>
          <w:b/>
          <w:bCs/>
        </w:rPr>
        <w:t xml:space="preserve">{{ </w:t>
      </w:r>
      <w:proofErr w:type="spellStart"/>
      <w:r w:rsidR="000711B4" w:rsidRPr="00D418ED">
        <w:rPr>
          <w:rFonts w:ascii="Palatino Linotype" w:hAnsi="Palatino Linotype"/>
          <w:b/>
          <w:bCs/>
        </w:rPr>
        <w:t>final_pretrial.time</w:t>
      </w:r>
      <w:proofErr w:type="spellEnd"/>
      <w:r w:rsidR="000711B4" w:rsidRPr="00D418ED">
        <w:rPr>
          <w:rFonts w:ascii="Palatino Linotype" w:hAnsi="Palatino Linotype"/>
          <w:b/>
          <w:bCs/>
        </w:rPr>
        <w:t xml:space="preserve"> }}</w:t>
      </w:r>
      <w:r w:rsidRPr="00D418ED">
        <w:rPr>
          <w:rFonts w:ascii="Palatino Linotype" w:hAnsi="Palatino Linotype"/>
          <w:b/>
          <w:bCs/>
        </w:rPr>
        <w:t xml:space="preserve">, </w:t>
      </w:r>
      <w:r w:rsidRPr="00D418ED">
        <w:rPr>
          <w:rFonts w:ascii="Palatino Linotype" w:hAnsi="Palatino Linotype"/>
        </w:rPr>
        <w:t xml:space="preserve">and a </w:t>
      </w:r>
      <w:r w:rsidRPr="00D418ED">
        <w:rPr>
          <w:rFonts w:ascii="Palatino Linotype" w:hAnsi="Palatino Linotype"/>
          <w:b/>
          <w:bCs/>
        </w:rPr>
        <w:t>Jury</w:t>
      </w:r>
      <w:r w:rsidRPr="00D418ED">
        <w:rPr>
          <w:rFonts w:ascii="Palatino Linotype" w:hAnsi="Palatino Linotype"/>
        </w:rPr>
        <w:t xml:space="preserve"> </w:t>
      </w:r>
      <w:r w:rsidRPr="00D418ED">
        <w:rPr>
          <w:rFonts w:ascii="Palatino Linotype" w:hAnsi="Palatino Linotype"/>
          <w:b/>
          <w:bCs/>
        </w:rPr>
        <w:t xml:space="preserve">Trial on </w:t>
      </w:r>
      <w:r w:rsidR="00D817BA" w:rsidRPr="00D418ED">
        <w:rPr>
          <w:rFonts w:ascii="Palatino Linotype" w:hAnsi="Palatino Linotype"/>
          <w:b/>
          <w:bCs/>
        </w:rPr>
        <w:t xml:space="preserve">{{ </w:t>
      </w:r>
      <w:proofErr w:type="spellStart"/>
      <w:r w:rsidR="00D817BA" w:rsidRPr="00D418ED">
        <w:rPr>
          <w:rFonts w:ascii="Palatino Linotype" w:hAnsi="Palatino Linotype"/>
          <w:b/>
          <w:bCs/>
        </w:rPr>
        <w:t>jury_trial.date</w:t>
      </w:r>
      <w:proofErr w:type="spellEnd"/>
      <w:r w:rsidR="00D817BA" w:rsidRPr="00D418ED">
        <w:rPr>
          <w:rFonts w:ascii="Palatino Linotype" w:hAnsi="Palatino Linotype"/>
          <w:b/>
          <w:bCs/>
        </w:rPr>
        <w:t xml:space="preserve"> }}</w:t>
      </w:r>
      <w:r w:rsidRPr="00D418ED">
        <w:rPr>
          <w:rFonts w:ascii="Palatino Linotype" w:hAnsi="Palatino Linotype"/>
        </w:rPr>
        <w:t xml:space="preserve"> at </w:t>
      </w:r>
      <w:r w:rsidRPr="00D418ED">
        <w:rPr>
          <w:rFonts w:ascii="Palatino Linotype" w:hAnsi="Palatino Linotype"/>
          <w:b/>
          <w:bCs/>
        </w:rPr>
        <w:t>8:15 AM</w:t>
      </w:r>
      <w:r w:rsidRPr="00D418ED">
        <w:rPr>
          <w:rFonts w:ascii="Palatino Linotype" w:hAnsi="Palatino Linotype"/>
        </w:rPr>
        <w:t>, in</w:t>
      </w:r>
      <w:r w:rsidR="00C567AC" w:rsidRPr="00D418ED">
        <w:rPr>
          <w:rFonts w:ascii="Palatino Linotype" w:hAnsi="Palatino Linotype"/>
          <w:b/>
          <w:bCs/>
        </w:rPr>
        <w:t xml:space="preserve"> {{ </w:t>
      </w:r>
      <w:proofErr w:type="spellStart"/>
      <w:r w:rsidR="00C567AC" w:rsidRPr="00D418ED">
        <w:rPr>
          <w:rFonts w:ascii="Palatino Linotype" w:hAnsi="Palatino Linotype"/>
          <w:b/>
          <w:bCs/>
        </w:rPr>
        <w:t>jury_trial.location</w:t>
      </w:r>
      <w:proofErr w:type="spellEnd"/>
      <w:r w:rsidR="00C567AC" w:rsidRPr="00D418ED">
        <w:rPr>
          <w:rFonts w:ascii="Palatino Linotype" w:hAnsi="Palatino Linotype"/>
          <w:b/>
          <w:bCs/>
        </w:rPr>
        <w:t xml:space="preserve"> }}</w:t>
      </w:r>
      <w:r w:rsidRPr="00D418ED">
        <w:rPr>
          <w:rFonts w:ascii="Palatino Linotype" w:hAnsi="Palatino Linotype"/>
        </w:rPr>
        <w:tab/>
      </w:r>
      <w:r w:rsidR="00B63143" w:rsidRPr="00D418ED">
        <w:rPr>
          <w:rFonts w:ascii="Palatino Linotype" w:hAnsi="Palatino Linotype"/>
        </w:rPr>
        <w:t xml:space="preserve">{% </w:t>
      </w:r>
      <w:proofErr w:type="spellStart"/>
      <w:r w:rsidR="00B63143" w:rsidRPr="00D418ED">
        <w:rPr>
          <w:rFonts w:ascii="Palatino Linotype" w:hAnsi="Palatino Linotype"/>
        </w:rPr>
        <w:t>elif</w:t>
      </w:r>
      <w:proofErr w:type="spellEnd"/>
      <w:r w:rsidR="00B63143" w:rsidRPr="00D418ED">
        <w:rPr>
          <w:rFonts w:ascii="Palatino Linotype" w:hAnsi="Palatino Linotype"/>
        </w:rPr>
        <w:t xml:space="preserve"> </w:t>
      </w:r>
      <w:proofErr w:type="spellStart"/>
      <w:r w:rsidR="00B63143" w:rsidRPr="00D418ED">
        <w:rPr>
          <w:rFonts w:ascii="Palatino Linotype" w:hAnsi="Palatino Linotype"/>
        </w:rPr>
        <w:t>competency_decision</w:t>
      </w:r>
      <w:proofErr w:type="spellEnd"/>
      <w:r w:rsidR="00B63143" w:rsidRPr="00D418ED">
        <w:rPr>
          <w:rFonts w:ascii="Palatino Linotype" w:hAnsi="Palatino Linotype"/>
        </w:rPr>
        <w:t xml:space="preserve"> == ‘Found Competent - Not Insane’ %}</w:t>
      </w:r>
      <w:r w:rsidR="00C35CDD" w:rsidRPr="00D418ED">
        <w:rPr>
          <w:rFonts w:ascii="Palatino Linotype" w:hAnsi="Palatino Linotype"/>
        </w:rPr>
        <w:t xml:space="preserve"> Pursuant to R.C. 2945.371(H)(4), the Court finds that the Defendant in the above-styled case did understand the wrongfulness of their actions at the time of the offense and can stand trial. This finding is based upon the written report prepared and </w:t>
      </w:r>
      <w:proofErr w:type="gramStart"/>
      <w:r w:rsidR="00C35CDD" w:rsidRPr="00D418ED">
        <w:rPr>
          <w:rFonts w:ascii="Palatino Linotype" w:hAnsi="Palatino Linotype"/>
        </w:rPr>
        <w:t>file</w:t>
      </w:r>
      <w:proofErr w:type="gramEnd"/>
      <w:r w:rsidR="00C35CDD" w:rsidRPr="00D418ED">
        <w:rPr>
          <w:rFonts w:ascii="Palatino Linotype" w:hAnsi="Palatino Linotype"/>
        </w:rPr>
        <w:t xml:space="preserv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sidRPr="00D418ED">
        <w:rPr>
          <w:rFonts w:ascii="Palatino Linotype" w:hAnsi="Palatino Linotype"/>
        </w:rPr>
        <w:t>o</w:t>
      </w:r>
      <w:r w:rsidR="00C35CDD" w:rsidRPr="00D418ED">
        <w:rPr>
          <w:rFonts w:ascii="Palatino Linotype" w:hAnsi="Palatino Linotype"/>
        </w:rPr>
        <w:t>f the offense and can stand trial.</w:t>
      </w:r>
      <w:r w:rsidR="00014368" w:rsidRPr="00D418ED">
        <w:rPr>
          <w:rFonts w:ascii="Palatino Linotype" w:hAnsi="Palatino Linotype"/>
        </w:rPr>
        <w:t xml:space="preserve"> </w:t>
      </w:r>
      <w:r w:rsidR="00014368" w:rsidRPr="00D418ED">
        <w:rPr>
          <w:rFonts w:ascii="Palatino Linotype" w:hAnsi="Palatino Linotype"/>
        </w:rPr>
        <w:tab/>
      </w:r>
    </w:p>
    <w:p w14:paraId="411313D6" w14:textId="133B9275" w:rsidR="00014368" w:rsidRPr="00D418ED" w:rsidRDefault="00014368" w:rsidP="00014368">
      <w:pPr>
        <w:tabs>
          <w:tab w:val="center" w:pos="720"/>
          <w:tab w:val="center" w:pos="4680"/>
        </w:tabs>
        <w:jc w:val="both"/>
        <w:rPr>
          <w:rFonts w:ascii="Palatino Linotype" w:hAnsi="Palatino Linotype"/>
        </w:rPr>
      </w:pPr>
      <w:r w:rsidRPr="00D418ED">
        <w:rPr>
          <w:rFonts w:ascii="Palatino Linotype" w:hAnsi="Palatino Linotype"/>
        </w:rPr>
        <w:tab/>
        <w:t xml:space="preserve">It is therefore ordered that </w:t>
      </w:r>
      <w:proofErr w:type="gramStart"/>
      <w:r w:rsidRPr="00D418ED">
        <w:rPr>
          <w:rFonts w:ascii="Palatino Linotype" w:hAnsi="Palatino Linotype"/>
        </w:rPr>
        <w:t>Defendant</w:t>
      </w:r>
      <w:proofErr w:type="gramEnd"/>
      <w:r w:rsidRPr="00D418ED">
        <w:rPr>
          <w:rFonts w:ascii="Palatino Linotype" w:hAnsi="Palatino Linotype"/>
        </w:rPr>
        <w:t xml:space="preserve"> shall be proceeded against as provided by law.</w:t>
      </w:r>
    </w:p>
    <w:p w14:paraId="00BE994A" w14:textId="35A820EF" w:rsidR="000E404D" w:rsidRPr="00D418ED" w:rsidRDefault="00014368" w:rsidP="00014368">
      <w:pPr>
        <w:tabs>
          <w:tab w:val="center" w:pos="720"/>
          <w:tab w:val="center" w:pos="4680"/>
        </w:tabs>
        <w:jc w:val="both"/>
        <w:rPr>
          <w:rFonts w:ascii="Palatino Linotype" w:hAnsi="Palatino Linotype"/>
        </w:rPr>
      </w:pPr>
      <w:r w:rsidRPr="00D418ED">
        <w:rPr>
          <w:rFonts w:ascii="Palatino Linotype" w:hAnsi="Palatino Linotype"/>
        </w:rPr>
        <w:tab/>
      </w:r>
      <w:r w:rsidR="005674F9" w:rsidRPr="00D418ED">
        <w:rPr>
          <w:rFonts w:ascii="Palatino Linotype" w:hAnsi="Palatino Linotype"/>
        </w:rPr>
        <w:tab/>
        <w:t xml:space="preserve">This case is hereby scheduled for a </w:t>
      </w:r>
      <w:r w:rsidR="005674F9" w:rsidRPr="00D418ED">
        <w:rPr>
          <w:rFonts w:ascii="Palatino Linotype" w:hAnsi="Palatino Linotype"/>
          <w:b/>
          <w:bCs/>
        </w:rPr>
        <w:t xml:space="preserve">Final Pretrial on </w:t>
      </w:r>
      <w:proofErr w:type="gramStart"/>
      <w:r w:rsidR="005674F9" w:rsidRPr="00D418ED">
        <w:rPr>
          <w:rFonts w:ascii="Palatino Linotype" w:hAnsi="Palatino Linotype"/>
          <w:b/>
          <w:bCs/>
        </w:rPr>
        <w:t xml:space="preserve">{{ </w:t>
      </w:r>
      <w:proofErr w:type="spellStart"/>
      <w:r w:rsidR="005674F9" w:rsidRPr="00D418ED">
        <w:rPr>
          <w:rFonts w:ascii="Palatino Linotype" w:hAnsi="Palatino Linotype"/>
          <w:b/>
          <w:bCs/>
        </w:rPr>
        <w:t>final</w:t>
      </w:r>
      <w:proofErr w:type="gramEnd"/>
      <w:r w:rsidR="005674F9" w:rsidRPr="00D418ED">
        <w:rPr>
          <w:rFonts w:ascii="Palatino Linotype" w:hAnsi="Palatino Linotype"/>
          <w:b/>
          <w:bCs/>
        </w:rPr>
        <w:t>_pretrial.date</w:t>
      </w:r>
      <w:proofErr w:type="spellEnd"/>
      <w:r w:rsidR="005674F9" w:rsidRPr="00D418ED">
        <w:rPr>
          <w:rFonts w:ascii="Palatino Linotype" w:hAnsi="Palatino Linotype"/>
          <w:b/>
          <w:bCs/>
        </w:rPr>
        <w:t xml:space="preserve"> }},</w:t>
      </w:r>
      <w:r w:rsidR="005674F9" w:rsidRPr="00D418ED">
        <w:rPr>
          <w:rFonts w:ascii="Palatino Linotype" w:hAnsi="Palatino Linotype"/>
        </w:rPr>
        <w:t xml:space="preserve"> at </w:t>
      </w:r>
      <w:r w:rsidR="005674F9" w:rsidRPr="00D418ED">
        <w:rPr>
          <w:rFonts w:ascii="Palatino Linotype" w:hAnsi="Palatino Linotype"/>
          <w:b/>
          <w:bCs/>
        </w:rPr>
        <w:t xml:space="preserve">{{ </w:t>
      </w:r>
      <w:proofErr w:type="spellStart"/>
      <w:r w:rsidR="005674F9" w:rsidRPr="00D418ED">
        <w:rPr>
          <w:rFonts w:ascii="Palatino Linotype" w:hAnsi="Palatino Linotype"/>
          <w:b/>
          <w:bCs/>
        </w:rPr>
        <w:t>final_pretrial.time</w:t>
      </w:r>
      <w:proofErr w:type="spellEnd"/>
      <w:r w:rsidR="005674F9" w:rsidRPr="00D418ED">
        <w:rPr>
          <w:rFonts w:ascii="Palatino Linotype" w:hAnsi="Palatino Linotype"/>
          <w:b/>
          <w:bCs/>
        </w:rPr>
        <w:t xml:space="preserve"> }}, </w:t>
      </w:r>
      <w:r w:rsidR="005674F9" w:rsidRPr="00D418ED">
        <w:rPr>
          <w:rFonts w:ascii="Palatino Linotype" w:hAnsi="Palatino Linotype"/>
        </w:rPr>
        <w:t xml:space="preserve">and a </w:t>
      </w:r>
      <w:r w:rsidR="005674F9" w:rsidRPr="00D418ED">
        <w:rPr>
          <w:rFonts w:ascii="Palatino Linotype" w:hAnsi="Palatino Linotype"/>
          <w:b/>
          <w:bCs/>
        </w:rPr>
        <w:t>Jury</w:t>
      </w:r>
      <w:r w:rsidR="005674F9" w:rsidRPr="00D418ED">
        <w:rPr>
          <w:rFonts w:ascii="Palatino Linotype" w:hAnsi="Palatino Linotype"/>
        </w:rPr>
        <w:t xml:space="preserve"> </w:t>
      </w:r>
      <w:r w:rsidR="005674F9" w:rsidRPr="00D418ED">
        <w:rPr>
          <w:rFonts w:ascii="Palatino Linotype" w:hAnsi="Palatino Linotype"/>
          <w:b/>
          <w:bCs/>
        </w:rPr>
        <w:t xml:space="preserve">Trial on {{ </w:t>
      </w:r>
      <w:proofErr w:type="spellStart"/>
      <w:r w:rsidR="005674F9" w:rsidRPr="00D418ED">
        <w:rPr>
          <w:rFonts w:ascii="Palatino Linotype" w:hAnsi="Palatino Linotype"/>
          <w:b/>
          <w:bCs/>
        </w:rPr>
        <w:t>jury_trial.date</w:t>
      </w:r>
      <w:proofErr w:type="spellEnd"/>
      <w:r w:rsidR="005674F9" w:rsidRPr="00D418ED">
        <w:rPr>
          <w:rFonts w:ascii="Palatino Linotype" w:hAnsi="Palatino Linotype"/>
          <w:b/>
          <w:bCs/>
        </w:rPr>
        <w:t xml:space="preserve"> }}</w:t>
      </w:r>
      <w:r w:rsidR="005674F9" w:rsidRPr="00D418ED">
        <w:rPr>
          <w:rFonts w:ascii="Palatino Linotype" w:hAnsi="Palatino Linotype"/>
        </w:rPr>
        <w:t xml:space="preserve"> at </w:t>
      </w:r>
      <w:r w:rsidR="005674F9" w:rsidRPr="00D418ED">
        <w:rPr>
          <w:rFonts w:ascii="Palatino Linotype" w:hAnsi="Palatino Linotype"/>
          <w:b/>
          <w:bCs/>
        </w:rPr>
        <w:t>8:15 AM</w:t>
      </w:r>
      <w:r w:rsidR="005674F9" w:rsidRPr="00D418ED">
        <w:rPr>
          <w:rFonts w:ascii="Palatino Linotype" w:hAnsi="Palatino Linotype"/>
        </w:rPr>
        <w:t xml:space="preserve">, in </w:t>
      </w:r>
      <w:r w:rsidR="005674F9" w:rsidRPr="00D418ED">
        <w:rPr>
          <w:rFonts w:ascii="Palatino Linotype" w:hAnsi="Palatino Linotype"/>
          <w:b/>
          <w:bCs/>
        </w:rPr>
        <w:t xml:space="preserve">{{ </w:t>
      </w:r>
      <w:proofErr w:type="spellStart"/>
      <w:r w:rsidR="005674F9" w:rsidRPr="00D418ED">
        <w:rPr>
          <w:rFonts w:ascii="Palatino Linotype" w:hAnsi="Palatino Linotype"/>
          <w:b/>
          <w:bCs/>
        </w:rPr>
        <w:t>jury_trial.location</w:t>
      </w:r>
      <w:proofErr w:type="spellEnd"/>
      <w:r w:rsidR="005674F9" w:rsidRPr="00D418ED">
        <w:rPr>
          <w:rFonts w:ascii="Palatino Linotype" w:hAnsi="Palatino Linotype"/>
          <w:b/>
          <w:bCs/>
        </w:rPr>
        <w:t xml:space="preserve"> }}</w:t>
      </w:r>
      <w:r w:rsidRPr="00D418ED">
        <w:rPr>
          <w:rFonts w:ascii="Palatino Linotype" w:hAnsi="Palatino Linotype"/>
          <w:b/>
          <w:bCs/>
        </w:rPr>
        <w:t>.</w:t>
      </w:r>
      <w:r w:rsidR="00C35CDD" w:rsidRPr="00D418ED">
        <w:rPr>
          <w:rFonts w:ascii="Palatino Linotype" w:hAnsi="Palatino Linotype"/>
        </w:rPr>
        <w:t>{% endif %}</w:t>
      </w:r>
    </w:p>
    <w:p w14:paraId="6B30DC4E" w14:textId="5659760F" w:rsidR="00BC38B4" w:rsidRPr="00D418ED" w:rsidRDefault="00E828F3" w:rsidP="005216C2">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5587B3EA" w:rsidR="00E26CC7" w:rsidRPr="00BA0311"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E26CC7" w:rsidRPr="00BA0311">
        <w:rPr>
          <w:rFonts w:ascii="Palatino Linotype" w:hAnsi="Palatino Linotype"/>
        </w:rPr>
        <w:t>____________________________________</w:t>
      </w:r>
    </w:p>
    <w:p w14:paraId="78D7467B" w14:textId="7EC8AD01" w:rsidR="00D5093C" w:rsidRPr="00BA0311"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rPr>
      </w:pPr>
      <w:r w:rsidRPr="00BA0311">
        <w:rPr>
          <w:rFonts w:ascii="Palatino Linotype" w:hAnsi="Palatino Linotype"/>
        </w:rPr>
        <w:tab/>
      </w:r>
      <w:proofErr w:type="gramStart"/>
      <w:r w:rsidR="006C5381" w:rsidRPr="00BA0311">
        <w:rPr>
          <w:rFonts w:ascii="Palatino Linotype" w:hAnsi="Palatino Linotype"/>
        </w:rPr>
        <w:t xml:space="preserve">{{ </w:t>
      </w:r>
      <w:proofErr w:type="spellStart"/>
      <w:r w:rsidR="006C5381" w:rsidRPr="00BA0311">
        <w:rPr>
          <w:rFonts w:ascii="Palatino Linotype" w:hAnsi="Palatino Linotype"/>
        </w:rPr>
        <w:t>judicial</w:t>
      </w:r>
      <w:proofErr w:type="gramEnd"/>
      <w:r w:rsidR="006C5381" w:rsidRPr="00BA0311">
        <w:rPr>
          <w:rFonts w:ascii="Palatino Linotype" w:hAnsi="Palatino Linotype"/>
        </w:rPr>
        <w:t>_officer.officer_type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judicial_officer.first_name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judicial_officer.last_name</w:t>
      </w:r>
      <w:proofErr w:type="spellEnd"/>
      <w:r w:rsidR="006C5381" w:rsidRPr="00BA0311">
        <w:rPr>
          <w:rFonts w:ascii="Palatino Linotype" w:hAnsi="Palatino Linotype"/>
        </w:rPr>
        <w:t xml:space="preserve"> }}</w:t>
      </w:r>
    </w:p>
    <w:p w14:paraId="43E51E64" w14:textId="70713319" w:rsidR="00791A6B" w:rsidRPr="00AB49F6"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791A6B"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C041" w14:textId="77777777" w:rsidR="00D74473" w:rsidRDefault="00D74473" w:rsidP="008F0DC3">
      <w:r>
        <w:separator/>
      </w:r>
    </w:p>
  </w:endnote>
  <w:endnote w:type="continuationSeparator" w:id="0">
    <w:p w14:paraId="0DC18310" w14:textId="77777777" w:rsidR="00D74473" w:rsidRDefault="00D7447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7B77" w14:textId="77777777" w:rsidR="00867A62" w:rsidRDefault="00867A62" w:rsidP="006C53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A235201" w14:textId="77777777" w:rsidR="00867A62" w:rsidRPr="00C2697F" w:rsidRDefault="00867A62" w:rsidP="006C53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Defendant: PS     OM     </w:t>
    </w:r>
    <w:proofErr w:type="gramStart"/>
    <w:r>
      <w:rPr>
        <w:rFonts w:ascii="Palatino Linotype" w:hAnsi="Palatino Linotype"/>
        <w:sz w:val="16"/>
        <w:szCs w:val="16"/>
      </w:rPr>
      <w:t>EM;</w:t>
    </w:r>
    <w:proofErr w:type="gramEnd"/>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3D4B" w14:textId="77777777" w:rsidR="00D74473" w:rsidRDefault="00D74473" w:rsidP="008F0DC3">
      <w:r>
        <w:separator/>
      </w:r>
    </w:p>
  </w:footnote>
  <w:footnote w:type="continuationSeparator" w:id="0">
    <w:p w14:paraId="346A8F62" w14:textId="77777777" w:rsidR="00D74473" w:rsidRDefault="00D7447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5"/>
  </w:num>
  <w:num w:numId="3" w16cid:durableId="51539672">
    <w:abstractNumId w:val="4"/>
  </w:num>
  <w:num w:numId="4" w16cid:durableId="1567183784">
    <w:abstractNumId w:val="3"/>
  </w:num>
  <w:num w:numId="5" w16cid:durableId="1153571701">
    <w:abstractNumId w:val="6"/>
  </w:num>
  <w:num w:numId="6" w16cid:durableId="1033194921">
    <w:abstractNumId w:val="2"/>
  </w:num>
  <w:num w:numId="7" w16cid:durableId="364790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4368"/>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67B71"/>
    <w:rsid w:val="000711B4"/>
    <w:rsid w:val="00081CCF"/>
    <w:rsid w:val="00081DC1"/>
    <w:rsid w:val="00082210"/>
    <w:rsid w:val="00082E35"/>
    <w:rsid w:val="0008610F"/>
    <w:rsid w:val="00092006"/>
    <w:rsid w:val="00092788"/>
    <w:rsid w:val="00095EAC"/>
    <w:rsid w:val="00097139"/>
    <w:rsid w:val="000A7A5E"/>
    <w:rsid w:val="000A7ABF"/>
    <w:rsid w:val="000B3923"/>
    <w:rsid w:val="000B77F0"/>
    <w:rsid w:val="000D2607"/>
    <w:rsid w:val="000D5026"/>
    <w:rsid w:val="000E26D5"/>
    <w:rsid w:val="000E2FBB"/>
    <w:rsid w:val="000E404D"/>
    <w:rsid w:val="000E736E"/>
    <w:rsid w:val="000F06B4"/>
    <w:rsid w:val="000F1088"/>
    <w:rsid w:val="000F1C6D"/>
    <w:rsid w:val="000F2F37"/>
    <w:rsid w:val="00100765"/>
    <w:rsid w:val="00100A62"/>
    <w:rsid w:val="00100D23"/>
    <w:rsid w:val="00101089"/>
    <w:rsid w:val="001013B3"/>
    <w:rsid w:val="00104E8C"/>
    <w:rsid w:val="001060E9"/>
    <w:rsid w:val="00107607"/>
    <w:rsid w:val="00107CF0"/>
    <w:rsid w:val="00112A60"/>
    <w:rsid w:val="001234A0"/>
    <w:rsid w:val="00127B48"/>
    <w:rsid w:val="0013383D"/>
    <w:rsid w:val="00143597"/>
    <w:rsid w:val="00143FC0"/>
    <w:rsid w:val="00146F86"/>
    <w:rsid w:val="00150DBE"/>
    <w:rsid w:val="00154C94"/>
    <w:rsid w:val="001643BD"/>
    <w:rsid w:val="001647B9"/>
    <w:rsid w:val="0016533D"/>
    <w:rsid w:val="00165BC0"/>
    <w:rsid w:val="00165F33"/>
    <w:rsid w:val="00167B2E"/>
    <w:rsid w:val="0017211E"/>
    <w:rsid w:val="00172686"/>
    <w:rsid w:val="00181392"/>
    <w:rsid w:val="00183AC2"/>
    <w:rsid w:val="001842F0"/>
    <w:rsid w:val="00184955"/>
    <w:rsid w:val="001A0D94"/>
    <w:rsid w:val="001A2C4E"/>
    <w:rsid w:val="001B1198"/>
    <w:rsid w:val="001B1473"/>
    <w:rsid w:val="001B78A3"/>
    <w:rsid w:val="001B7F38"/>
    <w:rsid w:val="001C4C68"/>
    <w:rsid w:val="001C7508"/>
    <w:rsid w:val="001D37D1"/>
    <w:rsid w:val="001D3F56"/>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47CE"/>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16C2"/>
    <w:rsid w:val="005268C8"/>
    <w:rsid w:val="00526C59"/>
    <w:rsid w:val="00536AA6"/>
    <w:rsid w:val="00540D56"/>
    <w:rsid w:val="00547749"/>
    <w:rsid w:val="005514D0"/>
    <w:rsid w:val="0055383B"/>
    <w:rsid w:val="00554697"/>
    <w:rsid w:val="0056237E"/>
    <w:rsid w:val="005660D0"/>
    <w:rsid w:val="005674F9"/>
    <w:rsid w:val="00570D42"/>
    <w:rsid w:val="00571F64"/>
    <w:rsid w:val="005744B4"/>
    <w:rsid w:val="00575BE2"/>
    <w:rsid w:val="00576887"/>
    <w:rsid w:val="005849FC"/>
    <w:rsid w:val="00586E58"/>
    <w:rsid w:val="00595F0A"/>
    <w:rsid w:val="005B4767"/>
    <w:rsid w:val="005C0C53"/>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54CB"/>
    <w:rsid w:val="00696B0D"/>
    <w:rsid w:val="006A1330"/>
    <w:rsid w:val="006A2D04"/>
    <w:rsid w:val="006A7561"/>
    <w:rsid w:val="006B5767"/>
    <w:rsid w:val="006B61EC"/>
    <w:rsid w:val="006C07A3"/>
    <w:rsid w:val="006C5381"/>
    <w:rsid w:val="006D0830"/>
    <w:rsid w:val="006D2B1C"/>
    <w:rsid w:val="006D3368"/>
    <w:rsid w:val="006D4146"/>
    <w:rsid w:val="006D6C55"/>
    <w:rsid w:val="006E089A"/>
    <w:rsid w:val="006E1B83"/>
    <w:rsid w:val="006E1BC9"/>
    <w:rsid w:val="006E22A1"/>
    <w:rsid w:val="006E4EEB"/>
    <w:rsid w:val="007001ED"/>
    <w:rsid w:val="00705AC0"/>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7358D"/>
    <w:rsid w:val="00781A46"/>
    <w:rsid w:val="00782773"/>
    <w:rsid w:val="00791A6B"/>
    <w:rsid w:val="007933C6"/>
    <w:rsid w:val="007A2E1B"/>
    <w:rsid w:val="007A3B62"/>
    <w:rsid w:val="007A41C2"/>
    <w:rsid w:val="007A5247"/>
    <w:rsid w:val="007A7BFE"/>
    <w:rsid w:val="007B0CAB"/>
    <w:rsid w:val="007B1BB0"/>
    <w:rsid w:val="007B2AA0"/>
    <w:rsid w:val="007B5EAA"/>
    <w:rsid w:val="007B6101"/>
    <w:rsid w:val="007C047E"/>
    <w:rsid w:val="007C1226"/>
    <w:rsid w:val="007C266B"/>
    <w:rsid w:val="007C63B5"/>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391"/>
    <w:rsid w:val="00864BF9"/>
    <w:rsid w:val="00865767"/>
    <w:rsid w:val="00867A62"/>
    <w:rsid w:val="00870895"/>
    <w:rsid w:val="00875951"/>
    <w:rsid w:val="00882DDD"/>
    <w:rsid w:val="00882EF2"/>
    <w:rsid w:val="00887A7B"/>
    <w:rsid w:val="00890A26"/>
    <w:rsid w:val="008916A7"/>
    <w:rsid w:val="00893860"/>
    <w:rsid w:val="00894E9A"/>
    <w:rsid w:val="008A66AA"/>
    <w:rsid w:val="008A7C69"/>
    <w:rsid w:val="008B1FD6"/>
    <w:rsid w:val="008B3A37"/>
    <w:rsid w:val="008C2473"/>
    <w:rsid w:val="008C247A"/>
    <w:rsid w:val="008C4486"/>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984"/>
    <w:rsid w:val="009D1DE1"/>
    <w:rsid w:val="009D3110"/>
    <w:rsid w:val="009E2629"/>
    <w:rsid w:val="009F11BF"/>
    <w:rsid w:val="009F1301"/>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A0311"/>
    <w:rsid w:val="00BB1BCE"/>
    <w:rsid w:val="00BB601B"/>
    <w:rsid w:val="00BC0A61"/>
    <w:rsid w:val="00BC0C11"/>
    <w:rsid w:val="00BC38B4"/>
    <w:rsid w:val="00BD06DD"/>
    <w:rsid w:val="00BD0CBF"/>
    <w:rsid w:val="00BE207A"/>
    <w:rsid w:val="00BF43DF"/>
    <w:rsid w:val="00BF449E"/>
    <w:rsid w:val="00C0033E"/>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567AC"/>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18ED"/>
    <w:rsid w:val="00D44797"/>
    <w:rsid w:val="00D46B92"/>
    <w:rsid w:val="00D46E1F"/>
    <w:rsid w:val="00D50822"/>
    <w:rsid w:val="00D5093C"/>
    <w:rsid w:val="00D5273B"/>
    <w:rsid w:val="00D541FA"/>
    <w:rsid w:val="00D55E5F"/>
    <w:rsid w:val="00D64A4C"/>
    <w:rsid w:val="00D73D86"/>
    <w:rsid w:val="00D742A1"/>
    <w:rsid w:val="00D74473"/>
    <w:rsid w:val="00D7540F"/>
    <w:rsid w:val="00D76A68"/>
    <w:rsid w:val="00D817BA"/>
    <w:rsid w:val="00D819C5"/>
    <w:rsid w:val="00D827B6"/>
    <w:rsid w:val="00D8369E"/>
    <w:rsid w:val="00D84B32"/>
    <w:rsid w:val="00D91AF6"/>
    <w:rsid w:val="00D95406"/>
    <w:rsid w:val="00D979F7"/>
    <w:rsid w:val="00DA2A4B"/>
    <w:rsid w:val="00DA7138"/>
    <w:rsid w:val="00DA7256"/>
    <w:rsid w:val="00DA775F"/>
    <w:rsid w:val="00DB0E05"/>
    <w:rsid w:val="00DB38A1"/>
    <w:rsid w:val="00DC1DEA"/>
    <w:rsid w:val="00DD0BC8"/>
    <w:rsid w:val="00DF2959"/>
    <w:rsid w:val="00DF2D1D"/>
    <w:rsid w:val="00DF6729"/>
    <w:rsid w:val="00DF7C20"/>
    <w:rsid w:val="00DF7DD9"/>
    <w:rsid w:val="00E1049D"/>
    <w:rsid w:val="00E13881"/>
    <w:rsid w:val="00E14D6C"/>
    <w:rsid w:val="00E14EE9"/>
    <w:rsid w:val="00E15FD4"/>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16</cp:revision>
  <cp:lastPrinted>2023-02-14T17:49:00Z</cp:lastPrinted>
  <dcterms:created xsi:type="dcterms:W3CDTF">2023-05-30T13:55:00Z</dcterms:created>
  <dcterms:modified xsi:type="dcterms:W3CDTF">2023-05-30T15:01:00Z</dcterms:modified>
</cp:coreProperties>
</file>