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case</w:t>
      </w:r>
      <w:proofErr w:type="gramEnd"/>
      <w:r w:rsidR="00F516E2" w:rsidRPr="00100A62">
        <w:rPr>
          <w:rFonts w:ascii="Palatino Linotype" w:hAnsi="Palatino Linotype"/>
          <w:sz w:val="20"/>
          <w:szCs w:val="20"/>
        </w:rPr>
        <w:t>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defendant</w:t>
      </w:r>
      <w:proofErr w:type="gramEnd"/>
      <w:r>
        <w:rPr>
          <w:rFonts w:ascii="Palatino Linotype" w:hAnsi="Palatino Linotype"/>
          <w:sz w:val="20"/>
          <w:szCs w:val="20"/>
        </w:rPr>
        <w: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appearance</w:t>
      </w:r>
      <w:proofErr w:type="gramEnd"/>
      <w:r>
        <w:rPr>
          <w:rFonts w:ascii="Palatino Linotype" w:hAnsi="Palatino Linotype"/>
          <w:sz w:val="20"/>
          <w:szCs w:val="20"/>
        </w:rPr>
        <w:t>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440552">
        <w:rPr>
          <w:rFonts w:ascii="Palatino Linotype" w:hAnsi="Palatino Linotype"/>
          <w:bCs/>
          <w:sz w:val="20"/>
          <w:szCs w:val="20"/>
        </w:rPr>
        <w:t>{</w:t>
      </w:r>
      <w:proofErr w:type="gramEnd"/>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w:t>
      </w:r>
      <w:proofErr w:type="gramStart"/>
      <w:r w:rsidRPr="00440552">
        <w:rPr>
          <w:rFonts w:ascii="Palatino Linotype" w:hAnsi="Palatino Linotype"/>
          <w:bCs/>
          <w:sz w:val="20"/>
          <w:szCs w:val="20"/>
        </w:rPr>
        <w:t>{{ amend</w:t>
      </w:r>
      <w:proofErr w:type="gramEnd"/>
      <w:r w:rsidRPr="00440552">
        <w:rPr>
          <w:rFonts w:ascii="Palatino Linotype" w:hAnsi="Palatino Linotype"/>
          <w:bCs/>
          <w:sz w:val="20"/>
          <w:szCs w:val="20"/>
        </w:rPr>
        <w:t>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if appearance_</w:t>
      </w:r>
      <w:proofErr w:type="gramStart"/>
      <w:r>
        <w:rPr>
          <w:rFonts w:ascii="Palatino Linotype" w:hAnsi="Palatino Linotype"/>
          <w:sz w:val="20"/>
          <w:szCs w:val="20"/>
        </w:rPr>
        <w:t>reason !</w:t>
      </w:r>
      <w:proofErr w:type="gramEnd"/>
      <w:r>
        <w:rPr>
          <w:rFonts w:ascii="Palatino Linotype" w:hAnsi="Palatino Linotype"/>
          <w:sz w:val="20"/>
          <w:szCs w:val="20"/>
        </w:rPr>
        <w:t>=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xml:space="preserve">{% endif </w:t>
      </w:r>
      <w:proofErr w:type="gramStart"/>
      <w:r>
        <w:rPr>
          <w:rFonts w:ascii="Palatino Linotype" w:hAnsi="Palatino Linotype"/>
          <w:sz w:val="20"/>
          <w:szCs w:val="20"/>
        </w:rPr>
        <w:t>%}</w:t>
      </w:r>
      <w:r w:rsidR="00933FA2">
        <w:rPr>
          <w:rFonts w:ascii="Palatino Linotype" w:hAnsi="Palatino Linotype"/>
          <w:sz w:val="20"/>
          <w:szCs w:val="20"/>
        </w:rPr>
        <w:t>{</w:t>
      </w:r>
      <w:proofErr w:type="gramEnd"/>
      <w:r w:rsidR="00933FA2">
        <w:rPr>
          <w:rFonts w:ascii="Palatino Linotype" w:hAnsi="Palatino Linotype"/>
          <w:sz w:val="20"/>
          <w:szCs w:val="20"/>
        </w:rPr>
        <w:t xml:space="preserve">% if offense_of_violence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35FA9981" w:rsidR="00EB1290" w:rsidRPr="00D426CD" w:rsidRDefault="009069BE" w:rsidP="002875E7">
      <w:pPr>
        <w:jc w:val="both"/>
        <w:rPr>
          <w:rFonts w:ascii="Palatino Linotype" w:hAnsi="Palatino Linotype"/>
          <w:sz w:val="20"/>
          <w:szCs w:val="20"/>
        </w:rPr>
      </w:pPr>
      <w:r>
        <w:rPr>
          <w:rFonts w:ascii="Palatino Linotype" w:hAnsi="Palatino Linotype"/>
          <w:sz w:val="20"/>
          <w:szCs w:val="20"/>
        </w:rPr>
        <w:t>{% if appearance_</w:t>
      </w:r>
      <w:proofErr w:type="gramStart"/>
      <w:r>
        <w:rPr>
          <w:rFonts w:ascii="Palatino Linotype" w:hAnsi="Palatino Linotype"/>
          <w:sz w:val="20"/>
          <w:szCs w:val="20"/>
        </w:rPr>
        <w:t>reason !</w:t>
      </w:r>
      <w:proofErr w:type="gramEnd"/>
      <w:r>
        <w:rPr>
          <w:rFonts w:ascii="Palatino Linotype" w:hAnsi="Palatino Linotype"/>
          <w:sz w:val="20"/>
          <w:szCs w:val="20"/>
        </w:rPr>
        <w:t>= ‘sentencing’ %}</w:t>
      </w:r>
      <w:r w:rsidR="001C7AC2" w:rsidRPr="00D426CD">
        <w:rPr>
          <w:rFonts w:ascii="Palatino Linotype" w:hAnsi="Palatino Linotype"/>
          <w:sz w:val="20"/>
          <w:szCs w:val="20"/>
        </w:rPr>
        <w:t>The Defendant understood the nature of the charge(s), all constitutional rights, and the effects of a plea. Defendant entered a plea(s) to the charge(s) as set forth in the chart below. 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xml:space="preserve">{% endif </w:t>
      </w:r>
      <w:proofErr w:type="gramStart"/>
      <w:r>
        <w:rPr>
          <w:rFonts w:ascii="Palatino Linotype" w:hAnsi="Palatino Linotype"/>
          <w:sz w:val="20"/>
          <w:szCs w:val="20"/>
        </w:rPr>
        <w:t>%}</w:t>
      </w:r>
      <w:r w:rsidR="00FC3969" w:rsidRPr="00D426CD">
        <w:rPr>
          <w:rFonts w:ascii="Palatino Linotype" w:hAnsi="Palatino Linotype"/>
          <w:sz w:val="20"/>
          <w:szCs w:val="20"/>
        </w:rPr>
        <w:t>{</w:t>
      </w:r>
      <w:proofErr w:type="gramEnd"/>
      <w:r w:rsidR="00FC3969" w:rsidRPr="00D426CD">
        <w:rPr>
          <w:rFonts w:ascii="Palatino Linotype" w:hAnsi="Palatino Linotype"/>
          <w:sz w:val="20"/>
          <w:szCs w:val="20"/>
        </w:rPr>
        <w:t>% if victim_statements is true %}{{‘\n</w:t>
      </w:r>
      <w:r w:rsidR="00083D7E" w:rsidRPr="00D426CD">
        <w:rPr>
          <w:rFonts w:ascii="Palatino Linotype" w:hAnsi="Palatino Linotype"/>
          <w:sz w:val="20"/>
          <w:szCs w:val="20"/>
        </w:rPr>
        <w:t>\n</w:t>
      </w:r>
      <w:r w:rsidR="00FC3969" w:rsidRPr="00D426CD">
        <w:rPr>
          <w:rFonts w:ascii="Palatino Linotype" w:hAnsi="Palatino Linotype"/>
          <w:sz w:val="20"/>
          <w:szCs w:val="20"/>
        </w:rPr>
        <w:t xml:space="preserve">’}}Prior to sentencing, the Court heard statements from the Prosecutor, Victim Advocate on behalf of the victim, Defense Counsel and the Defendant. The Court considered the overriding purposes of misdemeanor sentencing when making its findings. {% endif </w:t>
      </w:r>
      <w:proofErr w:type="gramStart"/>
      <w:r w:rsidR="00FC3969" w:rsidRPr="00D426CD">
        <w:rPr>
          <w:rFonts w:ascii="Palatino Linotype" w:hAnsi="Palatino Linotype"/>
          <w:sz w:val="20"/>
          <w:szCs w:val="20"/>
        </w:rPr>
        <w:t>%}F</w:t>
      </w:r>
      <w:r w:rsidR="00663B8D" w:rsidRPr="00D426CD">
        <w:rPr>
          <w:rFonts w:ascii="Palatino Linotype" w:hAnsi="Palatino Linotype"/>
          <w:sz w:val="20"/>
          <w:szCs w:val="20"/>
        </w:rPr>
        <w:t>ollowing</w:t>
      </w:r>
      <w:proofErr w:type="gramEnd"/>
      <w:r w:rsidR="00663B8D" w:rsidRPr="00D426CD">
        <w:rPr>
          <w:rFonts w:ascii="Palatino Linotype" w:hAnsi="Palatino Linotype"/>
          <w:sz w:val="20"/>
          <w:szCs w:val="20"/>
        </w:rPr>
        <w:t xml:space="preserve">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charge</w:t>
            </w:r>
            <w:proofErr w:type="gramEnd"/>
            <w:r w:rsidRPr="00FC46AD">
              <w:rPr>
                <w:rFonts w:ascii="Palatino Linotype" w:hAnsi="Palatino Linotype"/>
                <w:b/>
                <w:bCs/>
                <w:sz w:val="20"/>
                <w:szCs w:val="20"/>
              </w:rPr>
              <w:t>.statute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community</w:t>
      </w:r>
      <w:proofErr w:type="gramEnd"/>
      <w:r w:rsidRPr="005A615C">
        <w:rPr>
          <w:rFonts w:ascii="Palatino Linotype" w:hAnsi="Palatino Linotype"/>
          <w:sz w:val="20"/>
          <w:szCs w:val="20"/>
        </w:rPr>
        <w:t xml:space="preserve">_control.specialized_docket_type }}. The Defendant has reviewed and understands the requirements of the </w:t>
      </w:r>
      <w:proofErr w:type="gramStart"/>
      <w:r w:rsidRPr="005A615C">
        <w:rPr>
          <w:rFonts w:ascii="Palatino Linotype" w:hAnsi="Palatino Linotype"/>
          <w:sz w:val="20"/>
          <w:szCs w:val="20"/>
        </w:rPr>
        <w:t>{{ community</w:t>
      </w:r>
      <w:proofErr w:type="gramEnd"/>
      <w:r w:rsidRPr="005A615C">
        <w:rPr>
          <w:rFonts w:ascii="Palatino Linotype" w:hAnsi="Palatino Linotype"/>
          <w:sz w:val="20"/>
          <w:szCs w:val="20"/>
        </w:rPr>
        <w:t>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A006DF">
        <w:rPr>
          <w:rFonts w:ascii="Palatino Linotype" w:hAnsi="Palatino Linotype"/>
          <w:sz w:val="20"/>
          <w:szCs w:val="20"/>
        </w:rPr>
        <w:t>{{‘\n’</w:t>
      </w:r>
      <w:proofErr w:type="gramStart"/>
      <w:r w:rsidR="00A006DF">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if 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 xml:space="preserve">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proofErr w:type="gramStart"/>
      <w:r w:rsidR="00983957">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jail</w:t>
      </w:r>
      <w:proofErr w:type="gramEnd"/>
      <w:r w:rsidR="00C4250A" w:rsidRPr="005547B6">
        <w:rPr>
          <w:rFonts w:ascii="Palatino Linotype" w:hAnsi="Palatino Linotype"/>
          <w:b/>
          <w:sz w:val="20"/>
          <w:szCs w:val="20"/>
        </w:rPr>
        <w:t>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623467">
        <w:rPr>
          <w:rFonts w:ascii="Palatino Linotype" w:hAnsi="Palatino Linotype"/>
          <w:b/>
          <w:sz w:val="20"/>
          <w:szCs w:val="20"/>
        </w:rPr>
        <w:t>{{ jail</w:t>
      </w:r>
      <w:proofErr w:type="gramEnd"/>
      <w:r w:rsidRPr="00623467">
        <w:rPr>
          <w:rFonts w:ascii="Palatino Linotype" w:hAnsi="Palatino Linotype"/>
          <w:b/>
          <w:sz w:val="20"/>
          <w:szCs w:val="20"/>
        </w:rPr>
        <w:t>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proofErr w:type="gramStart"/>
      <w:r>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lastRenderedPageBreak/>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proofErr w:type="gramStart"/>
      <w:r w:rsidR="009A7C4D">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if jail_</w:t>
      </w:r>
      <w:proofErr w:type="gramStart"/>
      <w:r w:rsidR="00AA1E1B" w:rsidRPr="005A615C">
        <w:rPr>
          <w:rFonts w:ascii="Palatino Linotype" w:hAnsi="Palatino Linotype"/>
          <w:sz w:val="20"/>
          <w:szCs w:val="20"/>
        </w:rPr>
        <w:t>terms.companion</w:t>
      </w:r>
      <w:proofErr w:type="gramEnd"/>
      <w:r w:rsidR="00AA1E1B" w:rsidRPr="005A615C">
        <w:rPr>
          <w:rFonts w:ascii="Palatino Linotype" w:hAnsi="Palatino Linotype"/>
          <w:sz w:val="20"/>
          <w:szCs w:val="20"/>
        </w:rPr>
        <w:t xml:space="preserve">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xml:space="preserve">{% endif </w:t>
      </w:r>
      <w:proofErr w:type="gramStart"/>
      <w:r w:rsidR="00AA1E1B" w:rsidRPr="005A615C">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5C9BF690"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w:t>
      </w:r>
      <w:r w:rsidR="00EF75F3">
        <w:rPr>
          <w:rFonts w:ascii="Palatino Linotype" w:hAnsi="Palatino Linotype"/>
          <w:sz w:val="20"/>
          <w:szCs w:val="20"/>
        </w:rPr>
        <w:t>{% if jail_</w:t>
      </w:r>
      <w:proofErr w:type="gramStart"/>
      <w:r w:rsidR="00EF75F3">
        <w:rPr>
          <w:rFonts w:ascii="Palatino Linotype" w:hAnsi="Palatino Linotype"/>
          <w:sz w:val="20"/>
          <w:szCs w:val="20"/>
        </w:rPr>
        <w:t>terms.jail</w:t>
      </w:r>
      <w:proofErr w:type="gramEnd"/>
      <w:r w:rsidR="00EF75F3">
        <w:rPr>
          <w:rFonts w:ascii="Palatino Linotype" w:hAnsi="Palatino Linotype"/>
          <w:sz w:val="20"/>
          <w:szCs w:val="20"/>
        </w:rPr>
        <w:t>_sentence_execution_type == ‘intermittent days’ %}may {% else %}</w:t>
      </w:r>
      <w:r w:rsidRPr="0059577E">
        <w:rPr>
          <w:rFonts w:ascii="Palatino Linotype" w:hAnsi="Palatino Linotype"/>
          <w:sz w:val="20"/>
          <w:szCs w:val="20"/>
        </w:rPr>
        <w:t>shall</w:t>
      </w:r>
      <w:r w:rsidR="00EF75F3">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 != ‘consecutive days’ %}{{ jail_terms.jail_report_days_notes }}{% endif %}</w:t>
      </w:r>
    </w:p>
    <w:p w14:paraId="27D7C187" w14:textId="6ADB7F95"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BC1F3A">
        <w:rPr>
          <w:rFonts w:ascii="Palatino Linotype" w:hAnsi="Palatino Linotype"/>
          <w:sz w:val="20"/>
          <w:szCs w:val="20"/>
        </w:rPr>
        <w:t>{{‘\n’</w:t>
      </w:r>
      <w:proofErr w:type="gramStart"/>
      <w:r w:rsidR="00BC1F3A">
        <w:rPr>
          <w:rFonts w:ascii="Palatino Linotype" w:hAnsi="Palatino Linotype"/>
          <w:sz w:val="20"/>
          <w:szCs w:val="20"/>
        </w:rPr>
        <w:t>}}</w:t>
      </w:r>
      <w:r w:rsidRPr="00236E88">
        <w:rPr>
          <w:rFonts w:ascii="Palatino Linotype" w:hAnsi="Palatino Linotype"/>
          <w:sz w:val="20"/>
          <w:szCs w:val="20"/>
        </w:rPr>
        <w:t>{</w:t>
      </w:r>
      <w:proofErr w:type="gramEnd"/>
      <w:r w:rsidRPr="00236E88">
        <w:rPr>
          <w:rFonts w:ascii="Palatino Linotype" w:hAnsi="Palatino Linotype"/>
          <w:sz w:val="20"/>
          <w:szCs w:val="20"/>
        </w:rPr>
        <w:t>% endif %}</w:t>
      </w:r>
    </w:p>
    <w:p w14:paraId="513B79E9" w14:textId="4976D6D8"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‘Yes’ %}</w:t>
      </w:r>
      <w:r w:rsidR="006F4CA4">
        <w:rPr>
          <w:rFonts w:ascii="Palatino Linotype" w:hAnsi="Palatino Linotype"/>
          <w:bCs/>
          <w:sz w:val="20"/>
          <w:szCs w:val="20"/>
          <w:u w:val="single"/>
        </w:rPr>
        <w:t>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elif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w:t>
      </w:r>
      <w:proofErr w:type="gramStart"/>
      <w:r w:rsidR="006360A7">
        <w:rPr>
          <w:rFonts w:ascii="Palatino Linotype" w:hAnsi="Palatino Linotype"/>
          <w:bCs/>
          <w:sz w:val="20"/>
          <w:szCs w:val="20"/>
        </w:rPr>
        <w:t>costs.ordered</w:t>
      </w:r>
      <w:proofErr w:type="gram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DD4460">
        <w:rPr>
          <w:rFonts w:ascii="Palatino Linotype" w:hAnsi="Palatino Linotype"/>
          <w:sz w:val="20"/>
          <w:szCs w:val="20"/>
        </w:rPr>
        <w:t>The</w:t>
      </w:r>
      <w:proofErr w:type="gramEnd"/>
      <w:r w:rsidR="00DD4460">
        <w:rPr>
          <w:rFonts w:ascii="Palatino Linotype" w:hAnsi="Palatino Linotype"/>
          <w:sz w:val="20"/>
          <w:szCs w:val="20"/>
        </w:rPr>
        <w:t xml:space="preserv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w:t>
      </w:r>
      <w:r w:rsidR="00654F98">
        <w:rPr>
          <w:rFonts w:ascii="Palatino Linotype" w:hAnsi="Palatino Linotype"/>
          <w:sz w:val="20"/>
          <w:szCs w:val="20"/>
        </w:rPr>
        <w:t xml:space="preserve">{% if </w:t>
      </w:r>
      <w:r w:rsidR="00E2670E">
        <w:rPr>
          <w:rFonts w:ascii="Palatino Linotype" w:hAnsi="Palatino Linotype"/>
          <w:sz w:val="20"/>
          <w:szCs w:val="20"/>
        </w:rPr>
        <w:t xml:space="preserve">‘while’ in </w:t>
      </w:r>
      <w:r w:rsidR="00654F98">
        <w:rPr>
          <w:rFonts w:ascii="Palatino Linotype" w:hAnsi="Palatino Linotype"/>
          <w:sz w:val="20"/>
          <w:szCs w:val="20"/>
        </w:rPr>
        <w:t>court_costs.balance_due_date</w:t>
      </w:r>
      <w:r w:rsidR="00E2670E">
        <w:rPr>
          <w:rFonts w:ascii="Palatino Linotype" w:hAnsi="Palatino Linotype"/>
          <w:sz w:val="20"/>
          <w:szCs w:val="20"/>
        </w:rPr>
        <w:t xml:space="preserve"> </w:t>
      </w:r>
      <w:r w:rsidR="00654F98">
        <w:rPr>
          <w:rFonts w:ascii="Palatino Linotype" w:hAnsi="Palatino Linotype"/>
          <w:sz w:val="20"/>
          <w:szCs w:val="20"/>
        </w:rPr>
        <w:t>%}</w:t>
      </w:r>
      <w:r w:rsidR="004F044E">
        <w:rPr>
          <w:rFonts w:ascii="Palatino Linotype" w:hAnsi="Palatino Linotype"/>
          <w:sz w:val="20"/>
          <w:szCs w:val="20"/>
        </w:rPr>
        <w:t>{% else %}</w:t>
      </w:r>
      <w:r w:rsidRPr="00FC46AD">
        <w:rPr>
          <w:rFonts w:ascii="Palatino Linotype" w:hAnsi="Palatino Linotype"/>
          <w:sz w:val="20"/>
          <w:szCs w:val="20"/>
        </w:rPr>
        <w:t xml:space="preserve">by </w:t>
      </w:r>
      <w:bookmarkEnd w:id="0"/>
      <w:r w:rsidR="00654F98">
        <w:rPr>
          <w:rFonts w:ascii="Palatino Linotype" w:hAnsi="Palatino Linotype"/>
          <w:sz w:val="20"/>
          <w:szCs w:val="20"/>
        </w:rPr>
        <w:t>{% endif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34C49E7D" w:rsidR="00405F21" w:rsidRPr="00685C08" w:rsidRDefault="009F4BEA" w:rsidP="00685C0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License Suspension.</w:t>
      </w:r>
      <w:r w:rsidR="00641A23" w:rsidRPr="00685C08">
        <w:rPr>
          <w:rFonts w:ascii="Palatino Linotype" w:hAnsi="Palatino Linotype"/>
          <w:b/>
          <w:sz w:val="20"/>
          <w:szCs w:val="20"/>
        </w:rPr>
        <w:t xml:space="preserve"> </w:t>
      </w:r>
      <w:r w:rsidR="00915F9C" w:rsidRPr="00685C08">
        <w:rPr>
          <w:rFonts w:ascii="Palatino Linotype" w:hAnsi="Palatino Linotype"/>
          <w:b/>
          <w:sz w:val="20"/>
          <w:szCs w:val="20"/>
        </w:rPr>
        <w:t xml:space="preserve"> </w:t>
      </w:r>
      <w:r w:rsidR="0035463D" w:rsidRPr="00685C08">
        <w:rPr>
          <w:rFonts w:ascii="Palatino Linotype" w:hAnsi="Palatino Linotype"/>
          <w:sz w:val="20"/>
          <w:szCs w:val="20"/>
        </w:rPr>
        <w:t xml:space="preserve">Defendant’s </w:t>
      </w:r>
      <w:proofErr w:type="gramStart"/>
      <w:r w:rsidR="00641A23" w:rsidRPr="00685C08">
        <w:rPr>
          <w:rFonts w:ascii="Palatino Linotype" w:hAnsi="Palatino Linotype"/>
          <w:sz w:val="20"/>
          <w:szCs w:val="20"/>
        </w:rPr>
        <w:t xml:space="preserve">{{ </w:t>
      </w:r>
      <w:r w:rsidR="00BB2D0B" w:rsidRPr="00685C08">
        <w:rPr>
          <w:rFonts w:ascii="Palatino Linotype" w:hAnsi="Palatino Linotype"/>
          <w:sz w:val="20"/>
          <w:szCs w:val="20"/>
        </w:rPr>
        <w:t>license</w:t>
      </w:r>
      <w:proofErr w:type="gramEnd"/>
      <w:r w:rsidR="00BB2D0B" w:rsidRPr="00685C08">
        <w:rPr>
          <w:rFonts w:ascii="Palatino Linotype" w:hAnsi="Palatino Linotype"/>
          <w:sz w:val="20"/>
          <w:szCs w:val="20"/>
        </w:rPr>
        <w:t>_suspension</w:t>
      </w:r>
      <w:r w:rsidR="00641A23" w:rsidRPr="00685C08">
        <w:rPr>
          <w:rFonts w:ascii="Palatino Linotype" w:hAnsi="Palatino Linotype"/>
          <w:sz w:val="20"/>
          <w:szCs w:val="20"/>
        </w:rPr>
        <w:t>.license_type }}</w:t>
      </w:r>
      <w:r w:rsidR="0035463D" w:rsidRPr="00685C08">
        <w:rPr>
          <w:rFonts w:ascii="Palatino Linotype" w:hAnsi="Palatino Linotype"/>
          <w:sz w:val="20"/>
          <w:szCs w:val="20"/>
        </w:rPr>
        <w:t xml:space="preserve"> license is suspended from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suspended_date }}</w:t>
      </w:r>
      <w:r w:rsidR="00B8416C" w:rsidRPr="00685C08">
        <w:rPr>
          <w:rFonts w:ascii="Palatino Linotype" w:hAnsi="Palatino Linotype"/>
          <w:sz w:val="20"/>
          <w:szCs w:val="20"/>
        </w:rPr>
        <w:t>,</w:t>
      </w:r>
      <w:r w:rsidR="0035463D" w:rsidRPr="00685C08">
        <w:rPr>
          <w:rFonts w:ascii="Palatino Linotype" w:hAnsi="Palatino Linotype"/>
          <w:sz w:val="20"/>
          <w:szCs w:val="20"/>
        </w:rPr>
        <w:t xml:space="preserve"> for a term of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suspension_term</w:t>
      </w:r>
      <w:r w:rsidR="006D2B1C" w:rsidRPr="00685C08">
        <w:rPr>
          <w:rFonts w:ascii="Palatino Linotype" w:hAnsi="Palatino Linotype"/>
          <w:sz w:val="20"/>
          <w:szCs w:val="20"/>
        </w:rPr>
        <w:t xml:space="preserve"> </w:t>
      </w:r>
      <w:r w:rsidR="0035463D" w:rsidRPr="00685C08">
        <w:rPr>
          <w:rFonts w:ascii="Palatino Linotype" w:hAnsi="Palatino Linotype"/>
          <w:sz w:val="20"/>
          <w:szCs w:val="20"/>
        </w:rPr>
        <w:t>}}.</w:t>
      </w:r>
      <w:r w:rsidR="00AF5259" w:rsidRPr="00685C08">
        <w:rPr>
          <w:rFonts w:ascii="Palatino Linotype" w:hAnsi="Palatino Linotype"/>
          <w:sz w:val="20"/>
          <w:szCs w:val="20"/>
        </w:rPr>
        <w:t xml:space="preserve"> {% if license_suspension.als_terminated is true </w:t>
      </w:r>
      <w:proofErr w:type="gramStart"/>
      <w:r w:rsidR="00AF5259" w:rsidRPr="00685C08">
        <w:rPr>
          <w:rFonts w:ascii="Palatino Linotype" w:hAnsi="Palatino Linotype"/>
          <w:sz w:val="20"/>
          <w:szCs w:val="20"/>
        </w:rPr>
        <w:t>%}The</w:t>
      </w:r>
      <w:proofErr w:type="gramEnd"/>
      <w:r w:rsidR="00AF5259" w:rsidRPr="00685C08">
        <w:rPr>
          <w:rFonts w:ascii="Palatino Linotype" w:hAnsi="Palatino Linotype"/>
          <w:sz w:val="20"/>
          <w:szCs w:val="20"/>
        </w:rPr>
        <w:t xml:space="preserve"> Administrative License Suspension is terminated and the OBMV form 226</w:t>
      </w:r>
      <w:r w:rsidR="00FB7574" w:rsidRPr="00685C08">
        <w:rPr>
          <w:rFonts w:ascii="Palatino Linotype" w:hAnsi="Palatino Linotype"/>
          <w:sz w:val="20"/>
          <w:szCs w:val="20"/>
        </w:rPr>
        <w:t>1</w:t>
      </w:r>
      <w:r w:rsidR="00AF5259" w:rsidRPr="00685C08">
        <w:rPr>
          <w:rFonts w:ascii="Palatino Linotype" w:hAnsi="Palatino Linotype"/>
          <w:sz w:val="20"/>
          <w:szCs w:val="20"/>
        </w:rPr>
        <w:t xml:space="preserve"> shall issue. {% endif </w:t>
      </w:r>
      <w:proofErr w:type="gramStart"/>
      <w:r w:rsidR="00AF5259" w:rsidRPr="00685C08">
        <w:rPr>
          <w:rFonts w:ascii="Palatino Linotype" w:hAnsi="Palatino Linotype"/>
          <w:sz w:val="20"/>
          <w:szCs w:val="20"/>
        </w:rPr>
        <w:t>%}</w:t>
      </w:r>
      <w:r w:rsidR="00842C92" w:rsidRPr="00685C08">
        <w:rPr>
          <w:rFonts w:ascii="Palatino Linotype" w:hAnsi="Palatino Linotype"/>
          <w:sz w:val="20"/>
          <w:szCs w:val="20"/>
        </w:rPr>
        <w:t>{</w:t>
      </w:r>
      <w:proofErr w:type="gramEnd"/>
      <w:r w:rsidR="00842C92" w:rsidRPr="00685C08">
        <w:rPr>
          <w:rFonts w:ascii="Palatino Linotype" w:hAnsi="Palatino Linotype"/>
          <w:sz w:val="20"/>
          <w:szCs w:val="20"/>
        </w:rPr>
        <w:t xml:space="preserve">% if </w:t>
      </w:r>
      <w:r w:rsidR="00BB2D0B" w:rsidRPr="00685C08">
        <w:rPr>
          <w:rFonts w:ascii="Palatino Linotype" w:hAnsi="Palatino Linotype"/>
          <w:sz w:val="20"/>
          <w:szCs w:val="20"/>
        </w:rPr>
        <w:t>license_suspension</w:t>
      </w:r>
      <w:r w:rsidR="00842C92" w:rsidRPr="00685C08">
        <w:rPr>
          <w:rFonts w:ascii="Palatino Linotype" w:hAnsi="Palatino Linotype"/>
          <w:sz w:val="20"/>
          <w:szCs w:val="20"/>
        </w:rPr>
        <w:t xml:space="preserve">.remedial_driving_class_required is true %}The </w:t>
      </w:r>
      <w:r w:rsidR="00D425EA" w:rsidRPr="00685C08">
        <w:rPr>
          <w:rFonts w:ascii="Palatino Linotype" w:hAnsi="Palatino Linotype"/>
          <w:sz w:val="20"/>
          <w:szCs w:val="20"/>
        </w:rPr>
        <w:t>D</w:t>
      </w:r>
      <w:r w:rsidR="00842C92" w:rsidRPr="00685C08">
        <w:rPr>
          <w:rFonts w:ascii="Palatino Linotype" w:hAnsi="Palatino Linotype"/>
          <w:sz w:val="20"/>
          <w:szCs w:val="20"/>
        </w:rPr>
        <w:t xml:space="preserve">efendant is required to complete a remedial driving class before </w:t>
      </w:r>
      <w:r w:rsidR="00D425EA" w:rsidRPr="00685C08">
        <w:rPr>
          <w:rFonts w:ascii="Palatino Linotype" w:hAnsi="Palatino Linotype"/>
          <w:sz w:val="20"/>
          <w:szCs w:val="20"/>
        </w:rPr>
        <w:t xml:space="preserve">the Defendant’s </w:t>
      </w:r>
      <w:r w:rsidR="00842C92" w:rsidRPr="00685C08">
        <w:rPr>
          <w:rFonts w:ascii="Palatino Linotype" w:hAnsi="Palatino Linotype"/>
          <w:sz w:val="20"/>
          <w:szCs w:val="20"/>
        </w:rPr>
        <w:t>operator’s license may be reinstated.</w:t>
      </w:r>
      <w:r w:rsidR="00685C08" w:rsidRPr="00685C08">
        <w:rPr>
          <w:rFonts w:ascii="Palatino Linotype" w:hAnsi="Palatino Linotype"/>
          <w:sz w:val="20"/>
          <w:szCs w:val="20"/>
        </w:rPr>
        <w:t xml:space="preserve"> </w:t>
      </w:r>
      <w:r w:rsidR="00685C08">
        <w:rPr>
          <w:rFonts w:ascii="Palatino Linotype" w:hAnsi="Palatino Linotype"/>
          <w:sz w:val="20"/>
          <w:szCs w:val="20"/>
        </w:rPr>
        <w:t xml:space="preserve">{% endif </w:t>
      </w:r>
      <w:proofErr w:type="gramStart"/>
      <w:r w:rsidR="00685C08">
        <w:rPr>
          <w:rFonts w:ascii="Palatino Linotype" w:hAnsi="Palatino Linotype"/>
          <w:sz w:val="20"/>
          <w:szCs w:val="20"/>
        </w:rPr>
        <w:t>%}</w:t>
      </w:r>
      <w:r w:rsidR="00685C08" w:rsidRPr="00685C08">
        <w:rPr>
          <w:rFonts w:ascii="Palatino Linotype" w:hAnsi="Palatino Linotype"/>
          <w:sz w:val="20"/>
          <w:szCs w:val="20"/>
        </w:rPr>
        <w:t>{</w:t>
      </w:r>
      <w:proofErr w:type="gramEnd"/>
      <w:r w:rsidR="00685C08" w:rsidRPr="00685C08">
        <w:rPr>
          <w:rFonts w:ascii="Palatino Linotype" w:hAnsi="Palatino Linotype"/>
          <w:sz w:val="20"/>
          <w:szCs w:val="20"/>
        </w:rPr>
        <w:t xml:space="preserve">% if </w:t>
      </w:r>
      <w:r w:rsidR="00685C08">
        <w:rPr>
          <w:rFonts w:ascii="Palatino Linotype" w:hAnsi="Palatino Linotype"/>
          <w:sz w:val="20"/>
          <w:szCs w:val="20"/>
        </w:rPr>
        <w:t>license_suspension</w:t>
      </w:r>
      <w:r w:rsidR="00685C08" w:rsidRPr="00685C08">
        <w:rPr>
          <w:rFonts w:ascii="Palatino Linotype" w:hAnsi="Palatino Linotype"/>
          <w:sz w:val="20"/>
          <w:szCs w:val="20"/>
        </w:rPr>
        <w:t>.interlock_</w:t>
      </w:r>
      <w:r w:rsidR="00685C08">
        <w:rPr>
          <w:rFonts w:ascii="Palatino Linotype" w:hAnsi="Palatino Linotype"/>
          <w:sz w:val="20"/>
          <w:szCs w:val="20"/>
        </w:rPr>
        <w:t>required</w:t>
      </w:r>
      <w:r w:rsidR="00685C08" w:rsidRPr="00685C08">
        <w:rPr>
          <w:rFonts w:ascii="Palatino Linotype" w:hAnsi="Palatino Linotype"/>
          <w:sz w:val="20"/>
          <w:szCs w:val="20"/>
        </w:rPr>
        <w:t xml:space="preserve"> is true %}</w:t>
      </w:r>
      <w:r w:rsidR="00685C08" w:rsidRPr="001D2453">
        <w:rPr>
          <w:rFonts w:ascii="Palatino Linotype" w:hAnsi="Palatino Linotype"/>
          <w:sz w:val="20"/>
          <w:szCs w:val="20"/>
        </w:rPr>
        <w:t xml:space="preserve">If the Court grants </w:t>
      </w:r>
      <w:r w:rsidR="00685C08">
        <w:rPr>
          <w:rFonts w:ascii="Palatino Linotype" w:hAnsi="Palatino Linotype"/>
          <w:sz w:val="20"/>
          <w:szCs w:val="20"/>
        </w:rPr>
        <w:t xml:space="preserve">limited </w:t>
      </w:r>
      <w:r w:rsidR="00685C08" w:rsidRPr="001D2453">
        <w:rPr>
          <w:rFonts w:ascii="Palatino Linotype" w:hAnsi="Palatino Linotype"/>
          <w:sz w:val="20"/>
          <w:szCs w:val="20"/>
        </w:rPr>
        <w:t xml:space="preserve">driving </w:t>
      </w:r>
      <w:r w:rsidR="00685C08" w:rsidRPr="001D2453">
        <w:rPr>
          <w:rFonts w:ascii="Palatino Linotype" w:hAnsi="Palatino Linotype"/>
          <w:sz w:val="20"/>
          <w:szCs w:val="20"/>
        </w:rPr>
        <w:lastRenderedPageBreak/>
        <w:t>privileges, Defendant shall only operate vehicles equipped with a certified ignition interlock device.</w:t>
      </w:r>
      <w:r w:rsidR="00685C08">
        <w:rPr>
          <w:rFonts w:ascii="Palatino Linotype" w:hAnsi="Palatino Linotype"/>
          <w:sz w:val="20"/>
          <w:szCs w:val="20"/>
        </w:rPr>
        <w:t>{% endif %}</w:t>
      </w:r>
      <w:r w:rsidR="00842C92" w:rsidRPr="00FC46AD">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 xml:space="preserve">_reparation_notice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79C00D81"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1E2D78">
        <w:rPr>
          <w:rFonts w:ascii="Palatino Linotype" w:hAnsi="Palatino Linotype"/>
          <w:sz w:val="20"/>
          <w:szCs w:val="20"/>
        </w:rPr>
        <w:t>{% if impoundment.release_vehicle is true %}The Defendant’s vehicle has been impounded for over 90 days and may be released upon payment of tow and storage fees.{% else %}</w:t>
      </w:r>
      <w:r w:rsidR="007D6901">
        <w:rPr>
          <w:rFonts w:ascii="Palatino Linotype" w:hAnsi="Palatino Linotype"/>
          <w:bCs/>
          <w:sz w:val="20"/>
          <w:szCs w:val="20"/>
        </w:rPr>
        <w:t xml:space="preserve">The </w:t>
      </w:r>
      <w:r w:rsidR="001E2D78">
        <w:rPr>
          <w:rFonts w:ascii="Palatino Linotype" w:hAnsi="Palatino Linotype"/>
          <w:bCs/>
          <w:sz w:val="20"/>
          <w:szCs w:val="20"/>
        </w:rPr>
        <w:t>D</w:t>
      </w:r>
      <w:r w:rsidR="007D6901">
        <w:rPr>
          <w:rFonts w:ascii="Palatino Linotype" w:hAnsi="Palatino Linotype"/>
          <w:bCs/>
          <w:sz w:val="20"/>
          <w:szCs w:val="20"/>
        </w:rPr>
        <w:t>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sidR="00EC491B">
        <w:rPr>
          <w:rFonts w:ascii="Palatino Linotype" w:hAnsi="Palatino Linotype"/>
          <w:sz w:val="20"/>
          <w:szCs w:val="20"/>
        </w:rPr>
        <w:t xml:space="preserve">{% endif </w:t>
      </w:r>
      <w:proofErr w:type="gramStart"/>
      <w:r w:rsidR="00EC491B">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community</w:t>
      </w:r>
      <w:proofErr w:type="gramEnd"/>
      <w:r w:rsidR="00A53114" w:rsidRPr="0086534E">
        <w:rPr>
          <w:rFonts w:ascii="Palatino Linotype" w:hAnsi="Palatino Linotype"/>
          <w:b/>
          <w:sz w:val="20"/>
          <w:szCs w:val="20"/>
          <w:u w:val="single"/>
        </w:rPr>
        <w:t>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w:t>
      </w:r>
      <w:proofErr w:type="gramStart"/>
      <w:r w:rsidR="00A53114" w:rsidRPr="00A53114">
        <w:rPr>
          <w:rFonts w:ascii="Palatino Linotype" w:hAnsi="Palatino Linotype"/>
          <w:sz w:val="20"/>
          <w:szCs w:val="20"/>
        </w:rPr>
        <w:t>as a result of</w:t>
      </w:r>
      <w:proofErr w:type="gramEnd"/>
      <w:r w:rsidR="00A53114"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5AF9A4F1" w:rsidR="006428A3" w:rsidRPr="00027BF2"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bookmarkStart w:id="1" w:name="_Hlk116270476"/>
      <w:r w:rsidRPr="001D2453">
        <w:rPr>
          <w:rFonts w:ascii="Palatino Linotype" w:hAnsi="Palatino Linotype"/>
          <w:sz w:val="20"/>
          <w:szCs w:val="20"/>
        </w:rPr>
        <w:t>Not possess</w:t>
      </w:r>
      <w:r w:rsidR="00027BF2">
        <w:rPr>
          <w:rFonts w:ascii="Palatino Linotype" w:hAnsi="Palatino Linotype"/>
          <w:sz w:val="20"/>
          <w:szCs w:val="20"/>
        </w:rPr>
        <w:t xml:space="preserve">, </w:t>
      </w:r>
      <w:r w:rsidRPr="001D2453">
        <w:rPr>
          <w:rFonts w:ascii="Palatino Linotype" w:hAnsi="Palatino Linotype"/>
          <w:sz w:val="20"/>
          <w:szCs w:val="20"/>
        </w:rPr>
        <w:t>consume</w:t>
      </w:r>
      <w:r w:rsidR="00027BF2">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26314C63" w14:textId="22A9652E" w:rsidR="00027BF2" w:rsidRPr="006428A3" w:rsidRDefault="00027BF2" w:rsidP="006428A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1"/>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38E58738" w14:textId="6A64BEB7" w:rsidR="007A63FF"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community_control.no</w:t>
      </w:r>
      <w:proofErr w:type="gramEnd"/>
      <w:r w:rsidR="00582118">
        <w:rPr>
          <w:rFonts w:ascii="Palatino Linotype" w:hAnsi="Palatino Linotype"/>
          <w:b/>
          <w:bCs/>
          <w:sz w:val="20"/>
          <w:szCs w:val="20"/>
        </w:rPr>
        <w:t>_contact_with_person }}</w:t>
      </w:r>
      <w:r w:rsidRPr="001D2453">
        <w:rPr>
          <w:rFonts w:ascii="Palatino Linotype" w:hAnsi="Palatino Linotype"/>
          <w:bCs/>
          <w:sz w:val="20"/>
          <w:szCs w:val="20"/>
        </w:rPr>
        <w:t xml:space="preserve">.  Contact includes, but is not limited to, landline, cordless, </w:t>
      </w:r>
      <w:proofErr w:type="gramStart"/>
      <w:r w:rsidRPr="001D2453">
        <w:rPr>
          <w:rFonts w:ascii="Palatino Linotype" w:hAnsi="Palatino Linotype"/>
          <w:bCs/>
          <w:sz w:val="20"/>
          <w:szCs w:val="20"/>
        </w:rPr>
        <w:t>cellular</w:t>
      </w:r>
      <w:proofErr w:type="gramEnd"/>
      <w:r w:rsidRPr="001D2453">
        <w:rPr>
          <w:rFonts w:ascii="Palatino Linotype" w:hAnsi="Palatino Linotype"/>
          <w:bCs/>
          <w:sz w:val="20"/>
          <w:szCs w:val="20"/>
        </w:rPr>
        <w:t xml:space="preserve"> or digital telephone; text; instant messaging; fax; e-mail; voicemail; delivery service; social media; blogging; writings; electronic communications; posting a message; or communications by any other means directly or through another person.</w:t>
      </w:r>
      <w:r w:rsidR="0017293B">
        <w:rPr>
          <w:rFonts w:ascii="Palatino Linotype" w:hAnsi="Palatino Linotype"/>
          <w:bCs/>
          <w:sz w:val="20"/>
          <w:szCs w:val="20"/>
        </w:rPr>
        <w:t xml:space="preserve"> </w:t>
      </w:r>
      <w:r w:rsidR="007A63FF">
        <w:rPr>
          <w:rFonts w:ascii="Palatino Linotype" w:hAnsi="Palatino Linotype"/>
          <w:bCs/>
          <w:sz w:val="20"/>
          <w:szCs w:val="20"/>
        </w:rPr>
        <w:t>{% endif %}{% if community_control.postconviction_no_contact_ordered is true %}</w:t>
      </w:r>
    </w:p>
    <w:p w14:paraId="2B0F5E08" w14:textId="15697CB0" w:rsidR="00582118" w:rsidRPr="00E872A3" w:rsidRDefault="007A63FF" w:rsidP="006127BC">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Defendant shall comply with all terms and conditions of the postconviction no contact order issued in this case.</w:t>
      </w:r>
      <w:r w:rsidR="00B56A70">
        <w:rPr>
          <w:rFonts w:ascii="Palatino Linotype" w:hAnsi="Palatino Linotype"/>
          <w:bCs/>
          <w:sz w:val="20"/>
          <w:szCs w:val="20"/>
        </w:rPr>
        <w:t xml:space="preserve"> </w:t>
      </w:r>
      <w:r w:rsidR="00800124">
        <w:rPr>
          <w:rFonts w:ascii="Palatino Linotype" w:hAnsi="Palatino Linotype"/>
          <w:bCs/>
          <w:sz w:val="20"/>
          <w:szCs w:val="20"/>
        </w:rPr>
        <w:t xml:space="preserve">{% endif </w:t>
      </w:r>
      <w:proofErr w:type="gramStart"/>
      <w:r w:rsidR="00800124">
        <w:rPr>
          <w:rFonts w:ascii="Palatino Linotype" w:hAnsi="Palatino Linotype"/>
          <w:bCs/>
          <w:sz w:val="20"/>
          <w:szCs w:val="20"/>
        </w:rPr>
        <w:t>%</w:t>
      </w:r>
      <w:r w:rsidR="00582118">
        <w:rPr>
          <w:rFonts w:ascii="Palatino Linotype" w:hAnsi="Palatino Linotype"/>
          <w:bCs/>
          <w:sz w:val="20"/>
          <w:szCs w:val="20"/>
        </w:rPr>
        <w:t>}</w:t>
      </w:r>
      <w:r w:rsidR="00E872A3">
        <w:rPr>
          <w:rFonts w:ascii="Palatino Linotype" w:hAnsi="Palatino Linotype"/>
          <w:sz w:val="20"/>
          <w:szCs w:val="20"/>
        </w:rPr>
        <w:t>{</w:t>
      </w:r>
      <w:proofErr w:type="gramEnd"/>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community_control.pay</w:t>
      </w:r>
      <w:proofErr w:type="gramEnd"/>
      <w:r w:rsidR="00ED228F" w:rsidRPr="0058632E">
        <w:rPr>
          <w:rFonts w:ascii="Palatino Linotype" w:hAnsi="Palatino Linotype"/>
          <w:b/>
          <w:sz w:val="20"/>
          <w:szCs w:val="20"/>
        </w:rPr>
        <w:t>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29774B1E" w14:textId="77777777" w:rsidR="00F0289A" w:rsidRPr="00F0289A"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 xml:space="preserve">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w:t>
      </w:r>
      <w:proofErr w:type="gramStart"/>
      <w:r w:rsidR="000C107B">
        <w:rPr>
          <w:rFonts w:ascii="Palatino Linotype" w:hAnsi="Palatino Linotype"/>
          <w:sz w:val="20"/>
          <w:szCs w:val="20"/>
        </w:rPr>
        <w:t>control.alcohol</w:t>
      </w:r>
      <w:proofErr w:type="gramEnd"/>
      <w:r w:rsidR="000C107B">
        <w:rPr>
          <w:rFonts w:ascii="Palatino Linotype" w:hAnsi="Palatino Linotype"/>
          <w:sz w:val="20"/>
          <w:szCs w:val="20"/>
        </w:rPr>
        <w:t>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xml:space="preserve">. {% endif </w:t>
      </w:r>
      <w:proofErr w:type="gramStart"/>
      <w:r w:rsidR="000C107B">
        <w:rPr>
          <w:rFonts w:ascii="Palatino Linotype" w:hAnsi="Palatino Linotype"/>
          <w:sz w:val="20"/>
          <w:szCs w:val="20"/>
        </w:rPr>
        <w:t>%}</w:t>
      </w:r>
      <w:r w:rsidR="00500F30">
        <w:rPr>
          <w:rFonts w:ascii="Palatino Linotype" w:hAnsi="Palatino Linotype"/>
          <w:sz w:val="20"/>
          <w:szCs w:val="20"/>
        </w:rPr>
        <w:t>{</w:t>
      </w:r>
      <w:proofErr w:type="gramEnd"/>
      <w:r w:rsidR="00500F30">
        <w:rPr>
          <w:rFonts w:ascii="Palatino Linotype" w:hAnsi="Palatino Linotype"/>
          <w:sz w:val="20"/>
          <w:szCs w:val="20"/>
        </w:rPr>
        <w:t>% endif %}</w:t>
      </w:r>
      <w:r w:rsidR="00F0289A">
        <w:rPr>
          <w:rFonts w:ascii="Palatino Linotype" w:hAnsi="Palatino Linotype"/>
          <w:sz w:val="20"/>
          <w:szCs w:val="20"/>
        </w:rPr>
        <w:t>{% if community_control.alcohol_monitoring_remove is true %}</w:t>
      </w:r>
    </w:p>
    <w:p w14:paraId="5EE9B5EA" w14:textId="14D6D2A5" w:rsidR="00B373F9" w:rsidRPr="00F0289A" w:rsidRDefault="00F0289A" w:rsidP="00F0289A">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Defendant’s SCRAM unit may be removed by the Office of Community Control. {% endif </w:t>
      </w:r>
      <w:proofErr w:type="gramStart"/>
      <w:r>
        <w:rPr>
          <w:rFonts w:ascii="Palatino Linotype" w:hAnsi="Palatino Linotype"/>
          <w:sz w:val="20"/>
          <w:szCs w:val="20"/>
        </w:rPr>
        <w:t>%}</w:t>
      </w:r>
      <w:r w:rsidR="00544856" w:rsidRPr="00F0289A">
        <w:rPr>
          <w:rFonts w:ascii="Palatino Linotype" w:hAnsi="Palatino Linotype"/>
          <w:sz w:val="20"/>
          <w:szCs w:val="20"/>
        </w:rPr>
        <w:t>{</w:t>
      </w:r>
      <w:proofErr w:type="gramEnd"/>
      <w:r w:rsidR="00544856" w:rsidRPr="00F0289A">
        <w:rPr>
          <w:rFonts w:ascii="Palatino Linotype" w:hAnsi="Palatino Linotype"/>
          <w:sz w:val="20"/>
          <w:szCs w:val="20"/>
        </w:rPr>
        <w:t xml:space="preserve">% if community_control.interlock_vehicles_only is true %}  </w:t>
      </w:r>
      <w:r w:rsidR="00B373F9" w:rsidRPr="00F0289A">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community</w:t>
      </w:r>
      <w:proofErr w:type="gramEnd"/>
      <w:r w:rsidR="006E29D3">
        <w:rPr>
          <w:rFonts w:ascii="Palatino Linotype" w:hAnsi="Palatino Linotype"/>
          <w:b/>
          <w:sz w:val="20"/>
          <w:szCs w:val="20"/>
        </w:rPr>
        <w:t>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community</w:t>
      </w:r>
      <w:proofErr w:type="gramEnd"/>
      <w:r>
        <w:rPr>
          <w:rFonts w:ascii="Palatino Linotype" w:hAnsi="Palatino Linotype"/>
          <w:sz w:val="20"/>
          <w:szCs w:val="20"/>
        </w:rPr>
        <w:t xml:space="preserve">_control.specialized_docket_type }} and shall comply with all terms and conditions of the participation agreement for the docket. {% endif </w:t>
      </w:r>
      <w:proofErr w:type="gramStart"/>
      <w:r>
        <w:rPr>
          <w:rFonts w:ascii="Palatino Linotype" w:hAnsi="Palatino Linotype"/>
          <w:sz w:val="20"/>
          <w:szCs w:val="20"/>
        </w:rPr>
        <w:t>%}</w:t>
      </w:r>
      <w:r w:rsidR="005522ED" w:rsidRPr="001D2453">
        <w:rPr>
          <w:rFonts w:ascii="Palatino Linotype" w:hAnsi="Palatino Linotype"/>
          <w:sz w:val="20"/>
          <w:szCs w:val="20"/>
        </w:rPr>
        <w:t>{</w:t>
      </w:r>
      <w:proofErr w:type="gramEnd"/>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community</w:t>
      </w:r>
      <w:proofErr w:type="gramEnd"/>
      <w:r w:rsidR="005522ED">
        <w:rPr>
          <w:rFonts w:ascii="Palatino Linotype" w:hAnsi="Palatino Linotype"/>
          <w:b/>
          <w:sz w:val="20"/>
          <w:szCs w:val="20"/>
          <w:u w:val="single"/>
        </w:rPr>
        <w:t>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7E4055B3"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w:t>
      </w:r>
      <w:r w:rsidR="00E5551F">
        <w:rPr>
          <w:rFonts w:ascii="Palatino Linotype" w:hAnsi="Palatino Linotype"/>
          <w:sz w:val="20"/>
          <w:szCs w:val="20"/>
        </w:rPr>
        <w:t xml:space="preserve"> or community_control.gps_prior_to_release is true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GPS Monitoring unit. {% endif </w:t>
      </w:r>
      <w:proofErr w:type="gramStart"/>
      <w:r>
        <w:rPr>
          <w:rFonts w:ascii="Palatino Linotype" w:hAnsi="Palatino Linotype"/>
          <w:sz w:val="20"/>
          <w:szCs w:val="20"/>
        </w:rPr>
        <w:t>%}</w:t>
      </w:r>
      <w:r w:rsidR="00417940">
        <w:rPr>
          <w:rFonts w:ascii="Palatino Linotype" w:hAnsi="Palatino Linotype"/>
          <w:sz w:val="20"/>
          <w:szCs w:val="20"/>
        </w:rPr>
        <w:t>D</w:t>
      </w:r>
      <w:r w:rsidR="00A552CF">
        <w:rPr>
          <w:rFonts w:ascii="Palatino Linotype" w:hAnsi="Palatino Linotype"/>
          <w:sz w:val="20"/>
          <w:szCs w:val="20"/>
        </w:rPr>
        <w:t>efendant</w:t>
      </w:r>
      <w:proofErr w:type="gramEnd"/>
      <w:r w:rsidR="00A552CF">
        <w:rPr>
          <w:rFonts w:ascii="Palatino Linotype" w:hAnsi="Palatino Linotype"/>
          <w:sz w:val="20"/>
          <w:szCs w:val="20"/>
        </w:rPr>
        <w:t xml:space="preserve">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xml:space="preserve">{% endif </w:t>
      </w:r>
      <w:proofErr w:type="gramStart"/>
      <w:r w:rsidR="00A552CF">
        <w:rPr>
          <w:rFonts w:ascii="Palatino Linotype" w:hAnsi="Palatino Linotype"/>
          <w:sz w:val="20"/>
          <w:szCs w:val="20"/>
        </w:rPr>
        <w:t>%}</w:t>
      </w:r>
      <w:r w:rsidR="008D4932">
        <w:rPr>
          <w:rFonts w:ascii="Palatino Linotype" w:hAnsi="Palatino Linotype"/>
          <w:sz w:val="20"/>
          <w:szCs w:val="20"/>
        </w:rPr>
        <w:t>{</w:t>
      </w:r>
      <w:proofErr w:type="gramEnd"/>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xml:space="preserve">. {% endif </w:t>
      </w:r>
      <w:proofErr w:type="gramStart"/>
      <w:r w:rsidR="008D4932">
        <w:rPr>
          <w:rFonts w:ascii="Palatino Linotype" w:hAnsi="Palatino Linotype"/>
          <w:sz w:val="20"/>
          <w:szCs w:val="20"/>
        </w:rPr>
        <w:t>%}</w:t>
      </w:r>
      <w:r w:rsidR="00A552CF" w:rsidRPr="001D2453">
        <w:rPr>
          <w:rFonts w:ascii="Palatino Linotype" w:hAnsi="Palatino Linotype"/>
          <w:sz w:val="20"/>
          <w:szCs w:val="20"/>
        </w:rPr>
        <w:t>{</w:t>
      </w:r>
      <w:proofErr w:type="gramEnd"/>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lastRenderedPageBreak/>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community</w:t>
      </w:r>
      <w:proofErr w:type="gramEnd"/>
      <w:r>
        <w:rPr>
          <w:rFonts w:ascii="Palatino Linotype" w:hAnsi="Palatino Linotype"/>
          <w:sz w:val="20"/>
          <w:szCs w:val="20"/>
        </w:rPr>
        <w:t>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2A6C78FE"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defendant</w:t>
      </w:r>
      <w:proofErr w:type="gramEnd"/>
      <w:r w:rsidR="00C77053">
        <w:rPr>
          <w:rFonts w:ascii="Palatino Linotype" w:hAnsi="Palatino Linotype"/>
          <w:sz w:val="16"/>
          <w:szCs w:val="16"/>
        </w:rPr>
        <w: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C371E" w14:textId="77777777" w:rsidR="00512378" w:rsidRDefault="00512378" w:rsidP="008F0DC3">
      <w:r>
        <w:separator/>
      </w:r>
    </w:p>
  </w:endnote>
  <w:endnote w:type="continuationSeparator" w:id="0">
    <w:p w14:paraId="6C42451F" w14:textId="77777777" w:rsidR="00512378" w:rsidRDefault="0051237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459ED" w14:textId="77777777" w:rsidR="00512378" w:rsidRDefault="00512378" w:rsidP="008F0DC3">
      <w:r>
        <w:separator/>
      </w:r>
    </w:p>
  </w:footnote>
  <w:footnote w:type="continuationSeparator" w:id="0">
    <w:p w14:paraId="197DCC10" w14:textId="77777777" w:rsidR="00512378" w:rsidRDefault="0051237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27BF2"/>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05FA"/>
    <w:rsid w:val="0017211E"/>
    <w:rsid w:val="00172686"/>
    <w:rsid w:val="0017293B"/>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3171"/>
    <w:rsid w:val="001B4CE6"/>
    <w:rsid w:val="001B78A3"/>
    <w:rsid w:val="001C67B7"/>
    <w:rsid w:val="001C7199"/>
    <w:rsid w:val="001C7508"/>
    <w:rsid w:val="001C7AC2"/>
    <w:rsid w:val="001D1822"/>
    <w:rsid w:val="001D2453"/>
    <w:rsid w:val="001E2D78"/>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293E"/>
    <w:rsid w:val="00234BD3"/>
    <w:rsid w:val="00236C23"/>
    <w:rsid w:val="00236E88"/>
    <w:rsid w:val="0024229A"/>
    <w:rsid w:val="00243D9D"/>
    <w:rsid w:val="00247127"/>
    <w:rsid w:val="002514C1"/>
    <w:rsid w:val="00252858"/>
    <w:rsid w:val="0025408A"/>
    <w:rsid w:val="00257648"/>
    <w:rsid w:val="00262A87"/>
    <w:rsid w:val="00262E51"/>
    <w:rsid w:val="00263621"/>
    <w:rsid w:val="002651E6"/>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622A"/>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18CD"/>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12378"/>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4CB4"/>
    <w:rsid w:val="005B7D0E"/>
    <w:rsid w:val="005C1503"/>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4F98"/>
    <w:rsid w:val="00660124"/>
    <w:rsid w:val="00663B8D"/>
    <w:rsid w:val="00664016"/>
    <w:rsid w:val="00664E04"/>
    <w:rsid w:val="006668B7"/>
    <w:rsid w:val="00670B9B"/>
    <w:rsid w:val="00673543"/>
    <w:rsid w:val="006763D0"/>
    <w:rsid w:val="00676673"/>
    <w:rsid w:val="00676709"/>
    <w:rsid w:val="0068523F"/>
    <w:rsid w:val="00685C08"/>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A63FF"/>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6A70"/>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491B"/>
    <w:rsid w:val="00EC5DA5"/>
    <w:rsid w:val="00EC7E39"/>
    <w:rsid w:val="00ED1923"/>
    <w:rsid w:val="00ED228F"/>
    <w:rsid w:val="00ED38C5"/>
    <w:rsid w:val="00EE0422"/>
    <w:rsid w:val="00EE3032"/>
    <w:rsid w:val="00EE3D64"/>
    <w:rsid w:val="00EE4878"/>
    <w:rsid w:val="00EF1D71"/>
    <w:rsid w:val="00EF4D8E"/>
    <w:rsid w:val="00EF75F3"/>
    <w:rsid w:val="00F00249"/>
    <w:rsid w:val="00F0289A"/>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833</TotalTime>
  <Pages>6</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317</cp:revision>
  <cp:lastPrinted>2018-07-24T14:18:00Z</cp:lastPrinted>
  <dcterms:created xsi:type="dcterms:W3CDTF">2021-12-26T12:44:00Z</dcterms:created>
  <dcterms:modified xsi:type="dcterms:W3CDTF">2023-01-17T10:41:00Z</dcterms:modified>
</cp:coreProperties>
</file>