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58C2712D" w:rsidR="00244245" w:rsidRPr="00244245" w:rsidRDefault="00534843"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244245" w:rsidRPr="00244245">
        <w:rPr>
          <w:rFonts w:ascii="Palatino Linotype" w:hAnsi="Palatino Linotype"/>
          <w:sz w:val="20"/>
          <w:szCs w:val="20"/>
        </w:rPr>
        <w:t>,</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6993D626"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244245">
        <w:rPr>
          <w:rFonts w:ascii="Palatino Linotype" w:hAnsi="Palatino Linotype"/>
          <w:sz w:val="20"/>
          <w:szCs w:val="20"/>
        </w:rPr>
        <w:t>vs.</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C</w:t>
      </w:r>
      <w:r w:rsidR="00685819">
        <w:rPr>
          <w:rFonts w:ascii="Palatino Linotype" w:hAnsi="Palatino Linotype"/>
          <w:sz w:val="20"/>
          <w:szCs w:val="20"/>
        </w:rPr>
        <w:t>ase</w:t>
      </w:r>
      <w:r w:rsidRPr="00244245">
        <w:rPr>
          <w:rFonts w:ascii="Palatino Linotype" w:hAnsi="Palatino Linotype"/>
          <w:sz w:val="20"/>
          <w:szCs w:val="20"/>
        </w:rPr>
        <w:t xml:space="preserve"> N</w:t>
      </w:r>
      <w:r w:rsidR="00685819">
        <w:rPr>
          <w:rFonts w:ascii="Palatino Linotype" w:hAnsi="Palatino Linotype"/>
          <w:sz w:val="20"/>
          <w:szCs w:val="20"/>
        </w:rPr>
        <w:t>o</w:t>
      </w:r>
      <w:r w:rsidRPr="00244245">
        <w:rPr>
          <w:rFonts w:ascii="Palatino Linotype" w:hAnsi="Palatino Linotype"/>
          <w:sz w:val="20"/>
          <w:szCs w:val="20"/>
        </w:rPr>
        <w:t>.  {{ case_number }}</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defendant.first_name }} {{ defendant.</w:t>
      </w:r>
      <w:r w:rsidR="00244245" w:rsidRPr="00244245">
        <w:rPr>
          <w:rFonts w:ascii="Palatino Linotype" w:hAnsi="Palatino Linotype"/>
          <w:sz w:val="20"/>
          <w:szCs w:val="20"/>
        </w:rPr>
        <w:t>last_name }},</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65499122" w:rsidR="00DB444E" w:rsidRDefault="004D0C65" w:rsidP="002C2C0F">
      <w:pPr>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 plea_trial_date }}.</w:t>
      </w:r>
      <w:r w:rsidRPr="00244245">
        <w:rPr>
          <w:rFonts w:ascii="Palatino Linotype" w:hAnsi="Palatino Linotype" w:cs="Times New Roman"/>
          <w:sz w:val="20"/>
          <w:szCs w:val="20"/>
        </w:rPr>
        <w:t xml:space="preserve"> </w:t>
      </w:r>
      <w:r w:rsidR="00494796">
        <w:rPr>
          <w:rFonts w:ascii="Palatino Linotype" w:hAnsi="Palatino Linotype"/>
          <w:bCs/>
          <w:sz w:val="20"/>
          <w:szCs w:val="20"/>
        </w:rPr>
        <w:t>{% if defense_counsel_waived is false %}Defendant was represented by {{ defense_counsel }}, {{ defense_counsel_type }}.</w:t>
      </w:r>
      <w:r w:rsidR="007A66E8">
        <w:rPr>
          <w:rFonts w:ascii="Palatino Linotype" w:hAnsi="Palatino Linotype"/>
          <w:bCs/>
          <w:sz w:val="20"/>
          <w:szCs w:val="20"/>
        </w:rPr>
        <w:t xml:space="preserve"> </w:t>
      </w:r>
      <w:r w:rsidR="00494796">
        <w:rPr>
          <w:rFonts w:ascii="Palatino Linotype" w:hAnsi="Palatino Linotype"/>
          <w:bCs/>
          <w:sz w:val="20"/>
          <w:szCs w:val="20"/>
        </w:rPr>
        <w:t xml:space="preserve">{% elif defense_counsel_waived is true %}Defendant waived right </w:t>
      </w:r>
      <w:r w:rsidR="007A66E8">
        <w:rPr>
          <w:rFonts w:ascii="Palatino Linotype" w:hAnsi="Palatino Linotype"/>
          <w:bCs/>
          <w:sz w:val="20"/>
          <w:szCs w:val="20"/>
        </w:rPr>
        <w:t>to counsel. {% endif %}</w:t>
      </w:r>
      <w:r w:rsidRPr="00244245">
        <w:rPr>
          <w:rFonts w:ascii="Palatino Linotype" w:hAnsi="Palatino Linotype" w:cs="Times New Roman"/>
          <w:sz w:val="20"/>
          <w:szCs w:val="20"/>
        </w:rPr>
        <w:t>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632" w:type="dxa"/>
          </w:tcPr>
          <w:p w14:paraId="6A49F842"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6C5D70F0"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632" w:type="dxa"/>
          </w:tcPr>
          <w:p w14:paraId="5701B54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18122157"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632" w:type="dxa"/>
          </w:tcPr>
          <w:p w14:paraId="4AFCFC2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54D15B94"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632" w:type="dxa"/>
          </w:tcPr>
          <w:p w14:paraId="6A4446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315BABC6"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6E86752C" w14:textId="77777777" w:rsidR="002C2C0F" w:rsidRPr="00244245" w:rsidRDefault="002C2C0F" w:rsidP="002C2C0F">
      <w:pPr>
        <w:jc w:val="both"/>
        <w:rPr>
          <w:rFonts w:ascii="Palatino Linotype" w:hAnsi="Palatino Linotype" w:cs="Times New Roman"/>
          <w:sz w:val="20"/>
          <w:szCs w:val="20"/>
        </w:rPr>
      </w:pPr>
    </w:p>
    <w:p w14:paraId="5E0F77A7" w14:textId="72A2D2E1" w:rsidR="004D0C65" w:rsidRDefault="004D0C65" w:rsidP="002C2C0F">
      <w:pPr>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Neither the agreement nor this Entry shall be construed as giving Defendant driving privileges.  As of the date of this entry, Defendant does not have the right to drive.</w:t>
      </w:r>
    </w:p>
    <w:p w14:paraId="374A0050" w14:textId="77777777" w:rsidR="002C2C0F" w:rsidRPr="00244245" w:rsidRDefault="002C2C0F" w:rsidP="002C2C0F">
      <w:pPr>
        <w:ind w:firstLine="720"/>
        <w:jc w:val="both"/>
        <w:rPr>
          <w:rFonts w:ascii="Palatino Linotype" w:hAnsi="Palatino Linotype" w:cs="Times New Roman"/>
          <w:b/>
          <w:bCs/>
          <w:sz w:val="20"/>
          <w:szCs w:val="20"/>
        </w:rPr>
      </w:pPr>
    </w:p>
    <w:p w14:paraId="6541FECB" w14:textId="2A499007" w:rsidR="000D273C"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r w:rsidR="00244245" w:rsidRPr="00A53E06">
        <w:rPr>
          <w:rFonts w:ascii="Palatino Linotype" w:hAnsi="Palatino Linotype" w:cs="Times New Roman"/>
          <w:b/>
          <w:sz w:val="20"/>
          <w:szCs w:val="20"/>
          <w:u w:val="single"/>
        </w:rPr>
        <w:t>{{ sentencing_date }}</w:t>
      </w:r>
      <w:r w:rsidR="00890E6E">
        <w:rPr>
          <w:rFonts w:ascii="Palatino Linotype" w:hAnsi="Palatino Linotype" w:cs="Times New Roman"/>
          <w:b/>
          <w:sz w:val="20"/>
          <w:szCs w:val="20"/>
          <w:u w:val="single"/>
        </w:rPr>
        <w:t xml:space="preserve"> at 9:30 a.m</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requirements within 120 days, the LEAP Coordinator certifies completion, and the Prosecutor files a motion to dismiss the charge, the Court will dismiss the charge of Driving Under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lastRenderedPageBreak/>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 judicial_officer</w:t>
      </w:r>
      <w:r w:rsidR="00A74FC6">
        <w:rPr>
          <w:rFonts w:ascii="Palatino Linotype" w:hAnsi="Palatino Linotype"/>
          <w:sz w:val="20"/>
          <w:szCs w:val="20"/>
        </w:rPr>
        <w:t>.officer</w:t>
      </w:r>
      <w:r w:rsidR="00E1226B" w:rsidRPr="00FC46AD">
        <w:rPr>
          <w:rFonts w:ascii="Palatino Linotype" w:hAnsi="Palatino Linotype"/>
          <w:sz w:val="20"/>
          <w:szCs w:val="20"/>
        </w:rPr>
        <w:t>_type }}</w:t>
      </w:r>
      <w:r w:rsidR="00E1226B">
        <w:rPr>
          <w:rFonts w:ascii="Palatino Linotype" w:hAnsi="Palatino Linotype"/>
          <w:sz w:val="20"/>
          <w:szCs w:val="20"/>
        </w:rPr>
        <w:t xml:space="preserve"> </w:t>
      </w:r>
      <w:r w:rsidR="00E1226B" w:rsidRPr="00FC46AD">
        <w:rPr>
          <w:rFonts w:ascii="Palatino Linotype" w:hAnsi="Palatino Linotype"/>
          <w:sz w:val="20"/>
          <w:szCs w:val="20"/>
        </w:rPr>
        <w:t>{{ judicial_officer</w:t>
      </w:r>
      <w:r w:rsidR="00A74FC6">
        <w:rPr>
          <w:rFonts w:ascii="Palatino Linotype" w:hAnsi="Palatino Linotype"/>
          <w:sz w:val="20"/>
          <w:szCs w:val="20"/>
        </w:rPr>
        <w:t>.first_name</w:t>
      </w:r>
      <w:r w:rsidR="00E1226B" w:rsidRPr="00FC46AD">
        <w:rPr>
          <w:rFonts w:ascii="Palatino Linotype" w:hAnsi="Palatino Linotype"/>
          <w:sz w:val="20"/>
          <w:szCs w:val="20"/>
        </w:rPr>
        <w:t xml:space="preserve"> }}</w:t>
      </w:r>
      <w:r w:rsidR="00A74FC6">
        <w:rPr>
          <w:rFonts w:ascii="Palatino Linotype" w:hAnsi="Palatino Linotype"/>
          <w:sz w:val="20"/>
          <w:szCs w:val="20"/>
        </w:rPr>
        <w:t xml:space="preserve"> </w:t>
      </w:r>
      <w:r w:rsidR="00A74FC6" w:rsidRPr="00FC46AD">
        <w:rPr>
          <w:rFonts w:ascii="Palatino Linotype" w:hAnsi="Palatino Linotype"/>
          <w:sz w:val="20"/>
          <w:szCs w:val="20"/>
        </w:rPr>
        <w:t>{{ judicial_officer</w:t>
      </w:r>
      <w:r w:rsidR="00A74FC6">
        <w:rPr>
          <w:rFonts w:ascii="Palatino Linotype" w:hAnsi="Palatino Linotype"/>
          <w:sz w:val="20"/>
          <w:szCs w:val="20"/>
        </w:rPr>
        <w:t>.last_name</w:t>
      </w:r>
      <w:r w:rsidR="00A74FC6" w:rsidRPr="00FC46AD">
        <w:rPr>
          <w:rFonts w:ascii="Palatino Linotype" w:hAnsi="Palatino Linotype"/>
          <w:sz w:val="20"/>
          <w:szCs w:val="20"/>
        </w:rPr>
        <w:t xml:space="preserve"> }}</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AE5944E" w14:textId="77777777" w:rsidR="00187FB2" w:rsidRDefault="00187FB2" w:rsidP="00187FB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14775047" w14:textId="77777777" w:rsidR="00187FB2" w:rsidRDefault="00187FB2" w:rsidP="00187FB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even" r:id="rId6"/>
      <w:headerReference w:type="default" r:id="rId7"/>
      <w:footerReference w:type="even" r:id="rId8"/>
      <w:footerReference w:type="default" r:id="rId9"/>
      <w:headerReference w:type="first" r:id="rId10"/>
      <w:footerReference w:type="first" r:id="rId1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AE7BB" w14:textId="77777777" w:rsidR="007A3EC3" w:rsidRDefault="007A3EC3" w:rsidP="00244245">
      <w:r>
        <w:separator/>
      </w:r>
    </w:p>
  </w:endnote>
  <w:endnote w:type="continuationSeparator" w:id="0">
    <w:p w14:paraId="548C1380" w14:textId="77777777" w:rsidR="007A3EC3" w:rsidRDefault="007A3EC3"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D0E86" w14:textId="77777777" w:rsidR="00895089" w:rsidRDefault="008950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427431516"/>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0287343B" w14:textId="1C4F68CE" w:rsidR="00895089" w:rsidRPr="00895089" w:rsidRDefault="00895089" w:rsidP="00895089">
            <w:pPr>
              <w:pStyle w:val="Footer"/>
              <w:tabs>
                <w:tab w:val="clear" w:pos="4680"/>
                <w:tab w:val="clear" w:pos="9360"/>
                <w:tab w:val="left" w:pos="8567"/>
              </w:tabs>
              <w:jc w:val="right"/>
              <w:rPr>
                <w:rFonts w:ascii="Palatino Linotype" w:hAnsi="Palatino Linotype"/>
                <w:sz w:val="20"/>
                <w:szCs w:val="20"/>
              </w:rPr>
            </w:pPr>
            <w:r w:rsidRPr="00895089">
              <w:rPr>
                <w:rFonts w:ascii="Palatino Linotype" w:hAnsi="Palatino Linotype"/>
                <w:sz w:val="20"/>
                <w:szCs w:val="20"/>
              </w:rPr>
              <w:t xml:space="preserve">Page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PAGE </w:instrText>
            </w:r>
            <w:r w:rsidRPr="00895089">
              <w:rPr>
                <w:rFonts w:ascii="Palatino Linotype" w:hAnsi="Palatino Linotype"/>
                <w:b/>
                <w:bCs/>
                <w:sz w:val="20"/>
                <w:szCs w:val="20"/>
              </w:rPr>
              <w:fldChar w:fldCharType="separate"/>
            </w:r>
            <w:r w:rsidR="00890E6E">
              <w:rPr>
                <w:rFonts w:ascii="Palatino Linotype" w:hAnsi="Palatino Linotype"/>
                <w:b/>
                <w:bCs/>
                <w:noProof/>
                <w:sz w:val="20"/>
                <w:szCs w:val="20"/>
              </w:rPr>
              <w:t>1</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of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NUMPAGES  </w:instrText>
            </w:r>
            <w:r w:rsidRPr="00895089">
              <w:rPr>
                <w:rFonts w:ascii="Palatino Linotype" w:hAnsi="Palatino Linotype"/>
                <w:b/>
                <w:bCs/>
                <w:sz w:val="20"/>
                <w:szCs w:val="20"/>
              </w:rPr>
              <w:fldChar w:fldCharType="separate"/>
            </w:r>
            <w:r w:rsidR="00890E6E">
              <w:rPr>
                <w:rFonts w:ascii="Palatino Linotype" w:hAnsi="Palatino Linotype"/>
                <w:b/>
                <w:bCs/>
                <w:noProof/>
                <w:sz w:val="20"/>
                <w:szCs w:val="20"/>
              </w:rPr>
              <w:t>2</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Plea_LEAP_Agreement {{ case_number }}</w:t>
            </w:r>
          </w:p>
        </w:sdtContent>
      </w:sdt>
    </w:sdtContent>
  </w:sdt>
  <w:p w14:paraId="4DF853B5" w14:textId="598C9D9B" w:rsidR="00244245" w:rsidRDefault="00244245" w:rsidP="00244245">
    <w:pPr>
      <w:pStyle w:val="Footer"/>
      <w:tabs>
        <w:tab w:val="clear" w:pos="4680"/>
        <w:tab w:val="clear" w:pos="9360"/>
        <w:tab w:val="left" w:pos="8567"/>
      </w:tabs>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84CA4" w14:textId="77777777" w:rsidR="00895089" w:rsidRDefault="008950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13AF2" w14:textId="77777777" w:rsidR="007A3EC3" w:rsidRDefault="007A3EC3" w:rsidP="00244245">
      <w:r>
        <w:separator/>
      </w:r>
    </w:p>
  </w:footnote>
  <w:footnote w:type="continuationSeparator" w:id="0">
    <w:p w14:paraId="3812EA98" w14:textId="77777777" w:rsidR="007A3EC3" w:rsidRDefault="007A3EC3" w:rsidP="002442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37A6C" w14:textId="77777777" w:rsidR="00895089" w:rsidRDefault="008950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01A33" w14:textId="77777777" w:rsidR="00895089" w:rsidRDefault="008950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0C65"/>
    <w:rsid w:val="000431DF"/>
    <w:rsid w:val="000D273C"/>
    <w:rsid w:val="001545F3"/>
    <w:rsid w:val="001842A3"/>
    <w:rsid w:val="00187FB2"/>
    <w:rsid w:val="00244245"/>
    <w:rsid w:val="002C2C0F"/>
    <w:rsid w:val="00336F1E"/>
    <w:rsid w:val="004929D0"/>
    <w:rsid w:val="00494796"/>
    <w:rsid w:val="004D0C65"/>
    <w:rsid w:val="00514567"/>
    <w:rsid w:val="005176EB"/>
    <w:rsid w:val="00534843"/>
    <w:rsid w:val="00591976"/>
    <w:rsid w:val="00685819"/>
    <w:rsid w:val="00697E84"/>
    <w:rsid w:val="00764BDA"/>
    <w:rsid w:val="007A3EC3"/>
    <w:rsid w:val="007A66E8"/>
    <w:rsid w:val="007B6DC9"/>
    <w:rsid w:val="00807C8C"/>
    <w:rsid w:val="00890E6E"/>
    <w:rsid w:val="00895089"/>
    <w:rsid w:val="00A53E06"/>
    <w:rsid w:val="00A74FC6"/>
    <w:rsid w:val="00AC01AE"/>
    <w:rsid w:val="00B25798"/>
    <w:rsid w:val="00BB7B04"/>
    <w:rsid w:val="00BE62B1"/>
    <w:rsid w:val="00C40C40"/>
    <w:rsid w:val="00C62334"/>
    <w:rsid w:val="00C9619C"/>
    <w:rsid w:val="00DB1BAD"/>
    <w:rsid w:val="00DB382C"/>
    <w:rsid w:val="00DB444E"/>
    <w:rsid w:val="00DE0389"/>
    <w:rsid w:val="00E1226B"/>
    <w:rsid w:val="00EC0253"/>
    <w:rsid w:val="00EC7B28"/>
    <w:rsid w:val="00EE2972"/>
    <w:rsid w:val="00F53C41"/>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15:docId w15:val="{8851EF2A-BB5E-4D9C-8008-DCF1C691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0616">
      <w:bodyDiv w:val="1"/>
      <w:marLeft w:val="0"/>
      <w:marRight w:val="0"/>
      <w:marTop w:val="0"/>
      <w:marBottom w:val="0"/>
      <w:divBdr>
        <w:top w:val="none" w:sz="0" w:space="0" w:color="auto"/>
        <w:left w:val="none" w:sz="0" w:space="0" w:color="auto"/>
        <w:bottom w:val="none" w:sz="0" w:space="0" w:color="auto"/>
        <w:right w:val="none" w:sz="0" w:space="0" w:color="auto"/>
      </w:divBdr>
    </w:div>
    <w:div w:id="779031101">
      <w:bodyDiv w:val="1"/>
      <w:marLeft w:val="0"/>
      <w:marRight w:val="0"/>
      <w:marTop w:val="0"/>
      <w:marBottom w:val="0"/>
      <w:divBdr>
        <w:top w:val="none" w:sz="0" w:space="0" w:color="auto"/>
        <w:left w:val="none" w:sz="0" w:space="0" w:color="auto"/>
        <w:bottom w:val="none" w:sz="0" w:space="0" w:color="auto"/>
        <w:right w:val="none" w:sz="0" w:space="0" w:color="auto"/>
      </w:divBdr>
    </w:div>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27</cp:revision>
  <dcterms:created xsi:type="dcterms:W3CDTF">2021-10-29T15:10:00Z</dcterms:created>
  <dcterms:modified xsi:type="dcterms:W3CDTF">2022-02-25T12:11:00Z</dcterms:modified>
</cp:coreProperties>
</file>