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w:t>
      </w:r>
      <w:proofErr w:type="spellStart"/>
      <w:r w:rsidRPr="00281912">
        <w:rPr>
          <w:rFonts w:ascii="Palatino Linotype" w:hAnsi="Palatino Linotype"/>
          <w:sz w:val="20"/>
          <w:szCs w:val="20"/>
        </w:rPr>
        <w:t>plea_trial_date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bond_conditions.monitoring_type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w:t>
      </w:r>
      <w:r w:rsidR="003620FF" w:rsidRPr="00CE3EF6">
        <w:rPr>
          <w:rFonts w:ascii="Palatino Linotype" w:hAnsi="Palatino Linotype"/>
          <w:bCs/>
          <w:sz w:val="20"/>
          <w:szCs w:val="20"/>
        </w:rPr>
        <w:lastRenderedPageBreak/>
        <w:t>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6CC0" w14:textId="77777777" w:rsidR="002B16CF" w:rsidRDefault="002B16CF" w:rsidP="008F0DC3">
      <w:r>
        <w:separator/>
      </w:r>
    </w:p>
  </w:endnote>
  <w:endnote w:type="continuationSeparator" w:id="0">
    <w:p w14:paraId="18C5AD80" w14:textId="77777777" w:rsidR="002B16CF" w:rsidRDefault="002B16C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5C68" w14:textId="77777777" w:rsidR="002B16CF" w:rsidRDefault="002B16CF" w:rsidP="008F0DC3">
      <w:r>
        <w:separator/>
      </w:r>
    </w:p>
  </w:footnote>
  <w:footnote w:type="continuationSeparator" w:id="0">
    <w:p w14:paraId="4978166E" w14:textId="77777777" w:rsidR="002B16CF" w:rsidRDefault="002B16C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cp:revision>
  <cp:lastPrinted>2018-07-24T14:18:00Z</cp:lastPrinted>
  <dcterms:created xsi:type="dcterms:W3CDTF">2022-04-23T12:06:00Z</dcterms:created>
  <dcterms:modified xsi:type="dcterms:W3CDTF">2022-05-29T01:22:00Z</dcterms:modified>
</cp:coreProperties>
</file>