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77777777"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elif defense_counsel_waived is true %}Defendant waived right to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charge.offense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charge.statute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charge.degree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charge.plea}}</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bl>
    <w:p w14:paraId="5E14F10F" w14:textId="77777777" w:rsidR="007E5D16" w:rsidRDefault="00146F86" w:rsidP="00CA36F3">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if bond_conditions.comply_protection_order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lastRenderedPageBreak/>
        <w:t>Defendant shall comply with all the terms of the protection order entered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37894648" w14:textId="30A4AD27"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and permit exclusive possession of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25DB5DD0"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turn over all deadly weapons, including firearms, and ammunition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054B665"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082210"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73599C2E" w14:textId="77777777" w:rsidR="00D95406" w:rsidRPr="00CE3EF6" w:rsidRDefault="00E9525E" w:rsidP="00C45D82">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p>
    <w:p w14:paraId="522794FB" w14:textId="4FC99436" w:rsidR="00C45D82" w:rsidRPr="00CE3EF6" w:rsidRDefault="00554697" w:rsidP="00D9540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Pr="00CE3EF6">
        <w:rPr>
          <w:rFonts w:ascii="Palatino Linotype" w:hAnsi="Palatino Linotype"/>
          <w:bCs/>
          <w:color w:val="FF0000"/>
          <w:sz w:val="20"/>
          <w:szCs w:val="20"/>
        </w:rPr>
        <w:t>ordered is true %}</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13C7AA9F"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xml:space="preserve">{% </w:t>
      </w:r>
      <w:r w:rsidR="00554697" w:rsidRPr="00CE3EF6">
        <w:rPr>
          <w:rFonts w:ascii="Palatino Linotype" w:hAnsi="Palatino Linotype"/>
          <w:bCs/>
          <w:color w:val="FF0000"/>
          <w:sz w:val="20"/>
          <w:szCs w:val="20"/>
        </w:rPr>
        <w:lastRenderedPageBreak/>
        <w:t>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DE9439E"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F310C52"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32140" w14:textId="77777777" w:rsidR="00D84B32" w:rsidRDefault="00D84B32" w:rsidP="008F0DC3">
      <w:r>
        <w:separator/>
      </w:r>
    </w:p>
  </w:endnote>
  <w:endnote w:type="continuationSeparator" w:id="0">
    <w:p w14:paraId="4CA38F09" w14:textId="77777777" w:rsidR="00D84B32" w:rsidRDefault="00D84B3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 Not Guilty Bond Entry</w:t>
    </w:r>
    <w:r w:rsidR="00AF4DB1" w:rsidRPr="006755D6">
      <w:rPr>
        <w:rFonts w:ascii="Palatino Linotype" w:hAnsi="Palatino Linotype"/>
        <w:sz w:val="20"/>
        <w:szCs w:val="20"/>
      </w:rPr>
      <w:t xml:space="preserve">{% elif judicial_officer.officer_type == ‘Judge’ %}Not Guilty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0C7EF" w14:textId="77777777" w:rsidR="00D84B32" w:rsidRDefault="00D84B32" w:rsidP="008F0DC3">
      <w:r>
        <w:separator/>
      </w:r>
    </w:p>
  </w:footnote>
  <w:footnote w:type="continuationSeparator" w:id="0">
    <w:p w14:paraId="1DC14039" w14:textId="77777777" w:rsidR="00D84B32" w:rsidRDefault="00D84B32"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3</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140</cp:revision>
  <cp:lastPrinted>2018-07-24T14:18:00Z</cp:lastPrinted>
  <dcterms:created xsi:type="dcterms:W3CDTF">2021-11-15T10:11:00Z</dcterms:created>
  <dcterms:modified xsi:type="dcterms:W3CDTF">2022-03-02T12:37:00Z</dcterms:modified>
</cp:coreProperties>
</file>