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r w:rsidR="005849FC">
        <w:rPr>
          <w:rFonts w:ascii="Palatino Linotype" w:hAnsi="Palatino Linotype"/>
          <w:bCs/>
          <w:sz w:val="20"/>
          <w:szCs w:val="20"/>
        </w:rPr>
        <w:t>(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</w:t>
      </w:r>
      <w:r w:rsidR="005849FC">
        <w:rPr>
          <w:rFonts w:ascii="Palatino Linotype" w:hAnsi="Palatino Linotype"/>
          <w:bCs/>
          <w:sz w:val="20"/>
          <w:szCs w:val="20"/>
        </w:rPr>
        <w:t>)</w:t>
      </w:r>
      <w:r w:rsidRPr="00997ABB">
        <w:rPr>
          <w:rFonts w:ascii="Palatino Linotype" w:hAnsi="Palatino Linotype"/>
          <w:bCs/>
          <w:sz w:val="20"/>
          <w:szCs w:val="20"/>
        </w:rPr>
        <w:t xml:space="preserve"> </w:t>
      </w:r>
      <w:r w:rsidR="005849FC">
        <w:rPr>
          <w:rFonts w:ascii="Palatino Linotype" w:hAnsi="Palatino Linotype"/>
          <w:bCs/>
          <w:sz w:val="20"/>
          <w:szCs w:val="20"/>
        </w:rPr>
        <w:t>or (</w:t>
      </w:r>
      <w:proofErr w:type="spellStart"/>
      <w:r w:rsidR="005849F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849FC">
        <w:rPr>
          <w:rFonts w:ascii="Palatino Linotype" w:hAnsi="Palatino Linotype"/>
          <w:bCs/>
          <w:sz w:val="20"/>
          <w:szCs w:val="20"/>
        </w:rPr>
        <w:t xml:space="preserve"> == ‘</w:t>
      </w:r>
      <w:r w:rsidR="005D39F6">
        <w:rPr>
          <w:rFonts w:ascii="Palatino Linotype" w:hAnsi="Palatino Linotype"/>
          <w:bCs/>
          <w:sz w:val="20"/>
          <w:szCs w:val="20"/>
        </w:rPr>
        <w:t>Cas</w:t>
      </w:r>
      <w:r w:rsidR="005849FC">
        <w:rPr>
          <w:rFonts w:ascii="Palatino Linotype" w:hAnsi="Palatino Linotype"/>
          <w:bCs/>
          <w:sz w:val="20"/>
          <w:szCs w:val="20"/>
        </w:rPr>
        <w:t>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="005849FC">
        <w:rPr>
          <w:rFonts w:ascii="Palatino Linotype" w:hAnsi="Palatino Linotype"/>
          <w:bCs/>
          <w:sz w:val="20"/>
          <w:szCs w:val="20"/>
        </w:rPr>
        <w:t xml:space="preserve">’) </w:t>
      </w:r>
      <w:r w:rsidRPr="00997ABB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37BE54EE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{% if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fta_bond_conditions.bond_type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== ‘10% Deposit, Cash or Surety</w:t>
      </w:r>
      <w:r w:rsidR="0095600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’ %}10% deposit,{%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endif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%}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bookmarkStart w:id="0" w:name="_GoBack"/>
      <w:bookmarkEnd w:id="0"/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B7F3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B7F38">
        <w:rPr>
          <w:rFonts w:ascii="Palatino Linotype" w:hAnsi="Palatino Linotype"/>
          <w:bCs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{% if </w:t>
      </w:r>
      <w:proofErr w:type="spellStart"/>
      <w:r w:rsidR="00576887" w:rsidRPr="00A840C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76887" w:rsidRPr="00A840CC">
        <w:rPr>
          <w:rFonts w:ascii="Palatino Linotype" w:hAnsi="Palatino Linotype"/>
          <w:bCs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0ED16AD1" w14:textId="3213B3B7" w:rsidR="00F660E8" w:rsidRPr="007C1226" w:rsidRDefault="00997ABB" w:rsidP="007C1226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7C122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F660E8" w:rsidRPr="007C1226">
        <w:rPr>
          <w:rFonts w:ascii="Palatino Linotype" w:hAnsi="Palatino Linotype"/>
          <w:bCs/>
          <w:sz w:val="20"/>
          <w:szCs w:val="20"/>
        </w:rPr>
        <w:t>fta_bond_conditions.no_alcohol_drugs</w:t>
      </w:r>
      <w:proofErr w:type="spellEnd"/>
      <w:r w:rsidR="00F660E8" w:rsidRPr="007C1226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2FDA53A8" w14:textId="71D0F1FC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lastRenderedPageBreak/>
        <w:t>Defendant shall maintain sobriety while on bond, and shall not possess, consume, or purchase alcohol or drugs of abuse.</w:t>
      </w:r>
      <w:r w:rsidR="00F660E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F660E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F660E8" w:rsidRPr="00BD06DD">
        <w:rPr>
          <w:rFonts w:ascii="Palatino Linotype" w:hAnsi="Palatino Linotype"/>
          <w:bCs/>
          <w:sz w:val="20"/>
          <w:szCs w:val="20"/>
        </w:rPr>
        <w:t xml:space="preserve"> %}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fta_bond_conditions.alcohol_drugs_assessment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5D3470FE" w14:textId="77777777" w:rsidR="00BD06DD" w:rsidRPr="00D239E8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</w:p>
    <w:p w14:paraId="121D60CF" w14:textId="287CF7A0" w:rsidR="003D5F88" w:rsidRPr="00281912" w:rsidRDefault="003D5F88" w:rsidP="003D5F88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281912">
        <w:rPr>
          <w:rFonts w:ascii="Palatino Linotype" w:hAnsi="Palatino Linotype"/>
          <w:bCs/>
          <w:sz w:val="20"/>
          <w:szCs w:val="20"/>
        </w:rPr>
        <w:t>fta_bond_conditions.alcohol_test_kiosk</w:t>
      </w:r>
      <w:proofErr w:type="spellEnd"/>
      <w:r w:rsidRPr="00281912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0AC13D5E" w14:textId="426903D4" w:rsidR="0038516D" w:rsidRPr="00281912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BD06D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fta_bond_conditions.specialized_docket_type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 w:rsidR="003D5F88" w:rsidRPr="00BD06D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D5F88" w:rsidRPr="00BD06DD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281912">
        <w:rPr>
          <w:rFonts w:ascii="Palatino Linotype" w:hAnsi="Palatino Linotype"/>
          <w:sz w:val="20"/>
          <w:szCs w:val="20"/>
        </w:rPr>
        <w:t>_officer.officer_</w:t>
      </w:r>
      <w:r w:rsidR="006E4EEB" w:rsidRPr="00281912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281912">
        <w:rPr>
          <w:rFonts w:ascii="Palatino Linotype" w:hAnsi="Palatino Linotype"/>
          <w:sz w:val="20"/>
          <w:szCs w:val="20"/>
        </w:rPr>
        <w:t xml:space="preserve"> }} </w:t>
      </w:r>
      <w:r w:rsidR="003A4378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281912">
        <w:rPr>
          <w:rFonts w:ascii="Palatino Linotype" w:hAnsi="Palatino Linotype"/>
          <w:sz w:val="20"/>
          <w:szCs w:val="20"/>
        </w:rPr>
        <w:t>_officer</w:t>
      </w:r>
      <w:r w:rsidR="00CC0E25" w:rsidRPr="00281912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281912">
        <w:rPr>
          <w:rFonts w:ascii="Palatino Linotype" w:hAnsi="Palatino Linotype"/>
          <w:sz w:val="20"/>
          <w:szCs w:val="20"/>
        </w:rPr>
        <w:t xml:space="preserve"> }}</w:t>
      </w:r>
      <w:r w:rsidR="00676673" w:rsidRPr="00281912">
        <w:rPr>
          <w:rFonts w:ascii="Palatino Linotype" w:hAnsi="Palatino Linotype"/>
          <w:sz w:val="20"/>
          <w:szCs w:val="20"/>
        </w:rPr>
        <w:t xml:space="preserve"> </w:t>
      </w:r>
      <w:r w:rsidR="00DC1DEA" w:rsidRPr="00281912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28191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281912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281912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281912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301E5C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100A62">
        <w:rPr>
          <w:rFonts w:ascii="Palatino Linotype" w:hAnsi="Palatino Linotype"/>
          <w:sz w:val="20"/>
          <w:szCs w:val="20"/>
        </w:rPr>
        <w:t>endif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28598" w14:textId="77777777" w:rsidR="00C548C9" w:rsidRDefault="00C548C9" w:rsidP="008F0DC3">
      <w:r>
        <w:separator/>
      </w:r>
    </w:p>
  </w:endnote>
  <w:endnote w:type="continuationSeparator" w:id="0">
    <w:p w14:paraId="05C211D4" w14:textId="77777777" w:rsidR="00C548C9" w:rsidRDefault="00C548C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D6C18" w14:textId="77777777" w:rsidR="00C548C9" w:rsidRDefault="00C548C9" w:rsidP="008F0DC3">
      <w:r>
        <w:separator/>
      </w:r>
    </w:p>
  </w:footnote>
  <w:footnote w:type="continuationSeparator" w:id="0">
    <w:p w14:paraId="48EC1730" w14:textId="77777777" w:rsidR="00C548C9" w:rsidRDefault="00C548C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1198"/>
    <w:rsid w:val="001B78A3"/>
    <w:rsid w:val="001B7F38"/>
    <w:rsid w:val="001C7508"/>
    <w:rsid w:val="001D5CE7"/>
    <w:rsid w:val="001E7F9B"/>
    <w:rsid w:val="001F0356"/>
    <w:rsid w:val="00203D39"/>
    <w:rsid w:val="00206B86"/>
    <w:rsid w:val="002124A3"/>
    <w:rsid w:val="00217DB4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C3652"/>
    <w:rsid w:val="003C49D7"/>
    <w:rsid w:val="003C55D8"/>
    <w:rsid w:val="003D1F18"/>
    <w:rsid w:val="003D2059"/>
    <w:rsid w:val="003D3087"/>
    <w:rsid w:val="003D5F8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47749"/>
    <w:rsid w:val="005514D0"/>
    <w:rsid w:val="0055383B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F9"/>
    <w:rsid w:val="009922F7"/>
    <w:rsid w:val="00997ABB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890"/>
    <w:rsid w:val="00B804D6"/>
    <w:rsid w:val="00B83E0C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33A35"/>
    <w:rsid w:val="00C44B24"/>
    <w:rsid w:val="00C454CC"/>
    <w:rsid w:val="00C51F47"/>
    <w:rsid w:val="00C548C9"/>
    <w:rsid w:val="00C60E40"/>
    <w:rsid w:val="00C6178C"/>
    <w:rsid w:val="00C63D41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D1923"/>
    <w:rsid w:val="00EE3032"/>
    <w:rsid w:val="00EE3D64"/>
    <w:rsid w:val="00F00249"/>
    <w:rsid w:val="00F00C91"/>
    <w:rsid w:val="00F13C6F"/>
    <w:rsid w:val="00F1673A"/>
    <w:rsid w:val="00F27563"/>
    <w:rsid w:val="00F312DF"/>
    <w:rsid w:val="00F3436B"/>
    <w:rsid w:val="00F37ACD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36</cp:revision>
  <cp:lastPrinted>2018-07-24T14:18:00Z</cp:lastPrinted>
  <dcterms:created xsi:type="dcterms:W3CDTF">2021-11-15T10:11:00Z</dcterms:created>
  <dcterms:modified xsi:type="dcterms:W3CDTF">2021-11-22T12:10:00Z</dcterms:modified>
</cp:coreProperties>
</file>