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5840504" w:rsidR="00E26CC7" w:rsidRPr="00100A62" w:rsidRDefault="00BC60F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9D4FD4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C60F2">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6252617" w:rsidR="00E26CC7" w:rsidRPr="00100A62" w:rsidRDefault="00801E10" w:rsidP="00801E1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534E1132" w:rsidR="007E5D16" w:rsidRPr="00FD7852" w:rsidRDefault="00FD7852" w:rsidP="00DA7138">
      <w:pPr>
        <w:jc w:val="both"/>
        <w:rPr>
          <w:rFonts w:ascii="Palatino Linotype" w:hAnsi="Palatino Linotype"/>
          <w:b/>
          <w:bCs/>
          <w:sz w:val="20"/>
          <w:szCs w:val="20"/>
        </w:rPr>
      </w:pPr>
      <w:r w:rsidRPr="00FD7852">
        <w:rPr>
          <w:rFonts w:ascii="Palatino Linotype" w:hAnsi="Palatino Linotype"/>
          <w:bCs/>
          <w:color w:val="FF0000"/>
          <w:sz w:val="20"/>
          <w:szCs w:val="20"/>
        </w:rPr>
        <w:t>{% if bond_conditions.bond_type == ‘Continue Existing Bond’ %}</w:t>
      </w:r>
      <w:r w:rsidRPr="00FD7852">
        <w:rPr>
          <w:rFonts w:ascii="Palatino Linotype" w:hAnsi="Palatino Linotype"/>
          <w:bCs/>
          <w:sz w:val="20"/>
          <w:szCs w:val="20"/>
        </w:rPr>
        <w:t xml:space="preserve">The bond and all bond conditions previously imposed in this case remain in full force and effect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r w:rsidR="00146F86" w:rsidRPr="00146F86">
        <w:rPr>
          <w:rFonts w:ascii="Palatino Linotype" w:hAnsi="Palatino Linotype"/>
          <w:sz w:val="20"/>
          <w:szCs w:val="20"/>
        </w:rPr>
        <w:t xml:space="preserve">The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00146F86"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146F86" w:rsidRPr="00CE4ED1">
        <w:rPr>
          <w:rFonts w:ascii="Palatino Linotype" w:hAnsi="Palatino Linotype"/>
          <w:bCs/>
          <w:color w:val="FF0000"/>
          <w:sz w:val="20"/>
          <w:szCs w:val="20"/>
        </w:rPr>
        <w:t>{% endif %}</w:t>
      </w:r>
      <w:r w:rsidR="00146F86" w:rsidRPr="00146F86">
        <w:rPr>
          <w:rFonts w:ascii="Palatino Linotype" w:hAnsi="Palatino Linotype"/>
          <w:bCs/>
          <w:sz w:val="20"/>
          <w:szCs w:val="20"/>
        </w:rPr>
        <w:t>.</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48308971" w14:textId="77777777" w:rsidR="00D151EF" w:rsidRPr="00D151EF"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3A34813E" w:rsidR="00606569" w:rsidRPr="00606569" w:rsidRDefault="00D151EF"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lastRenderedPageBreak/>
        <w:t xml:space="preserve">If Defendant cannot afford an attorney, Defendant shall fill out an application for a Public Defender. </w:t>
      </w:r>
      <w:r w:rsidR="00606569" w:rsidRPr="00606569">
        <w:rPr>
          <w:rFonts w:ascii="Palatino Linotype" w:hAnsi="Palatino Linotype"/>
          <w:bCs/>
          <w:color w:val="FF0000"/>
          <w:sz w:val="20"/>
          <w:szCs w:val="20"/>
        </w:rPr>
        <w:t>{% if bond_conditions.comply_protection_order is true %}</w:t>
      </w:r>
    </w:p>
    <w:p w14:paraId="5E65FD77" w14:textId="7962356E"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C5ECB">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 xml:space="preserve">objection </w:t>
      </w:r>
      <w:r w:rsidR="00CB5EE1" w:rsidRPr="00CE3EF6">
        <w:rPr>
          <w:rFonts w:ascii="Palatino Linotype" w:hAnsi="Palatino Linotype"/>
          <w:bCs/>
          <w:color w:val="FF0000"/>
          <w:sz w:val="20"/>
          <w:szCs w:val="20"/>
        </w:rPr>
        <w:lastRenderedPageBreak/>
        <w:t>==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7777777" w:rsidR="0023365A" w:rsidRPr="00D44797" w:rsidRDefault="00CD0D18" w:rsidP="0023365A">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r w:rsidR="0023365A"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7EC435CD"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417151">
        <w:rPr>
          <w:rFonts w:ascii="Palatino Linotype" w:hAnsi="Palatino Linotype"/>
          <w:sz w:val="16"/>
          <w:szCs w:val="16"/>
        </w:rPr>
        <w:tab/>
      </w:r>
      <w:r>
        <w:rPr>
          <w:rFonts w:ascii="Palatino Linotype" w:hAnsi="Palatino Linotype"/>
          <w:sz w:val="16"/>
          <w:szCs w:val="16"/>
        </w:rPr>
        <w:t>Community Control: PS    EM;</w:t>
      </w:r>
      <w:r w:rsidR="00417151">
        <w:rPr>
          <w:rFonts w:ascii="Palatino Linotype" w:hAnsi="Palatino Linotype"/>
          <w:sz w:val="16"/>
          <w:szCs w:val="16"/>
        </w:rPr>
        <w:tab/>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490E1" w14:textId="77777777" w:rsidR="00525C8B" w:rsidRDefault="00525C8B" w:rsidP="008F0DC3">
      <w:r>
        <w:separator/>
      </w:r>
    </w:p>
  </w:endnote>
  <w:endnote w:type="continuationSeparator" w:id="0">
    <w:p w14:paraId="684E2FB6" w14:textId="77777777" w:rsidR="00525C8B" w:rsidRDefault="00525C8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ABA3B" w14:textId="77777777" w:rsidR="00525C8B" w:rsidRDefault="00525C8B" w:rsidP="008F0DC3">
      <w:r>
        <w:separator/>
      </w:r>
    </w:p>
  </w:footnote>
  <w:footnote w:type="continuationSeparator" w:id="0">
    <w:p w14:paraId="71A43653" w14:textId="77777777" w:rsidR="00525C8B" w:rsidRDefault="00525C8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624544">
    <w:abstractNumId w:val="0"/>
  </w:num>
  <w:num w:numId="2" w16cid:durableId="725228854">
    <w:abstractNumId w:val="5"/>
  </w:num>
  <w:num w:numId="3" w16cid:durableId="640967365">
    <w:abstractNumId w:val="4"/>
  </w:num>
  <w:num w:numId="4" w16cid:durableId="586771532">
    <w:abstractNumId w:val="3"/>
  </w:num>
  <w:num w:numId="5" w16cid:durableId="1470636866">
    <w:abstractNumId w:val="6"/>
  </w:num>
  <w:num w:numId="6" w16cid:durableId="73212732">
    <w:abstractNumId w:val="2"/>
  </w:num>
  <w:num w:numId="7" w16cid:durableId="181143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2D4E"/>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C5ECB"/>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7151"/>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1781D"/>
    <w:rsid w:val="00525C8B"/>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0624"/>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1E10"/>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C60F2"/>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151EF"/>
    <w:rsid w:val="00D21AE5"/>
    <w:rsid w:val="00D24276"/>
    <w:rsid w:val="00D31B9A"/>
    <w:rsid w:val="00D34058"/>
    <w:rsid w:val="00D44797"/>
    <w:rsid w:val="00D46B92"/>
    <w:rsid w:val="00D46E1F"/>
    <w:rsid w:val="00D50822"/>
    <w:rsid w:val="00D5273B"/>
    <w:rsid w:val="00D541FA"/>
    <w:rsid w:val="00D55E5F"/>
    <w:rsid w:val="00D64A4C"/>
    <w:rsid w:val="00D73D86"/>
    <w:rsid w:val="00D7540F"/>
    <w:rsid w:val="00D76A68"/>
    <w:rsid w:val="00D819C5"/>
    <w:rsid w:val="00D8369E"/>
    <w:rsid w:val="00D84B32"/>
    <w:rsid w:val="00D87CF1"/>
    <w:rsid w:val="00D91AF6"/>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165</cp:revision>
  <cp:lastPrinted>2018-07-24T14:18:00Z</cp:lastPrinted>
  <dcterms:created xsi:type="dcterms:W3CDTF">2021-11-15T10:11:00Z</dcterms:created>
  <dcterms:modified xsi:type="dcterms:W3CDTF">2022-06-26T11:01:00Z</dcterms:modified>
</cp:coreProperties>
</file>