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5F11F4D7"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150228">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1181433C"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00146F86"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4A39E2">
        <w:rPr>
          <w:rFonts w:ascii="Palatino Linotype" w:hAnsi="Palatino Linotype"/>
          <w:bCs/>
          <w:sz w:val="20"/>
          <w:szCs w:val="20"/>
        </w:rPr>
        <w:t>.</w:t>
      </w:r>
      <w:r w:rsidR="00146F86" w:rsidRPr="00CE4ED1">
        <w:rPr>
          <w:rFonts w:ascii="Palatino Linotype" w:hAnsi="Palatino Linotype"/>
          <w:bCs/>
          <w:color w:val="FF0000"/>
          <w:sz w:val="20"/>
          <w:szCs w:val="20"/>
        </w:rPr>
        <w:t>{% endif %}</w:t>
      </w:r>
      <w:r w:rsidR="001A1809" w:rsidRPr="00CE4ED1">
        <w:rPr>
          <w:rFonts w:ascii="Palatino Linotype" w:hAnsi="Palatino Linotype"/>
          <w:bCs/>
          <w:color w:val="FF0000"/>
          <w:sz w:val="20"/>
          <w:szCs w:val="20"/>
        </w:rPr>
        <w:t>{% endif %}</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7BFE8271" w:rsidR="00107607" w:rsidRPr="003E5513" w:rsidRDefault="002D3DED" w:rsidP="003E5513">
      <w:pPr>
        <w:tabs>
          <w:tab w:val="center" w:pos="4680"/>
        </w:tabs>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Pr>
          <w:rFonts w:ascii="Palatino Linotype" w:hAnsi="Palatino Linotype"/>
          <w:b/>
          <w:bCs/>
          <w:sz w:val="20"/>
          <w:szCs w:val="20"/>
        </w:rPr>
        <w:t xml:space="preserve">Additional </w:t>
      </w:r>
      <w:r>
        <w:rPr>
          <w:rFonts w:ascii="Palatino Linotype" w:hAnsi="Palatino Linotype"/>
          <w:bCs/>
          <w:color w:val="FF0000"/>
          <w:sz w:val="20"/>
          <w:szCs w:val="20"/>
        </w:rPr>
        <w:t>{% endif %}</w:t>
      </w:r>
      <w:r>
        <w:rPr>
          <w:rFonts w:ascii="Palatino Linotype" w:hAnsi="Palatino Linotype"/>
          <w:b/>
          <w:bCs/>
          <w:sz w:val="20"/>
          <w:szCs w:val="20"/>
        </w:rPr>
        <w:t>N</w:t>
      </w:r>
      <w:r w:rsidR="00107607" w:rsidRPr="003E5513">
        <w:rPr>
          <w:rFonts w:ascii="Palatino Linotype" w:hAnsi="Palatino Linotype"/>
          <w:b/>
          <w:bCs/>
          <w:sz w:val="20"/>
          <w:szCs w:val="20"/>
        </w:rPr>
        <w:t>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6DF62B2A"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00156CCD">
        <w:rPr>
          <w:rFonts w:ascii="Palatino Linotype" w:hAnsi="Palatino Linotype"/>
          <w:bCs/>
          <w:color w:val="FF0000"/>
          <w:sz w:val="20"/>
          <w:szCs w:val="20"/>
        </w:rPr>
        <w:t>{% e</w:t>
      </w:r>
      <w:r w:rsidR="00756258">
        <w:rPr>
          <w:rFonts w:ascii="Palatino Linotype" w:hAnsi="Palatino Linotype"/>
          <w:bCs/>
          <w:color w:val="FF0000"/>
          <w:sz w:val="20"/>
          <w:szCs w:val="20"/>
        </w:rPr>
        <w:t>ndif</w:t>
      </w:r>
      <w:r w:rsidR="00156CCD">
        <w:rPr>
          <w:rFonts w:ascii="Palatino Linotype" w:hAnsi="Palatino Linotype"/>
          <w:bCs/>
          <w:color w:val="FF0000"/>
          <w:sz w:val="20"/>
          <w:szCs w:val="20"/>
        </w:rPr>
        <w:t xml:space="preserve">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p>
    <w:p w14:paraId="178CA35C" w14:textId="400CCE4C"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If Defendant cannot afford an attorney</w:t>
      </w:r>
      <w:r w:rsidR="00E70BE4">
        <w:rPr>
          <w:rFonts w:ascii="Palatino Linotype" w:hAnsi="Palatino Linotype"/>
          <w:bCs/>
          <w:sz w:val="20"/>
          <w:szCs w:val="20"/>
        </w:rPr>
        <w:t xml:space="preserve"> and is charged with an offense which carries potential jail time</w:t>
      </w:r>
      <w:r>
        <w:rPr>
          <w:rFonts w:ascii="Palatino Linotype" w:hAnsi="Palatino Linotype"/>
          <w:bCs/>
          <w:sz w:val="20"/>
          <w:szCs w:val="20"/>
        </w:rPr>
        <w:t xml:space="preserve">,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57E5C930"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shall not possess, consume, or purchase alcohol or drugs of abuse</w:t>
      </w:r>
      <w:r w:rsidR="009426A3">
        <w:rPr>
          <w:rFonts w:ascii="Palatino Linotype" w:hAnsi="Palatino Linotype"/>
          <w:bCs/>
          <w:sz w:val="20"/>
          <w:szCs w:val="20"/>
        </w:rPr>
        <w:t>, and shall submit to drug and alcohol testing as directed by the Office of Community Control</w:t>
      </w:r>
      <w:r w:rsidRPr="00CE3EF6">
        <w:rPr>
          <w:rFonts w:ascii="Palatino Linotype" w:hAnsi="Palatino Linotype"/>
          <w:bCs/>
          <w:sz w:val="20"/>
          <w:szCs w:val="20"/>
        </w:rPr>
        <w:t>.</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lastRenderedPageBreak/>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r w:rsidR="009102AE">
        <w:rPr>
          <w:rFonts w:ascii="Palatino Linotype" w:hAnsi="Palatino Linotype"/>
          <w:bCs/>
          <w:color w:val="FF0000"/>
          <w:sz w:val="20"/>
          <w:szCs w:val="20"/>
        </w:rPr>
        <w:t>bond_conditions.public_safety_suspension</w:t>
      </w:r>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9A823B3"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15C63577"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w:t>
      </w:r>
      <w:bookmarkStart w:id="0" w:name="_Hlk160192460"/>
      <w:r w:rsidR="006D5D97" w:rsidRPr="006F1358">
        <w:rPr>
          <w:rFonts w:ascii="Palatino Linotype" w:hAnsi="Palatino Linotype"/>
          <w:sz w:val="16"/>
          <w:szCs w:val="16"/>
        </w:rPr>
        <w:fldChar w:fldCharType="begin"/>
      </w:r>
      <w:r w:rsidR="006D5D97" w:rsidRPr="006F1358">
        <w:rPr>
          <w:rFonts w:ascii="Palatino Linotype" w:hAnsi="Palatino Linotype"/>
          <w:sz w:val="16"/>
          <w:szCs w:val="16"/>
        </w:rPr>
        <w:instrText xml:space="preserve"> PRINTDATE  \@ "M/d/yy"  \* MERGEFORMAT </w:instrText>
      </w:r>
      <w:r w:rsidR="006D5D97" w:rsidRPr="006F1358">
        <w:rPr>
          <w:rFonts w:ascii="Palatino Linotype" w:hAnsi="Palatino Linotype"/>
          <w:sz w:val="16"/>
          <w:szCs w:val="16"/>
        </w:rPr>
        <w:fldChar w:fldCharType="separate"/>
      </w:r>
      <w:r w:rsidR="006D5D97" w:rsidRPr="006F1358">
        <w:rPr>
          <w:rFonts w:ascii="Palatino Linotype" w:hAnsi="Palatino Linotype"/>
          <w:noProof/>
          <w:sz w:val="16"/>
          <w:szCs w:val="16"/>
        </w:rPr>
        <w:t>3/1/24</w:t>
      </w:r>
      <w:r w:rsidR="006D5D97" w:rsidRPr="006F1358">
        <w:rPr>
          <w:rFonts w:ascii="Palatino Linotype" w:hAnsi="Palatino Linotype"/>
          <w:sz w:val="16"/>
          <w:szCs w:val="16"/>
        </w:rPr>
        <w:fldChar w:fldCharType="end"/>
      </w:r>
      <w:bookmarkEnd w:id="0"/>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4BAF1123"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r w:rsidR="007D15E3">
        <w:rPr>
          <w:rFonts w:ascii="Palatino Linotype" w:hAnsi="Palatino Linotype"/>
          <w:sz w:val="16"/>
          <w:szCs w:val="16"/>
        </w:rPr>
        <w:t xml:space="preserve"> Victim’s Attorney (if applicable): PS   OS   EM</w:t>
      </w:r>
    </w:p>
    <w:p w14:paraId="41BAE439" w14:textId="3F722E90"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97E58" w14:textId="77777777" w:rsidR="002E5B9E" w:rsidRDefault="002E5B9E" w:rsidP="008F0DC3">
      <w:r>
        <w:separator/>
      </w:r>
    </w:p>
  </w:endnote>
  <w:endnote w:type="continuationSeparator" w:id="0">
    <w:p w14:paraId="787491A1" w14:textId="77777777" w:rsidR="002E5B9E" w:rsidRDefault="002E5B9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026452FF" w:rsidR="004B7DB0" w:rsidRPr="006D5D97" w:rsidRDefault="006D5D97" w:rsidP="006D5D97">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bookmarkStart w:id="11" w:name="_Hlk160192073"/>
    <w:bookmarkStart w:id="12" w:name="_Hlk160192074"/>
    <w:bookmarkStart w:id="13" w:name="_Hlk160192122"/>
    <w:bookmarkStart w:id="14" w:name="_Hlk160192123"/>
    <w:bookmarkStart w:id="15" w:name="_Hlk160192146"/>
    <w:bookmarkStart w:id="16" w:name="_Hlk160192147"/>
    <w:bookmarkStart w:id="17" w:name="_Hlk160192476"/>
    <w:bookmarkStart w:id="18" w:name="_Hlk160192477"/>
    <w:bookmarkStart w:id="19" w:name="_Hlk160192615"/>
    <w:bookmarkStart w:id="20" w:name="_Hlk160192616"/>
    <w:bookmarkStart w:id="21" w:name="_Hlk160203071"/>
    <w:bookmarkStart w:id="22"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FD9B" w14:textId="77777777" w:rsidR="002E5B9E" w:rsidRDefault="002E5B9E" w:rsidP="008F0DC3">
      <w:r>
        <w:separator/>
      </w:r>
    </w:p>
  </w:footnote>
  <w:footnote w:type="continuationSeparator" w:id="0">
    <w:p w14:paraId="6BBAD143" w14:textId="77777777" w:rsidR="002E5B9E" w:rsidRDefault="002E5B9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228"/>
    <w:rsid w:val="00150DBE"/>
    <w:rsid w:val="00154C94"/>
    <w:rsid w:val="00156CCD"/>
    <w:rsid w:val="001643BD"/>
    <w:rsid w:val="001647B9"/>
    <w:rsid w:val="00165BC0"/>
    <w:rsid w:val="00165F33"/>
    <w:rsid w:val="00167B2E"/>
    <w:rsid w:val="0017211E"/>
    <w:rsid w:val="00172686"/>
    <w:rsid w:val="001761B0"/>
    <w:rsid w:val="00181392"/>
    <w:rsid w:val="00183AC2"/>
    <w:rsid w:val="001842F0"/>
    <w:rsid w:val="00184955"/>
    <w:rsid w:val="001A0D94"/>
    <w:rsid w:val="001A1809"/>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D3DED"/>
    <w:rsid w:val="002E099C"/>
    <w:rsid w:val="002E099F"/>
    <w:rsid w:val="002E238A"/>
    <w:rsid w:val="002E34A5"/>
    <w:rsid w:val="002E5B9E"/>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2654"/>
    <w:rsid w:val="003B3DF3"/>
    <w:rsid w:val="003B7C08"/>
    <w:rsid w:val="003C3652"/>
    <w:rsid w:val="003C49D7"/>
    <w:rsid w:val="003C55D8"/>
    <w:rsid w:val="003C5ECB"/>
    <w:rsid w:val="003D1F18"/>
    <w:rsid w:val="003D2059"/>
    <w:rsid w:val="003D3087"/>
    <w:rsid w:val="003D5F88"/>
    <w:rsid w:val="003E04B8"/>
    <w:rsid w:val="003E1ECA"/>
    <w:rsid w:val="003E2BB8"/>
    <w:rsid w:val="003E2F60"/>
    <w:rsid w:val="003E4958"/>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39E2"/>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5FA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5D97"/>
    <w:rsid w:val="006D6C55"/>
    <w:rsid w:val="006E1B83"/>
    <w:rsid w:val="006E1BC9"/>
    <w:rsid w:val="006E22A1"/>
    <w:rsid w:val="006E4EEB"/>
    <w:rsid w:val="006F7D8C"/>
    <w:rsid w:val="007001ED"/>
    <w:rsid w:val="00710FE5"/>
    <w:rsid w:val="0071247A"/>
    <w:rsid w:val="00730624"/>
    <w:rsid w:val="0073592A"/>
    <w:rsid w:val="007408A4"/>
    <w:rsid w:val="00741A1A"/>
    <w:rsid w:val="00742994"/>
    <w:rsid w:val="00743AC0"/>
    <w:rsid w:val="007458B2"/>
    <w:rsid w:val="007510F6"/>
    <w:rsid w:val="0075326B"/>
    <w:rsid w:val="00756258"/>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5E3"/>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26A3"/>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0BE4"/>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3</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179</cp:revision>
  <cp:lastPrinted>2018-07-24T14:18:00Z</cp:lastPrinted>
  <dcterms:created xsi:type="dcterms:W3CDTF">2021-11-15T10:11:00Z</dcterms:created>
  <dcterms:modified xsi:type="dcterms:W3CDTF">2024-03-04T17:22:00Z</dcterms:modified>
</cp:coreProperties>
</file>