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 fta_bond_conditions.bond_type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fta_bond_conditions.bond_type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(fta_bond_conditions.bond_type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Defendant shall post a {{ fta_bond_conditions.bond_amount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if fta_bond_conditions.bond_type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endif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endif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if fta_bond_conditions.bond_type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endif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if no_contact.ordered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 no_contact.name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endif %}</w:t>
      </w:r>
      <w:r w:rsidR="00A55811">
        <w:rPr>
          <w:rFonts w:ascii="Palatino Linotype" w:hAnsi="Palatino Linotype"/>
          <w:bCs/>
          <w:color w:val="FF0000"/>
          <w:sz w:val="20"/>
          <w:szCs w:val="20"/>
        </w:rPr>
        <w:t xml:space="preserve">{% if </w:t>
      </w:r>
      <w:r w:rsidR="00A55811" w:rsidRPr="00215312">
        <w:rPr>
          <w:rFonts w:ascii="Palatino Linotype" w:hAnsi="Palatino Linotype"/>
          <w:bCs/>
          <w:color w:val="FF0000"/>
          <w:sz w:val="20"/>
          <w:szCs w:val="20"/>
        </w:rPr>
        <w:t>domestic_violence_conditions.ordered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 domestic_violence_conditions.residence_address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domestic_violence_conditions.exclusive_possession_to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if domestic_violence_conditions.surrender_weapons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 domestic_violence_conditions.surrender_weapons_date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endif %}</w:t>
      </w:r>
      <w:r w:rsidR="00FA76B3" w:rsidRPr="00FA76B3">
        <w:rPr>
          <w:bCs/>
          <w:color w:val="FF0000"/>
          <w:sz w:val="22"/>
          <w:szCs w:val="22"/>
        </w:rPr>
        <w:t>{%</w:t>
      </w:r>
      <w:r w:rsidR="00FA76B3">
        <w:rPr>
          <w:bCs/>
          <w:color w:val="FF0000"/>
          <w:sz w:val="22"/>
          <w:szCs w:val="22"/>
        </w:rPr>
        <w:t xml:space="preserve"> endif %}</w:t>
      </w:r>
      <w:r w:rsidR="00F660E8" w:rsidRPr="008E408B">
        <w:rPr>
          <w:rFonts w:ascii="Palatino Linotype" w:hAnsi="Palatino Linotype"/>
          <w:bCs/>
          <w:color w:val="FF0000"/>
          <w:sz w:val="20"/>
          <w:szCs w:val="20"/>
        </w:rPr>
        <w:t>{% if fta_bond_conditions.no_alcohol_drugs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endif %}</w:t>
      </w:r>
      <w:r w:rsidR="003D5F88" w:rsidRPr="00B04CE9">
        <w:rPr>
          <w:rFonts w:ascii="Palatino Linotype" w:hAnsi="Palatino Linotype"/>
          <w:bCs/>
          <w:color w:val="FF0000"/>
          <w:sz w:val="20"/>
          <w:szCs w:val="20"/>
        </w:rPr>
        <w:t>{% if fta_bond_conditions.alcohol_drugs_assessment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endif %}{% if fta_bond_conditions.alcohol_test_kiosk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Defendant shall report to the Office of Community Control forthwith to determine a schedule for alcohol tests with the AB (Alcohol) Kisok.</w:t>
      </w:r>
      <w:r w:rsidR="003D5F88" w:rsidRPr="00F411E6">
        <w:rPr>
          <w:rFonts w:ascii="Palatino Linotype" w:hAnsi="Palatino Linotype"/>
          <w:bCs/>
          <w:color w:val="FF0000"/>
          <w:sz w:val="20"/>
          <w:szCs w:val="20"/>
        </w:rPr>
        <w:t>{% endif %}{% if fta_bond_conditions.specialized_docket is true %}</w:t>
      </w:r>
    </w:p>
    <w:p w14:paraId="0AC13D5E" w14:textId="28826C1A" w:rsidR="0038516D" w:rsidRPr="00E9525E" w:rsidRDefault="00BD06DD" w:rsidP="007C1226">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r w:rsidR="003D5F88" w:rsidRPr="00F836C3">
        <w:rPr>
          <w:rFonts w:ascii="Palatino Linotype" w:hAnsi="Palatino Linotype"/>
          <w:bCs/>
          <w:sz w:val="20"/>
          <w:szCs w:val="20"/>
        </w:rPr>
        <w:t>fta_bond_conditions.specialized_docket_type }}.</w:t>
      </w:r>
      <w:r w:rsidR="003D5F88" w:rsidRPr="009810CF">
        <w:rPr>
          <w:rFonts w:ascii="Palatino Linotype" w:hAnsi="Palatino Linotype"/>
          <w:bCs/>
          <w:color w:val="FF0000"/>
          <w:sz w:val="20"/>
          <w:szCs w:val="20"/>
        </w:rPr>
        <w:t>{% endif %}</w:t>
      </w:r>
      <w:r w:rsidR="00E9525E">
        <w:rPr>
          <w:rFonts w:ascii="Palatino Linotype" w:hAnsi="Palatino Linotype"/>
          <w:bCs/>
          <w:color w:val="FF0000"/>
          <w:sz w:val="20"/>
          <w:szCs w:val="20"/>
        </w:rPr>
        <w:t>{% if custodial_supervision.ordered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custodial_supervision.supervisor }}</w:t>
      </w:r>
      <w:r w:rsidRPr="00D239E8">
        <w:rPr>
          <w:bCs/>
          <w:sz w:val="22"/>
          <w:szCs w:val="22"/>
        </w:rPr>
        <w:t>, a designated person or organization agreeing to supervise Defendant.</w:t>
      </w:r>
      <w:r>
        <w:rPr>
          <w:bCs/>
          <w:color w:val="FF0000"/>
          <w:sz w:val="22"/>
          <w:szCs w:val="22"/>
        </w:rPr>
        <w:t>{% endif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272C111D" w14:textId="00C2D99E" w:rsidR="00CD0D18"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elif admin_license_suspension.</w:t>
      </w:r>
      <w:r w:rsidR="00CB5EE1" w:rsidRPr="009810CF">
        <w:rPr>
          <w:rFonts w:ascii="Palatino Linotype" w:hAnsi="Palatino Linotype"/>
          <w:bCs/>
          <w:color w:val="FF0000"/>
          <w:sz w:val="20"/>
          <w:szCs w:val="20"/>
        </w:rPr>
        <w:t>objection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endif %}</w:t>
      </w:r>
      <w:r w:rsidR="00183AC2" w:rsidRPr="009810CF">
        <w:rPr>
          <w:rFonts w:ascii="Palatino Linotype" w:hAnsi="Palatino Linotype"/>
          <w:bCs/>
          <w:color w:val="FF0000"/>
          <w:sz w:val="20"/>
          <w:szCs w:val="20"/>
        </w:rPr>
        <w:t xml:space="preserve">{% if </w:t>
      </w:r>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 == ‘Granted’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elif 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B454D6">
        <w:rPr>
          <w:rFonts w:ascii="Palatino Linotype" w:hAnsi="Palatino Linotype"/>
          <w:bCs/>
          <w:sz w:val="20"/>
          <w:szCs w:val="20"/>
        </w:rPr>
        <w:t xml:space="preserve"> </w:t>
      </w:r>
      <w:r w:rsidR="00183AC2" w:rsidRPr="009810CF">
        <w:rPr>
          <w:rFonts w:ascii="Palatino Linotype" w:hAnsi="Palatino Linotype"/>
          <w:bCs/>
          <w:color w:val="FF0000"/>
          <w:sz w:val="20"/>
          <w:szCs w:val="20"/>
        </w:rPr>
        <w:t>{% endif %}</w:t>
      </w:r>
      <w:r w:rsidR="00D73D86" w:rsidRPr="009810CF">
        <w:rPr>
          <w:rFonts w:ascii="Palatino Linotype" w:hAnsi="Palatino Linotype"/>
          <w:bCs/>
          <w:color w:val="FF0000"/>
          <w:sz w:val="20"/>
          <w:szCs w:val="20"/>
        </w:rPr>
        <w:t xml:space="preserve">{% if </w:t>
      </w:r>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 is not none %}</w:t>
      </w:r>
      <w:r w:rsidR="00C27F63" w:rsidRPr="00B6717A">
        <w:rPr>
          <w:rFonts w:ascii="Palatino Linotype" w:hAnsi="Palatino Linotype"/>
          <w:bCs/>
          <w:sz w:val="20"/>
          <w:szCs w:val="20"/>
        </w:rPr>
        <w:t xml:space="preserve">{{ </w:t>
      </w:r>
      <w:r w:rsidR="009810CF" w:rsidRPr="00B6717A">
        <w:rPr>
          <w:rFonts w:ascii="Palatino Linotype" w:hAnsi="Palatino Linotype"/>
          <w:bCs/>
          <w:sz w:val="20"/>
          <w:szCs w:val="20"/>
        </w:rPr>
        <w:t>admin_license_suspension.</w:t>
      </w:r>
      <w:r w:rsidR="00C27F63" w:rsidRPr="00B6717A">
        <w:rPr>
          <w:rFonts w:ascii="Palatino Linotype" w:hAnsi="Palatino Linotype"/>
          <w:bCs/>
          <w:sz w:val="20"/>
          <w:szCs w:val="20"/>
        </w:rPr>
        <w:t>explanation }}</w:t>
      </w:r>
      <w:r w:rsidR="00EC7EBD">
        <w:rPr>
          <w:rFonts w:ascii="Palatino Linotype" w:hAnsi="Palatino Linotype"/>
          <w:bCs/>
          <w:sz w:val="20"/>
          <w:szCs w:val="20"/>
        </w:rPr>
        <w:t>.</w:t>
      </w:r>
      <w:r w:rsidR="00C27F63" w:rsidRPr="009810CF">
        <w:rPr>
          <w:rFonts w:ascii="Palatino Linotype" w:hAnsi="Palatino Linotype"/>
          <w:bCs/>
          <w:color w:val="FF0000"/>
          <w:sz w:val="20"/>
          <w:szCs w:val="20"/>
        </w:rPr>
        <w:t>{% endif %}</w:t>
      </w:r>
      <w:r w:rsidR="00554697" w:rsidRPr="009810CF">
        <w:rPr>
          <w:rFonts w:ascii="Palatino Linotype" w:hAnsi="Palatino Linotype"/>
          <w:bCs/>
          <w:color w:val="FF0000"/>
          <w:sz w:val="20"/>
          <w:szCs w:val="20"/>
        </w:rPr>
        <w:t>{% endif %}</w:t>
      </w:r>
      <w:r w:rsidR="00CD0D18" w:rsidRPr="009810CF">
        <w:rPr>
          <w:rFonts w:ascii="Palatino Linotype" w:hAnsi="Palatino Linotype"/>
          <w:bCs/>
          <w:color w:val="FF0000"/>
          <w:sz w:val="20"/>
          <w:szCs w:val="20"/>
        </w:rPr>
        <w:t xml:space="preserve">{% if </w:t>
      </w:r>
      <w:r w:rsidR="00354929">
        <w:rPr>
          <w:rFonts w:ascii="Palatino Linotype" w:hAnsi="Palatino Linotype"/>
          <w:bCs/>
          <w:color w:val="FF0000"/>
          <w:sz w:val="20"/>
          <w:szCs w:val="20"/>
        </w:rPr>
        <w:t>vehicle_seizure</w:t>
      </w:r>
      <w:r w:rsidR="00CD0D18" w:rsidRPr="009810CF">
        <w:rPr>
          <w:rFonts w:ascii="Palatino Linotype" w:hAnsi="Palatino Linotype"/>
          <w:bCs/>
          <w:color w:val="FF0000"/>
          <w:sz w:val="20"/>
          <w:szCs w:val="20"/>
        </w:rPr>
        <w:t>.ordered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6258DCA4"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t xml:space="preserve">A </w:t>
      </w:r>
      <w:r w:rsidR="0042206C" w:rsidRPr="0063653D">
        <w:rPr>
          <w:rFonts w:ascii="Palatino Linotype" w:hAnsi="Palatino Linotype"/>
          <w:bCs/>
          <w:sz w:val="20"/>
          <w:szCs w:val="20"/>
        </w:rPr>
        <w:t>{{ vehicle_seizure.vehicle_make_model }}, license plate {{ vehicle_seizure.vehicle_license_plate }}</w:t>
      </w:r>
      <w:r w:rsidRPr="0063653D">
        <w:rPr>
          <w:rFonts w:ascii="Palatino Linotype" w:hAnsi="Palatino Linotype"/>
          <w:bCs/>
          <w:sz w:val="20"/>
          <w:szCs w:val="20"/>
        </w:rPr>
        <w:t>, was seized by law enforcement pursua</w:t>
      </w:r>
      <w:r w:rsidR="00B454D6">
        <w:rPr>
          <w:rFonts w:ascii="Palatino Linotype" w:hAnsi="Palatino Linotype"/>
          <w:bCs/>
          <w:sz w:val="20"/>
          <w:szCs w:val="20"/>
        </w:rPr>
        <w:t>nt to R.C. 4511.195 or 4510.41.</w:t>
      </w:r>
      <w:r w:rsidRPr="0063653D">
        <w:rPr>
          <w:rFonts w:ascii="Palatino Linotype" w:hAnsi="Palatino Linotype"/>
          <w:bCs/>
          <w:sz w:val="20"/>
          <w:szCs w:val="20"/>
        </w:rPr>
        <w:t xml:space="preserve"> </w:t>
      </w:r>
      <w:r w:rsidR="00682EB0">
        <w:rPr>
          <w:rFonts w:ascii="Palatino Linotype" w:hAnsi="Palatino Linotype"/>
          <w:sz w:val="20"/>
          <w:szCs w:val="20"/>
        </w:rPr>
        <w:t>{{ defendant.</w:t>
      </w:r>
      <w:r w:rsidR="00682EB0" w:rsidRPr="00100A62">
        <w:rPr>
          <w:rFonts w:ascii="Palatino Linotype" w:hAnsi="Palatino Linotype"/>
          <w:sz w:val="20"/>
          <w:szCs w:val="20"/>
        </w:rPr>
        <w:t>first_name }}</w:t>
      </w:r>
      <w:r w:rsidR="00682EB0">
        <w:rPr>
          <w:rFonts w:ascii="Palatino Linotype" w:hAnsi="Palatino Linotype"/>
          <w:sz w:val="20"/>
          <w:szCs w:val="20"/>
        </w:rPr>
        <w:t xml:space="preserve"> {{ defendant.</w:t>
      </w:r>
      <w:r w:rsidR="00682EB0" w:rsidRPr="00100A62">
        <w:rPr>
          <w:rFonts w:ascii="Palatino Linotype" w:hAnsi="Palatino Linotype"/>
          <w:sz w:val="20"/>
          <w:szCs w:val="20"/>
        </w:rPr>
        <w:t>last_name }}</w:t>
      </w:r>
      <w:r w:rsidR="00682EB0">
        <w:rPr>
          <w:rFonts w:ascii="Palatino Linotype" w:hAnsi="Palatino Linotype"/>
          <w:bCs/>
          <w:sz w:val="20"/>
          <w:szCs w:val="20"/>
        </w:rPr>
        <w:t xml:space="preserve"> </w:t>
      </w:r>
      <w:r w:rsidRPr="0063653D">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if </w:t>
      </w:r>
      <w:r w:rsidR="000350BA">
        <w:rPr>
          <w:rFonts w:ascii="Palatino Linotype" w:hAnsi="Palatino Linotype"/>
          <w:bCs/>
          <w:color w:val="FF0000"/>
          <w:sz w:val="20"/>
          <w:szCs w:val="20"/>
        </w:rPr>
        <w:t>vehicle_seizure</w:t>
      </w:r>
      <w:r w:rsidR="000350BA" w:rsidRPr="009810CF">
        <w:rPr>
          <w:rFonts w:ascii="Palatino Linotype" w:hAnsi="Palatino Linotype"/>
          <w:bCs/>
          <w:color w:val="FF0000"/>
          <w:sz w:val="20"/>
          <w:szCs w:val="20"/>
        </w:rPr>
        <w:t>.</w:t>
      </w:r>
      <w:r w:rsidR="000350BA">
        <w:rPr>
          <w:rFonts w:ascii="Palatino Linotype" w:hAnsi="Palatino Linotype"/>
          <w:bCs/>
          <w:color w:val="FF0000"/>
          <w:sz w:val="20"/>
          <w:szCs w:val="20"/>
        </w:rPr>
        <w:t>tow_to_residence</w:t>
      </w:r>
      <w:r w:rsidR="000350BA" w:rsidRPr="009810CF">
        <w:rPr>
          <w:rFonts w:ascii="Palatino Linotype" w:hAnsi="Palatino Linotype"/>
          <w:bCs/>
          <w:color w:val="FF0000"/>
          <w:sz w:val="20"/>
          <w:szCs w:val="20"/>
        </w:rPr>
        <w:t xml:space="preserve"> is true %}</w:t>
      </w:r>
      <w:r w:rsidRPr="0063653D">
        <w:rPr>
          <w:rFonts w:ascii="Palatino Linotype" w:hAnsi="Palatino Linotype"/>
          <w:bCs/>
          <w:sz w:val="20"/>
          <w:szCs w:val="20"/>
        </w:rPr>
        <w:t xml:space="preserve">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586A77D3" w:rsidR="00312A99" w:rsidRPr="000350BA"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w:t>
      </w:r>
      <w:r w:rsidR="00B454D6">
        <w:rPr>
          <w:rFonts w:ascii="Palatino Linotype" w:hAnsi="Palatino Linotype"/>
          <w:bCs/>
          <w:sz w:val="20"/>
          <w:szCs w:val="20"/>
        </w:rPr>
        <w:t xml:space="preserve">nce; the State did not object. </w:t>
      </w:r>
      <w:r w:rsidRPr="000350BA">
        <w:rPr>
          <w:rFonts w:ascii="Palatino Linotype" w:hAnsi="Palatino Linotype"/>
          <w:bCs/>
          <w:sz w:val="20"/>
          <w:szCs w:val="20"/>
        </w:rPr>
        <w:t>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 endif %}</w:t>
      </w:r>
      <w:r w:rsidR="0065467D" w:rsidRPr="009810CF">
        <w:rPr>
          <w:rFonts w:ascii="Palatino Linotype" w:hAnsi="Palatino Linotype"/>
          <w:bCs/>
          <w:color w:val="FF0000"/>
          <w:sz w:val="20"/>
          <w:szCs w:val="20"/>
        </w:rPr>
        <w:t xml:space="preserve">{% if </w:t>
      </w:r>
      <w:r w:rsidR="0065467D">
        <w:rPr>
          <w:rFonts w:ascii="Palatino Linotype" w:hAnsi="Palatino Linotype"/>
          <w:bCs/>
          <w:color w:val="FF0000"/>
          <w:sz w:val="20"/>
          <w:szCs w:val="20"/>
        </w:rPr>
        <w:t>vehicle_seizure</w:t>
      </w:r>
      <w:r w:rsidR="0065467D" w:rsidRPr="009810CF">
        <w:rPr>
          <w:rFonts w:ascii="Palatino Linotype" w:hAnsi="Palatino Linotype"/>
          <w:bCs/>
          <w:color w:val="FF0000"/>
          <w:sz w:val="20"/>
          <w:szCs w:val="20"/>
        </w:rPr>
        <w:t>.</w:t>
      </w:r>
      <w:r w:rsidR="0065467D">
        <w:rPr>
          <w:rFonts w:ascii="Palatino Linotype" w:hAnsi="Palatino Linotype"/>
          <w:bCs/>
          <w:color w:val="FF0000"/>
          <w:sz w:val="20"/>
          <w:szCs w:val="20"/>
        </w:rPr>
        <w:t xml:space="preserve">motion_to_return_vehicle </w:t>
      </w:r>
      <w:r w:rsidR="0065467D" w:rsidRPr="009810CF">
        <w:rPr>
          <w:rFonts w:ascii="Palatino Linotype" w:hAnsi="Palatino Linotype"/>
          <w:bCs/>
          <w:color w:val="FF0000"/>
          <w:sz w:val="20"/>
          <w:szCs w:val="20"/>
        </w:rPr>
        <w:t>is true %}</w:t>
      </w:r>
      <w:r w:rsidR="0065467D" w:rsidRPr="0063653D">
        <w:rPr>
          <w:rFonts w:ascii="Palatino Linotype" w:hAnsi="Palatino Linotype"/>
          <w:bCs/>
          <w:sz w:val="20"/>
          <w:szCs w:val="20"/>
        </w:rPr>
        <w:t xml:space="preserve">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68BC7B9A" w14:textId="0838E2F7" w:rsidR="00312A99" w:rsidRPr="0063653D" w:rsidRDefault="00312A99" w:rsidP="00CD0D18">
      <w:pPr>
        <w:tabs>
          <w:tab w:val="center" w:pos="4680"/>
        </w:tabs>
        <w:jc w:val="both"/>
        <w:rPr>
          <w:rFonts w:ascii="Palatino Linotype" w:hAnsi="Palatino Linotype"/>
          <w:bCs/>
          <w:sz w:val="20"/>
          <w:szCs w:val="20"/>
        </w:rPr>
      </w:pPr>
      <w:r w:rsidRPr="00AF1B7B">
        <w:rPr>
          <w:rFonts w:ascii="Palatino Linotype" w:hAnsi="Palatino Linotype"/>
          <w:bCs/>
          <w:sz w:val="20"/>
          <w:szCs w:val="20"/>
        </w:rPr>
        <w:t>Defendant submitted a motion for return</w:t>
      </w:r>
      <w:r w:rsidR="00B454D6">
        <w:rPr>
          <w:rFonts w:ascii="Palatino Linotype" w:hAnsi="Palatino Linotype"/>
          <w:bCs/>
          <w:sz w:val="20"/>
          <w:szCs w:val="20"/>
        </w:rPr>
        <w:t xml:space="preserve"> of the vehicle pending trial. </w:t>
      </w:r>
      <w:r w:rsidRPr="003620FF">
        <w:rPr>
          <w:rFonts w:ascii="Palatino Linotype" w:hAnsi="Palatino Linotype"/>
          <w:bCs/>
          <w:sz w:val="20"/>
          <w:szCs w:val="20"/>
        </w:rPr>
        <w:t xml:space="preserve">The State </w:t>
      </w:r>
      <w:r w:rsidR="003620FF" w:rsidRPr="003620FF">
        <w:rPr>
          <w:rFonts w:ascii="Palatino Linotype" w:hAnsi="Palatino Linotype"/>
          <w:bCs/>
          <w:sz w:val="20"/>
          <w:szCs w:val="20"/>
        </w:rPr>
        <w:t xml:space="preserve">{{ </w:t>
      </w:r>
      <w:r w:rsidR="00C25602">
        <w:rPr>
          <w:rFonts w:ascii="Palatino Linotype" w:hAnsi="Palatino Linotype"/>
          <w:bCs/>
          <w:sz w:val="20"/>
          <w:szCs w:val="20"/>
        </w:rPr>
        <w:t>vehicle_seizure.</w:t>
      </w:r>
      <w:r w:rsidR="003620FF" w:rsidRPr="003620FF">
        <w:rPr>
          <w:rFonts w:ascii="Palatino Linotype" w:hAnsi="Palatino Linotype"/>
          <w:bCs/>
          <w:sz w:val="20"/>
          <w:szCs w:val="20"/>
        </w:rPr>
        <w:t>state_opposes }} to the motion</w:t>
      </w:r>
      <w:r w:rsidRPr="003620FF">
        <w:rPr>
          <w:rFonts w:ascii="Palatino Linotype" w:hAnsi="Palatino Linotype"/>
          <w:bCs/>
          <w:sz w:val="20"/>
          <w:szCs w:val="20"/>
        </w:rPr>
        <w:t>.</w:t>
      </w:r>
      <w:r w:rsidRPr="00362765">
        <w:rPr>
          <w:rFonts w:ascii="Palatino Linotype" w:hAnsi="Palatino Linotype"/>
          <w:bCs/>
          <w:sz w:val="20"/>
          <w:szCs w:val="20"/>
        </w:rPr>
        <w:t xml:space="preserve"> Defendant’s motion is </w:t>
      </w:r>
      <w:r w:rsidR="00BD0CBF" w:rsidRPr="00362765">
        <w:rPr>
          <w:rFonts w:ascii="Palatino Linotype" w:hAnsi="Palatino Linotype"/>
          <w:bCs/>
          <w:sz w:val="20"/>
          <w:szCs w:val="20"/>
        </w:rPr>
        <w:t xml:space="preserve">{{ </w:t>
      </w:r>
      <w:r w:rsidR="00C25602">
        <w:rPr>
          <w:rFonts w:ascii="Palatino Linotype" w:hAnsi="Palatino Linotype"/>
          <w:bCs/>
          <w:sz w:val="20"/>
          <w:szCs w:val="20"/>
        </w:rPr>
        <w:t>vehicle_seizure.</w:t>
      </w:r>
      <w:r w:rsidR="00BD0CBF" w:rsidRPr="00362765">
        <w:rPr>
          <w:rFonts w:ascii="Palatino Linotype" w:hAnsi="Palatino Linotype"/>
          <w:bCs/>
          <w:sz w:val="20"/>
          <w:szCs w:val="20"/>
        </w:rPr>
        <w:t>disposition_motion_to_return }}</w:t>
      </w:r>
      <w:r w:rsidR="00B454D6">
        <w:rPr>
          <w:rFonts w:ascii="Palatino Linotype" w:hAnsi="Palatino Linotype"/>
          <w:bCs/>
          <w:sz w:val="20"/>
          <w:szCs w:val="20"/>
        </w:rPr>
        <w:t>.</w:t>
      </w:r>
      <w:r w:rsidRPr="00362765">
        <w:rPr>
          <w:rFonts w:ascii="Palatino Linotype" w:hAnsi="Palatino Linotype"/>
          <w:bCs/>
          <w:sz w:val="20"/>
          <w:szCs w:val="20"/>
        </w:rPr>
        <w:t xml:space="preserve"> </w:t>
      </w:r>
      <w:r w:rsidR="00252743" w:rsidRPr="009810CF">
        <w:rPr>
          <w:rFonts w:ascii="Palatino Linotype" w:hAnsi="Palatino Linotype"/>
          <w:bCs/>
          <w:color w:val="FF0000"/>
          <w:sz w:val="20"/>
          <w:szCs w:val="20"/>
        </w:rPr>
        <w:t xml:space="preserve">{% if </w:t>
      </w:r>
      <w:r w:rsidR="00252743">
        <w:rPr>
          <w:rFonts w:ascii="Palatino Linotype" w:hAnsi="Palatino Linotype"/>
          <w:bCs/>
          <w:color w:val="FF0000"/>
          <w:sz w:val="20"/>
          <w:szCs w:val="20"/>
        </w:rPr>
        <w:t>vehicle_seizure</w:t>
      </w:r>
      <w:r w:rsidR="00252743" w:rsidRPr="009810CF">
        <w:rPr>
          <w:rFonts w:ascii="Palatino Linotype" w:hAnsi="Palatino Linotype"/>
          <w:bCs/>
          <w:color w:val="FF0000"/>
          <w:sz w:val="20"/>
          <w:szCs w:val="20"/>
        </w:rPr>
        <w:t>.</w:t>
      </w:r>
      <w:r w:rsidR="00252743">
        <w:rPr>
          <w:rFonts w:ascii="Palatino Linotype" w:hAnsi="Palatino Linotype"/>
          <w:bCs/>
          <w:color w:val="FF0000"/>
          <w:sz w:val="20"/>
          <w:szCs w:val="20"/>
        </w:rPr>
        <w:t>disposition_motion_to_return == ‘Granted’</w:t>
      </w:r>
      <w:r w:rsidR="00252743" w:rsidRPr="009810CF">
        <w:rPr>
          <w:rFonts w:ascii="Palatino Linotype" w:hAnsi="Palatino Linotype"/>
          <w:bCs/>
          <w:color w:val="FF0000"/>
          <w:sz w:val="20"/>
          <w:szCs w:val="20"/>
        </w:rPr>
        <w:t xml:space="preserve"> %}</w:t>
      </w:r>
      <w:r w:rsidR="00252743" w:rsidRPr="0063653D">
        <w:rPr>
          <w:rFonts w:ascii="Palatino Linotype" w:hAnsi="Palatino Linotype"/>
          <w:bCs/>
          <w:sz w:val="20"/>
          <w:szCs w:val="20"/>
        </w:rPr>
        <w:t xml:space="preserve"> </w:t>
      </w:r>
      <w:r w:rsidRPr="00362765">
        <w:rPr>
          <w:rFonts w:ascii="Palatino Linotype" w:hAnsi="Palatino Linotype"/>
          <w:bCs/>
          <w:sz w:val="20"/>
          <w:szCs w:val="20"/>
        </w:rPr>
        <w:t>The agency in possession shall forthwith release the vehicle and license plates to the owner.</w:t>
      </w:r>
      <w:r w:rsidR="00742994" w:rsidRPr="00362765">
        <w:rPr>
          <w:rFonts w:ascii="Palatino Linotype" w:hAnsi="Palatino Linotype"/>
          <w:bCs/>
          <w:color w:val="FF0000"/>
          <w:sz w:val="20"/>
          <w:szCs w:val="20"/>
        </w:rPr>
        <w:t>{% endif %}</w:t>
      </w:r>
      <w:r w:rsidR="000E2FBB" w:rsidRPr="00362765">
        <w:rPr>
          <w:rFonts w:ascii="Palatino Linotype" w:hAnsi="Palatino Linotype"/>
          <w:bCs/>
          <w:color w:val="FF0000"/>
          <w:sz w:val="20"/>
          <w:szCs w:val="20"/>
        </w:rPr>
        <w:t>{% endif %}</w:t>
      </w:r>
      <w:r w:rsidRPr="00362765">
        <w:rPr>
          <w:rFonts w:ascii="Palatino Linotype" w:hAnsi="Palatino Linotype"/>
          <w:bCs/>
          <w:color w:val="FF0000"/>
          <w:sz w:val="20"/>
          <w:szCs w:val="20"/>
        </w:rPr>
        <w:t>{% endif %}{% if</w:t>
      </w:r>
      <w:r w:rsidRPr="0063653D">
        <w:rPr>
          <w:rFonts w:ascii="Palatino Linotype" w:hAnsi="Palatino Linotype"/>
          <w:bCs/>
          <w:color w:val="FF0000"/>
          <w:sz w:val="20"/>
          <w:szCs w:val="20"/>
        </w:rPr>
        <w:t xml:space="preserve"> other_conditions.ordered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 other_conditions.terms }}</w:t>
      </w:r>
      <w:r w:rsidR="00827245">
        <w:rPr>
          <w:rFonts w:ascii="Palatino Linotype" w:hAnsi="Palatino Linotype"/>
          <w:bCs/>
          <w:sz w:val="20"/>
          <w:szCs w:val="20"/>
        </w:rPr>
        <w:t>.</w:t>
      </w:r>
      <w:r>
        <w:rPr>
          <w:rFonts w:ascii="Palatino Linotype" w:hAnsi="Palatino Linotype"/>
          <w:bCs/>
          <w:color w:val="FF0000"/>
          <w:sz w:val="20"/>
          <w:szCs w:val="20"/>
        </w:rPr>
        <w:t>{% endif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 judicial_officer.officer_</w:t>
      </w:r>
      <w:r w:rsidR="006E4EEB" w:rsidRPr="000A7A5E">
        <w:rPr>
          <w:rFonts w:ascii="Palatino Linotype" w:hAnsi="Palatino Linotype"/>
          <w:sz w:val="20"/>
          <w:szCs w:val="20"/>
        </w:rPr>
        <w:t xml:space="preserve">type }} </w:t>
      </w:r>
      <w:r w:rsidR="003A4378" w:rsidRPr="000A7A5E">
        <w:rPr>
          <w:rFonts w:ascii="Palatino Linotype" w:hAnsi="Palatino Linotype"/>
          <w:sz w:val="20"/>
          <w:szCs w:val="20"/>
        </w:rPr>
        <w:t>{{ judicial_officer</w:t>
      </w:r>
      <w:r w:rsidR="00CC0E25" w:rsidRPr="000A7A5E">
        <w:rPr>
          <w:rFonts w:ascii="Palatino Linotype" w:hAnsi="Palatino Linotype"/>
          <w:sz w:val="20"/>
          <w:szCs w:val="20"/>
        </w:rPr>
        <w:t>.first_name</w:t>
      </w:r>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bookmarkStart w:id="0" w:name="_GoBack"/>
      <w:bookmarkEnd w:id="0"/>
      <w:r>
        <w:rPr>
          <w:rFonts w:ascii="Palatino Linotype" w:hAnsi="Palatino Linotype"/>
          <w:sz w:val="16"/>
          <w:szCs w:val="16"/>
        </w:rPr>
        <w:t>___ Prosecutor’s Office, ___ {{ defendant.first_name }} {{ defendant.last_name}}</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203E0" w14:textId="77777777" w:rsidR="00675D4B" w:rsidRDefault="00675D4B" w:rsidP="008F0DC3">
      <w:r>
        <w:separator/>
      </w:r>
    </w:p>
  </w:endnote>
  <w:endnote w:type="continuationSeparator" w:id="0">
    <w:p w14:paraId="0BC1F39D" w14:textId="77777777" w:rsidR="00675D4B" w:rsidRDefault="00675D4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r w:rsidR="009A0FFD">
      <w:rPr>
        <w:rFonts w:ascii="Palatino Linotype" w:hAnsi="Palatino Linotype"/>
        <w:bCs/>
        <w:sz w:val="20"/>
        <w:szCs w:val="20"/>
      </w:rPr>
      <w:t>judicial_officer.officer_</w:t>
    </w:r>
    <w:r w:rsidRPr="00100A62">
      <w:rPr>
        <w:rFonts w:ascii="Palatino Linotype" w:hAnsi="Palatino Linotype"/>
        <w:bCs/>
        <w:sz w:val="20"/>
        <w:szCs w:val="20"/>
      </w:rPr>
      <w:t>type</w:t>
    </w:r>
    <w:r>
      <w:rPr>
        <w:rFonts w:ascii="Palatino Linotype" w:hAnsi="Palatino Linotype"/>
        <w:bCs/>
        <w:sz w:val="20"/>
        <w:szCs w:val="20"/>
      </w:rPr>
      <w:t xml:space="preserve">  ==  ‘Magistrate’ %}Magistrate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Entry</w:t>
    </w:r>
    <w:r w:rsidR="009A0FFD">
      <w:rPr>
        <w:rFonts w:ascii="Palatino Linotype" w:hAnsi="Palatino Linotype"/>
        <w:sz w:val="20"/>
        <w:szCs w:val="20"/>
      </w:rPr>
      <w:t>{% elif judicial_officer.officer_</w:t>
    </w:r>
    <w:r>
      <w:rPr>
        <w:rFonts w:ascii="Palatino Linotype" w:hAnsi="Palatino Linotype"/>
        <w:sz w:val="20"/>
        <w:szCs w:val="20"/>
      </w:rPr>
      <w:t>type == ‘Judge’ %}</w:t>
    </w:r>
    <w:r w:rsidR="00817BB2">
      <w:rPr>
        <w:rFonts w:ascii="Palatino Linotype" w:hAnsi="Palatino Linotype"/>
        <w:sz w:val="20"/>
        <w:szCs w:val="20"/>
      </w:rPr>
      <w:t xml:space="preserve">Not Guilty </w:t>
    </w:r>
    <w:r w:rsidR="006561F5">
      <w:rPr>
        <w:rFonts w:ascii="Palatino Linotype" w:hAnsi="Palatino Linotype"/>
        <w:sz w:val="20"/>
        <w:szCs w:val="20"/>
      </w:rPr>
      <w:t>Bond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case_number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09DBD" w14:textId="77777777" w:rsidR="00675D4B" w:rsidRDefault="00675D4B" w:rsidP="008F0DC3">
      <w:r>
        <w:separator/>
      </w:r>
    </w:p>
  </w:footnote>
  <w:footnote w:type="continuationSeparator" w:id="0">
    <w:p w14:paraId="60865906" w14:textId="77777777" w:rsidR="00675D4B" w:rsidRDefault="00675D4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1A94"/>
    <w:rsid w:val="005E6D4B"/>
    <w:rsid w:val="005F7CF2"/>
    <w:rsid w:val="006043B0"/>
    <w:rsid w:val="00634ACD"/>
    <w:rsid w:val="0063653D"/>
    <w:rsid w:val="00641A23"/>
    <w:rsid w:val="0064280E"/>
    <w:rsid w:val="00650051"/>
    <w:rsid w:val="00653882"/>
    <w:rsid w:val="0065467D"/>
    <w:rsid w:val="006561F5"/>
    <w:rsid w:val="00660124"/>
    <w:rsid w:val="00670B9B"/>
    <w:rsid w:val="00675D4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1B7B"/>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F43DF"/>
    <w:rsid w:val="00C127F5"/>
    <w:rsid w:val="00C202A2"/>
    <w:rsid w:val="00C25602"/>
    <w:rsid w:val="00C2697F"/>
    <w:rsid w:val="00C27F63"/>
    <w:rsid w:val="00C33620"/>
    <w:rsid w:val="00C33A35"/>
    <w:rsid w:val="00C44B24"/>
    <w:rsid w:val="00C454CC"/>
    <w:rsid w:val="00C45D82"/>
    <w:rsid w:val="00C51F47"/>
    <w:rsid w:val="00C548C9"/>
    <w:rsid w:val="00C60E40"/>
    <w:rsid w:val="00C6178C"/>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96</cp:revision>
  <cp:lastPrinted>2018-07-24T14:18:00Z</cp:lastPrinted>
  <dcterms:created xsi:type="dcterms:W3CDTF">2021-11-15T10:11:00Z</dcterms:created>
  <dcterms:modified xsi:type="dcterms:W3CDTF">2021-12-05T10:49:00Z</dcterms:modified>
</cp:coreProperties>
</file>