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5EAB600D" w:rsidR="001C7AC2" w:rsidRPr="00CF5002" w:rsidRDefault="001C7AC2" w:rsidP="00644EA0">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CF5002" w:rsidRPr="005E4634">
        <w:rPr>
          <w:rFonts w:ascii="Palatino Linotype" w:hAnsi="Palatino Linotype"/>
          <w:sz w:val="20"/>
          <w:szCs w:val="20"/>
        </w:rPr>
        <w:t xml:space="preserve">{{‘\n\n’}}Prior to sentencing, the Court heard statements from the Prosecutor, Victim Advocate on behalf of the victim, {% if </w:t>
      </w:r>
      <w:proofErr w:type="spellStart"/>
      <w:r w:rsidR="00CF5002" w:rsidRPr="005E4634">
        <w:rPr>
          <w:rFonts w:ascii="Palatino Linotype" w:hAnsi="Palatino Linotype"/>
          <w:sz w:val="20"/>
          <w:szCs w:val="20"/>
        </w:rPr>
        <w:t>defense_counsel_waived</w:t>
      </w:r>
      <w:proofErr w:type="spellEnd"/>
      <w:r w:rsidR="00CF5002" w:rsidRPr="005E4634">
        <w:rPr>
          <w:rFonts w:ascii="Palatino Linotype" w:hAnsi="Palatino Linotype"/>
          <w:sz w:val="20"/>
          <w:szCs w:val="20"/>
        </w:rPr>
        <w:t xml:space="preserve"> is false %}Defense Counsel {% endif %</w:t>
      </w:r>
      <w:r w:rsidR="00CF5002" w:rsidRPr="005E4634">
        <w:rPr>
          <w:rFonts w:ascii="Palatino Linotype" w:hAnsi="Palatino Linotype"/>
          <w:sz w:val="22"/>
          <w:szCs w:val="22"/>
        </w:rPr>
        <w:t>}</w:t>
      </w:r>
      <w:r w:rsidR="00CF5002" w:rsidRPr="005E4634">
        <w:rPr>
          <w:rFonts w:ascii="Palatino Linotype" w:hAnsi="Palatino Linotype"/>
          <w:sz w:val="20"/>
          <w:szCs w:val="20"/>
        </w:rPr>
        <w:t>and the Defendant. 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34D0C020" w:rsidR="00C4250A" w:rsidRDefault="00A90489"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xml:space="preserve">{{ </w:t>
      </w:r>
      <w:proofErr w:type="spellStart"/>
      <w:r w:rsidR="00C4250A" w:rsidRPr="00623467">
        <w:rPr>
          <w:rFonts w:ascii="Palatino Linotype" w:hAnsi="Palatino Linotype"/>
          <w:b/>
          <w:sz w:val="20"/>
          <w:szCs w:val="20"/>
        </w:rPr>
        <w:t>jail_terms.days_in_jail</w:t>
      </w:r>
      <w:proofErr w:type="spellEnd"/>
      <w:r w:rsidR="00C4250A" w:rsidRPr="00623467">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community_control.driver_intervention_program</w:t>
      </w:r>
      <w:proofErr w:type="spellEnd"/>
      <w:r w:rsidR="00C4250A">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w:t>
      </w:r>
      <w:r>
        <w:rPr>
          <w:rFonts w:ascii="Palatino Linotype" w:hAnsi="Palatino Linotype"/>
          <w:sz w:val="20"/>
          <w:szCs w:val="20"/>
        </w:rPr>
        <w:lastRenderedPageBreak/>
        <w:t>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w:t>
      </w:r>
      <w:proofErr w:type="spellStart"/>
      <w:r w:rsidR="000430E0" w:rsidRPr="000430E0">
        <w:rPr>
          <w:rFonts w:ascii="Palatino Linotype" w:hAnsi="Palatino Linotype"/>
          <w:sz w:val="20"/>
          <w:szCs w:val="20"/>
        </w:rPr>
        <w:t>court_costs.ordered</w:t>
      </w:r>
      <w:proofErr w:type="spellEnd"/>
      <w:r w:rsidR="000430E0" w:rsidRPr="000430E0">
        <w:rPr>
          <w:rFonts w:ascii="Palatino Linotype" w:hAnsi="Palatino Linotype"/>
          <w:sz w:val="20"/>
          <w:szCs w:val="20"/>
        </w:rPr>
        <w:t xml:space="preserve">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xml:space="preserve">{% if </w:t>
      </w:r>
      <w:proofErr w:type="spellStart"/>
      <w:r w:rsidRPr="00EF4EF1">
        <w:rPr>
          <w:rFonts w:ascii="Palatino Linotype" w:hAnsi="Palatino Linotype"/>
          <w:sz w:val="20"/>
          <w:szCs w:val="20"/>
        </w:rPr>
        <w:t>court_costs.ordered</w:t>
      </w:r>
      <w:proofErr w:type="spellEnd"/>
      <w:r w:rsidRPr="00EF4EF1">
        <w:rPr>
          <w:rFonts w:ascii="Palatino Linotype" w:hAnsi="Palatino Linotype"/>
          <w:sz w:val="20"/>
          <w:szCs w:val="20"/>
        </w:rPr>
        <w:t xml:space="preserve">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E8E05C1"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BA2FDD">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w:t>
      </w:r>
      <w:r>
        <w:rPr>
          <w:rFonts w:ascii="Palatino Linotype" w:hAnsi="Palatino Linotype"/>
          <w:sz w:val="20"/>
          <w:szCs w:val="20"/>
        </w:rPr>
        <w:lastRenderedPageBreak/>
        <w:t>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xml:space="preserve">{{ </w:t>
      </w:r>
      <w:proofErr w:type="spellStart"/>
      <w:r>
        <w:rPr>
          <w:rFonts w:ascii="Palatino Linotype" w:hAnsi="Palatino Linotype"/>
          <w:b/>
          <w:bCs/>
          <w:sz w:val="20"/>
          <w:szCs w:val="20"/>
        </w:rPr>
        <w:t>community_control.no_contact_with_person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26F32B8A" w14:textId="704D14DF"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193AA5">
        <w:rPr>
          <w:rFonts w:ascii="Palatino Linotype" w:hAnsi="Palatino Linotype"/>
          <w:bCs/>
          <w:sz w:val="20"/>
          <w:szCs w:val="20"/>
        </w:rPr>
        <w:t xml:space="preserve">Post-Conviction No Contact Order </w:t>
      </w:r>
      <w:r>
        <w:rPr>
          <w:rFonts w:ascii="Palatino Linotype" w:hAnsi="Palatino Linotype"/>
          <w:bCs/>
          <w:sz w:val="20"/>
          <w:szCs w:val="20"/>
        </w:rPr>
        <w:t>issued in this case. {%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community_control.alcohol_monitoring_court_pay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xml:space="preserve">{{ </w:t>
      </w:r>
      <w:proofErr w:type="spellStart"/>
      <w:r>
        <w:rPr>
          <w:rFonts w:ascii="Palatino Linotype" w:hAnsi="Palatino Linotype"/>
          <w:b/>
          <w:sz w:val="20"/>
          <w:szCs w:val="20"/>
        </w:rPr>
        <w:t>community_control.community_control_community_service_hours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 </w:t>
      </w:r>
      <w:proofErr w:type="spellStart"/>
      <w:r>
        <w:rPr>
          <w:rFonts w:ascii="Palatino Linotype" w:hAnsi="Palatino Linotype"/>
          <w:sz w:val="20"/>
          <w:szCs w:val="20"/>
        </w:rPr>
        <w:t>other_conditions.terms</w:t>
      </w:r>
      <w:proofErr w:type="spellEnd"/>
      <w:r>
        <w:rPr>
          <w:rFonts w:ascii="Palatino Linotype" w:hAnsi="Palatino Linotype"/>
          <w:sz w:val="20"/>
          <w:szCs w:val="20"/>
        </w:rPr>
        <w:t xml:space="preserve">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3601475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AA63DA" w:rsidRPr="00FC46AD">
        <w:rPr>
          <w:rFonts w:ascii="Palatino Linotype" w:hAnsi="Palatino Linotype"/>
          <w:sz w:val="20"/>
          <w:szCs w:val="20"/>
        </w:rPr>
        <w:t>_________________________________</w:t>
      </w:r>
      <w:bookmarkStart w:id="1" w:name="_Hlk160192460"/>
      <w:bookmarkStart w:id="2" w:name="_Hlk160203356"/>
      <w:r w:rsidR="00AA63DA" w:rsidRPr="006F1358">
        <w:rPr>
          <w:rFonts w:ascii="Palatino Linotype" w:hAnsi="Palatino Linotype"/>
          <w:sz w:val="16"/>
          <w:szCs w:val="16"/>
        </w:rPr>
        <w:fldChar w:fldCharType="begin"/>
      </w:r>
      <w:r w:rsidR="00AA63DA" w:rsidRPr="006F1358">
        <w:rPr>
          <w:rFonts w:ascii="Palatino Linotype" w:hAnsi="Palatino Linotype"/>
          <w:sz w:val="16"/>
          <w:szCs w:val="16"/>
        </w:rPr>
        <w:instrText xml:space="preserve"> PRINTDATE  \@ "M/d/yy"  \* MERGEFORMAT </w:instrText>
      </w:r>
      <w:r w:rsidR="00AA63DA" w:rsidRPr="006F1358">
        <w:rPr>
          <w:rFonts w:ascii="Palatino Linotype" w:hAnsi="Palatino Linotype"/>
          <w:sz w:val="16"/>
          <w:szCs w:val="16"/>
        </w:rPr>
        <w:fldChar w:fldCharType="separate"/>
      </w:r>
      <w:r w:rsidR="00AA63DA" w:rsidRPr="006F1358">
        <w:rPr>
          <w:rFonts w:ascii="Palatino Linotype" w:hAnsi="Palatino Linotype"/>
          <w:noProof/>
          <w:sz w:val="16"/>
          <w:szCs w:val="16"/>
        </w:rPr>
        <w:t>3/1/24</w:t>
      </w:r>
      <w:r w:rsidR="00AA63DA" w:rsidRPr="006F1358">
        <w:rPr>
          <w:rFonts w:ascii="Palatino Linotype" w:hAnsi="Palatino Linotype"/>
          <w:sz w:val="16"/>
          <w:szCs w:val="16"/>
        </w:rPr>
        <w:fldChar w:fldCharType="end"/>
      </w:r>
      <w:bookmarkEnd w:id="1"/>
      <w:bookmarkEnd w:id="2"/>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judicial_of</w:t>
      </w:r>
      <w:r>
        <w:rPr>
          <w:rFonts w:ascii="Palatino Linotype" w:hAnsi="Palatino Linotype"/>
          <w:bCs/>
          <w:sz w:val="20"/>
          <w:szCs w:val="20"/>
        </w:rPr>
        <w:t>ficer.officer_type</w:t>
      </w:r>
      <w:proofErr w:type="spellEnd"/>
      <w:r>
        <w:rPr>
          <w:rFonts w:ascii="Palatino Linotype" w:hAnsi="Palatino Linotype"/>
          <w:bCs/>
          <w:sz w:val="20"/>
          <w:szCs w:val="20"/>
        </w:rPr>
        <w:t xml:space="preserv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607BA1">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4FD1" w14:textId="77777777" w:rsidR="00607BA1" w:rsidRDefault="00607BA1" w:rsidP="008F0DC3">
      <w:r>
        <w:separator/>
      </w:r>
    </w:p>
  </w:endnote>
  <w:endnote w:type="continuationSeparator" w:id="0">
    <w:p w14:paraId="24B04AEC" w14:textId="77777777" w:rsidR="00607BA1" w:rsidRDefault="00607BA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366182F2" w14:textId="77777777" w:rsidR="00B42796"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r w:rsidRPr="00E53625">
              <w:rPr>
                <w:rFonts w:ascii="Palatino Linotype" w:hAnsi="Palatino Linotype"/>
                <w:bCs/>
                <w:sz w:val="20"/>
                <w:szCs w:val="20"/>
              </w:rPr>
              <w:t>judicial_officer.officer_type  ==  ‘Magistrate’ %}Magistrate Decision</w:t>
            </w:r>
            <w:r w:rsidRPr="00E53625">
              <w:rPr>
                <w:rFonts w:ascii="Palatino Linotype" w:hAnsi="Palatino Linotype"/>
                <w:sz w:val="20"/>
                <w:szCs w:val="20"/>
              </w:rPr>
              <w:t>{% elif judicial_officer.officer_type == ‘Judge’ %}Final Judgment Entry{% endif %} {{ case_number }}</w:t>
            </w:r>
          </w:p>
          <w:p w14:paraId="7C2E69B7" w14:textId="7455B203" w:rsidR="00E53625" w:rsidRPr="00B42796" w:rsidRDefault="00B42796" w:rsidP="00B42796">
            <w:pPr>
              <w:pStyle w:val="Footer"/>
              <w:jc w:val="right"/>
              <w:rPr>
                <w:rFonts w:ascii="Palatino Linotype" w:hAnsi="Palatino Linotype"/>
                <w:sz w:val="12"/>
                <w:szCs w:val="12"/>
              </w:rPr>
            </w:pPr>
            <w:bookmarkStart w:id="3" w:name="_Hlk160203072"/>
            <w:bookmarkStart w:id="4" w:name="_Hlk160203071"/>
            <w:bookmarkStart w:id="5" w:name="_Hlk160192616"/>
            <w:bookmarkStart w:id="6" w:name="_Hlk160192615"/>
            <w:bookmarkStart w:id="7" w:name="_Hlk160192477"/>
            <w:bookmarkStart w:id="8" w:name="_Hlk160192476"/>
            <w:bookmarkStart w:id="9" w:name="_Hlk160192147"/>
            <w:bookmarkStart w:id="10" w:name="_Hlk160192146"/>
            <w:bookmarkStart w:id="11" w:name="_Hlk160192123"/>
            <w:bookmarkStart w:id="12" w:name="_Hlk160192122"/>
            <w:bookmarkStart w:id="13" w:name="_Hlk160192074"/>
            <w:bookmarkStart w:id="14" w:name="_Hlk160192073"/>
            <w:bookmarkStart w:id="15" w:name="_Hlk160192029"/>
            <w:bookmarkStart w:id="16" w:name="_Hlk160192028"/>
            <w:bookmarkStart w:id="17" w:name="_Hlk160191722"/>
            <w:bookmarkStart w:id="18" w:name="_Hlk160191721"/>
            <w:bookmarkStart w:id="19" w:name="_Hlk160191579"/>
            <w:bookmarkStart w:id="20" w:name="_Hlk160191578"/>
            <w:bookmarkStart w:id="21" w:name="_Hlk160191570"/>
            <w:bookmarkStart w:id="22" w:name="_Hlk160191569"/>
            <w:bookmarkStart w:id="23" w:name="_Hlk160190316"/>
            <w:bookmarkStart w:id="24" w:name="_Hlk160190315"/>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C59E" w14:textId="77777777" w:rsidR="00607BA1" w:rsidRDefault="00607BA1" w:rsidP="008F0DC3">
      <w:r>
        <w:separator/>
      </w:r>
    </w:p>
  </w:footnote>
  <w:footnote w:type="continuationSeparator" w:id="0">
    <w:p w14:paraId="7AEA5EF9" w14:textId="77777777" w:rsidR="00607BA1" w:rsidRDefault="00607BA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4B3B"/>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07BA1"/>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A63DA"/>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2796"/>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002"/>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36</cp:revision>
  <cp:lastPrinted>2018-07-24T14:18:00Z</cp:lastPrinted>
  <dcterms:created xsi:type="dcterms:W3CDTF">2022-05-28T22:28:00Z</dcterms:created>
  <dcterms:modified xsi:type="dcterms:W3CDTF">2024-04-24T14:16:00Z</dcterms:modified>
</cp:coreProperties>
</file>