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change of plea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