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22TRD00482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Christopher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Lane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15,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DUS Under FRA Or Judgment Susp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Operating W/o A Valid OL -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Failure To File Registration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Fictitious Plates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06,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/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Or Judgment Susp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Fictitious Plates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4549.08(A)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06,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06,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while on the OVI Docket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while on the OVI Docket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A550F5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Christopher Lane: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22TRD00482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